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F8C" w:rsidRDefault="00220D36" w:rsidP="00C602C8">
      <w:pPr>
        <w:spacing w:line="360" w:lineRule="auto"/>
        <w:rPr>
          <w:noProof/>
        </w:rPr>
      </w:pPr>
      <w:r>
        <w:rPr>
          <w:noProof/>
        </w:rPr>
        <w:pict>
          <v:shapetype id="_x0000_t202" coordsize="21600,21600" o:spt="202" path="m,l,21600r21600,l21600,xe">
            <v:stroke joinstyle="miter"/>
            <v:path gradientshapeok="t" o:connecttype="rect"/>
          </v:shapetype>
          <v:shape id="Text Box 6" o:spid="_x0000_s1034" type="#_x0000_t202" style="position:absolute;left:0;text-align:left;margin-left:-63.05pt;margin-top:689.85pt;width:579.35pt;height:63.4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" filled="f" stroked="f" strokeweight=".5pt">
            <v:textbox style="mso-next-textbox:#Text Box 6">
              <w:txbxContent>
                <w:p w:rsidR="00AC7AF1" w:rsidRPr="00DE69AD" w:rsidRDefault="00AC7AF1" w:rsidP="00516F8C">
                  <w:pPr>
                    <w:spacing w:after="0" w:line="240" w:lineRule="auto"/>
                    <w:jc w:val="center"/>
                    <w:rPr>
                      <w:rFonts w:ascii="Asap" w:hAnsi="Asap"/>
                      <w:b/>
                      <w:bCs/>
                      <w:color w:val="FFFFFF"/>
                      <w:sz w:val="37"/>
                      <w:szCs w:val="37"/>
                    </w:rPr>
                  </w:pPr>
                  <w:r w:rsidRPr="00DE69AD">
                    <w:rPr>
                      <w:rFonts w:ascii="Asap" w:hAnsi="Asap"/>
                      <w:b/>
                      <w:bCs/>
                      <w:color w:val="FFFFFF"/>
                      <w:sz w:val="37"/>
                      <w:szCs w:val="37"/>
                    </w:rPr>
                    <w:t>SEKOLAH TINGGI ILMU AL-QUR’AN DAN SAINS AL-ISHLAH (STIQSI)</w:t>
                  </w:r>
                  <w:r>
                    <w:rPr>
                      <w:rFonts w:ascii="Asap" w:hAnsi="Asap"/>
                      <w:b/>
                      <w:bCs/>
                      <w:color w:val="FFFFFF"/>
                      <w:sz w:val="37"/>
                      <w:szCs w:val="37"/>
                    </w:rPr>
                    <w:t xml:space="preserve"> LAMONGAN 2022</w:t>
                  </w:r>
                </w:p>
              </w:txbxContent>
            </v:textbox>
          </v:shape>
        </w:pict>
      </w:r>
      <w:r>
        <w:rPr>
          <w:noProof/>
        </w:rPr>
        <w:pict>
          <v:shape id="Text Box 4" o:spid="_x0000_s1033" type="#_x0000_t202" style="position:absolute;left:0;text-align:left;margin-left:-31.55pt;margin-top:570.75pt;width:540.95pt;height:33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" filled="f" stroked="f" strokeweight=".5pt">
            <v:textbox style="mso-next-textbox:#Text Box 4">
              <w:txbxContent>
                <w:p w:rsidR="00AC7AF1" w:rsidRPr="00614733" w:rsidRDefault="00AC7AF1" w:rsidP="00516F8C">
                  <w:pPr>
                    <w:spacing w:after="0" w:line="240" w:lineRule="auto"/>
                    <w:rPr>
                      <w:rFonts w:ascii="Asap" w:hAnsi="Asap"/>
                      <w:b/>
                      <w:bCs/>
                      <w:color w:val="00666B"/>
                      <w:sz w:val="34"/>
                      <w:szCs w:val="34"/>
                    </w:rPr>
                  </w:pPr>
                  <w:r w:rsidRPr="00B0489D">
                    <w:rPr>
                      <w:rFonts w:ascii="Asap" w:hAnsi="Asap"/>
                      <w:b/>
                      <w:bCs/>
                      <w:color w:val="00666B"/>
                      <w:sz w:val="40"/>
                      <w:szCs w:val="40"/>
                    </w:rPr>
                    <w:t>LEMBAGA PENJAMINAN MUTU (LPM)</w:t>
                  </w:r>
                </w:p>
              </w:txbxContent>
            </v:textbox>
          </v:shape>
        </w:pict>
      </w:r>
      <w:r>
        <w:rPr>
          <w:noProof/>
        </w:rPr>
        <w:pict>
          <v:rect id="Rectangle 5" o:spid="_x0000_s1032" style="position:absolute;left:0;text-align:left;margin-left:-23.1pt;margin-top:562.6pt;width:496.55pt;height:3.6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" fillcolor="#00666b" stroked="f" strokeweight="1pt"/>
        </w:pict>
      </w:r>
      <w:r>
        <w:rPr>
          <w:noProof/>
        </w:rPr>
        <w:pict>
          <v:shape id="Text Box 3" o:spid="_x0000_s1031" type="#_x0000_t202" style="position:absolute;left:0;text-align:left;margin-left:-31.5pt;margin-top:402.75pt;width:453pt;height:155.25pt;z-index:251659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" filled="f" stroked="f" strokeweight=".5pt">
            <v:textbox style="mso-next-textbox:#Text Box 3">
              <w:txbxContent>
                <w:p w:rsidR="00AC7AF1" w:rsidRPr="00516F8C" w:rsidRDefault="00AC7AF1" w:rsidP="00CC5D30">
                  <w:pPr>
                    <w:spacing w:after="0" w:line="240" w:lineRule="auto"/>
                    <w:ind w:left="0" w:firstLine="0"/>
                    <w:rPr>
                      <w:rFonts w:ascii="Arial Black" w:hAnsi="Arial Black"/>
                      <w:color w:val="0B2C2E"/>
                      <w:sz w:val="72"/>
                      <w:szCs w:val="72"/>
                    </w:rPr>
                  </w:pPr>
                  <w:r w:rsidRPr="004A71F7">
                    <w:rPr>
                      <w:rFonts w:ascii="Arial Black" w:hAnsi="Arial Black"/>
                      <w:color w:val="0B2C2E"/>
                      <w:sz w:val="72"/>
                      <w:szCs w:val="72"/>
                      <w:lang w:val="en-US"/>
                    </w:rPr>
                    <w:t>LA</w:t>
                  </w:r>
                  <w:r>
                    <w:rPr>
                      <w:rFonts w:ascii="Arial Black" w:hAnsi="Arial Black"/>
                      <w:color w:val="0B2C2E"/>
                      <w:sz w:val="72"/>
                      <w:szCs w:val="72"/>
                      <w:lang w:val="en-US"/>
                    </w:rPr>
                    <w:t>PORAN HASIL SURVEY KEPUASAN 202</w:t>
                  </w:r>
                  <w:r w:rsidR="005C0C80">
                    <w:rPr>
                      <w:rFonts w:ascii="Arial Black" w:hAnsi="Arial Black"/>
                      <w:color w:val="0B2C2E"/>
                      <w:sz w:val="72"/>
                      <w:szCs w:val="72"/>
                    </w:rPr>
                    <w:t>1</w:t>
                  </w:r>
                  <w:r>
                    <w:rPr>
                      <w:rFonts w:ascii="Arial Black" w:hAnsi="Arial Black"/>
                      <w:color w:val="0B2C2E"/>
                      <w:sz w:val="72"/>
                      <w:szCs w:val="72"/>
                      <w:lang w:val="en-US"/>
                    </w:rPr>
                    <w:t>/202</w:t>
                  </w:r>
                  <w:r w:rsidR="005C0C80">
                    <w:rPr>
                      <w:rFonts w:ascii="Arial Black" w:hAnsi="Arial Black"/>
                      <w:color w:val="0B2C2E"/>
                      <w:sz w:val="72"/>
                      <w:szCs w:val="72"/>
                    </w:rPr>
                    <w:t xml:space="preserve">2 </w:t>
                  </w:r>
                </w:p>
              </w:txbxContent>
            </v:textbox>
          </v:shape>
        </w:pict>
      </w:r>
      <w:r w:rsidR="00516F8C">
        <w:rPr>
          <w:noProof/>
        </w:rPr>
        <w:drawing>
          <wp:anchor distT="0" distB="0" distL="114300" distR="114300" simplePos="0" relativeHeight="251658240" behindDoc="1" locked="0" layoutInCell="1" allowOverlap="1">
            <wp:simplePos x="0" y="0"/>
            <wp:positionH relativeFrom="column">
              <wp:posOffset>-854407</wp:posOffset>
            </wp:positionH>
            <wp:positionV relativeFrom="paragraph">
              <wp:posOffset>-911701</wp:posOffset>
            </wp:positionV>
            <wp:extent cx="7539905" cy="10686197"/>
            <wp:effectExtent l="19050" t="0" r="389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7539905" cy="10686197"/>
                    </a:xfrm>
                    <a:prstGeom prst="rect">
                      <a:avLst/>
                    </a:prstGeom>
                    <a:noFill/>
                    <a:ln w="9525">
                      <a:noFill/>
                      <a:miter lim="800000"/>
                      <a:headEnd/>
                      <a:tailEnd/>
                    </a:ln>
                  </pic:spPr>
                </pic:pic>
              </a:graphicData>
            </a:graphic>
          </wp:anchor>
        </w:drawing>
      </w:r>
    </w:p>
    <w:p w:rsidR="00516F8C" w:rsidRDefault="00516F8C" w:rsidP="00C602C8">
      <w:pPr>
        <w:spacing w:line="360" w:lineRule="auto"/>
        <w:rPr>
          <w:noProof/>
        </w:rPr>
      </w:pPr>
      <w:r>
        <w:rPr>
          <w:noProof/>
        </w:rPr>
        <w:br w:type="page"/>
      </w:r>
    </w:p>
    <w:p w:rsidR="00516F8C" w:rsidRPr="00B0489D" w:rsidRDefault="00516F8C" w:rsidP="00C602C8">
      <w:pPr>
        <w:spacing w:line="360" w:lineRule="auto"/>
        <w:ind w:firstLine="0"/>
        <w:jc w:val="center"/>
        <w:rPr>
          <w:rFonts w:ascii="Times New Roman" w:hAnsi="Times New Roman" w:cs="Times New Roman"/>
          <w:b/>
          <w:bCs/>
          <w:sz w:val="28"/>
          <w:szCs w:val="28"/>
        </w:rPr>
      </w:pPr>
      <w:r w:rsidRPr="00B0489D">
        <w:rPr>
          <w:rFonts w:ascii="Times New Roman" w:hAnsi="Times New Roman" w:cs="Times New Roman"/>
          <w:b/>
          <w:bCs/>
          <w:sz w:val="28"/>
          <w:szCs w:val="28"/>
        </w:rPr>
        <w:lastRenderedPageBreak/>
        <w:t>LAPORAN HASIL SURVEI KEPUASAN MAHASISWA</w:t>
      </w:r>
      <w:r w:rsidRPr="00B0489D">
        <w:rPr>
          <w:rFonts w:ascii="Times New Roman" w:hAnsi="Times New Roman" w:cs="Times New Roman"/>
          <w:b/>
          <w:bCs/>
          <w:sz w:val="28"/>
          <w:szCs w:val="28"/>
          <w:lang w:val="en-US"/>
        </w:rPr>
        <w:t xml:space="preserve">, DOSEN DAN TENAGA KEPENDIDIKAN </w:t>
      </w:r>
      <w:r w:rsidRPr="00B0489D">
        <w:rPr>
          <w:rFonts w:ascii="Times New Roman" w:hAnsi="Times New Roman" w:cs="Times New Roman"/>
          <w:b/>
          <w:bCs/>
          <w:sz w:val="28"/>
          <w:szCs w:val="28"/>
        </w:rPr>
        <w:t xml:space="preserve"> TERHADAP PELAYANAN STIQSI</w:t>
      </w:r>
      <w:r w:rsidRPr="00B0489D">
        <w:rPr>
          <w:rFonts w:ascii="Times New Roman" w:hAnsi="Times New Roman" w:cs="Times New Roman"/>
          <w:b/>
          <w:bCs/>
          <w:sz w:val="28"/>
          <w:szCs w:val="28"/>
          <w:lang w:val="en-US"/>
        </w:rPr>
        <w:t xml:space="preserve"> </w:t>
      </w:r>
    </w:p>
    <w:p w:rsidR="00516F8C" w:rsidRDefault="00516F8C" w:rsidP="00C602C8">
      <w:pPr>
        <w:spacing w:after="0" w:line="360" w:lineRule="auto"/>
        <w:jc w:val="center"/>
        <w:rPr>
          <w:rFonts w:ascii="Times New Roman" w:hAnsi="Times New Roman"/>
          <w:b/>
          <w:sz w:val="28"/>
        </w:rPr>
      </w:pPr>
    </w:p>
    <w:p w:rsidR="00516F8C" w:rsidRDefault="00516F8C" w:rsidP="00C602C8">
      <w:pPr>
        <w:spacing w:after="0" w:line="360" w:lineRule="auto"/>
        <w:jc w:val="center"/>
        <w:rPr>
          <w:rFonts w:ascii="Times New Roman" w:hAnsi="Times New Roman"/>
          <w:b/>
          <w:sz w:val="28"/>
        </w:rPr>
      </w:pPr>
    </w:p>
    <w:p w:rsidR="00516F8C" w:rsidRDefault="00516F8C" w:rsidP="00C602C8">
      <w:pPr>
        <w:spacing w:after="0" w:line="360" w:lineRule="auto"/>
        <w:jc w:val="center"/>
        <w:rPr>
          <w:rFonts w:ascii="Times New Roman" w:hAnsi="Times New Roman"/>
          <w:b/>
          <w:sz w:val="28"/>
        </w:rPr>
      </w:pPr>
    </w:p>
    <w:p w:rsidR="00516F8C" w:rsidRPr="00995C3B" w:rsidRDefault="00516F8C" w:rsidP="00C602C8">
      <w:pPr>
        <w:spacing w:after="0" w:line="360" w:lineRule="auto"/>
        <w:jc w:val="center"/>
        <w:rPr>
          <w:rFonts w:ascii="Times New Roman" w:hAnsi="Times New Roman"/>
          <w:b/>
          <w:sz w:val="28"/>
        </w:rPr>
      </w:pPr>
      <w:r>
        <w:rPr>
          <w:noProof/>
        </w:rPr>
        <w:drawing>
          <wp:inline distT="0" distB="0" distL="0" distR="0">
            <wp:extent cx="2402205" cy="245681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402205" cy="2456815"/>
                    </a:xfrm>
                    <a:prstGeom prst="rect">
                      <a:avLst/>
                    </a:prstGeom>
                    <a:noFill/>
                    <a:ln w="9525">
                      <a:noFill/>
                      <a:miter lim="800000"/>
                      <a:headEnd/>
                      <a:tailEnd/>
                    </a:ln>
                  </pic:spPr>
                </pic:pic>
              </a:graphicData>
            </a:graphic>
          </wp:inline>
        </w:drawing>
      </w:r>
    </w:p>
    <w:p w:rsidR="00516F8C" w:rsidRPr="00B259EA" w:rsidRDefault="00516F8C" w:rsidP="00C602C8">
      <w:pPr>
        <w:spacing w:after="0" w:line="360" w:lineRule="auto"/>
        <w:jc w:val="center"/>
        <w:rPr>
          <w:rFonts w:ascii="Times New Roman" w:hAnsi="Times New Roman"/>
          <w:b/>
          <w:sz w:val="28"/>
        </w:rPr>
      </w:pPr>
    </w:p>
    <w:p w:rsidR="00516F8C" w:rsidRDefault="00516F8C" w:rsidP="00C602C8">
      <w:pPr>
        <w:spacing w:after="0" w:line="360" w:lineRule="auto"/>
        <w:jc w:val="center"/>
        <w:rPr>
          <w:rFonts w:ascii="Times New Roman" w:hAnsi="Times New Roman"/>
          <w:b/>
          <w:sz w:val="28"/>
        </w:rPr>
      </w:pPr>
    </w:p>
    <w:p w:rsidR="00516F8C" w:rsidRDefault="00516F8C" w:rsidP="00C602C8">
      <w:pPr>
        <w:spacing w:after="0" w:line="360" w:lineRule="auto"/>
        <w:jc w:val="center"/>
        <w:rPr>
          <w:rFonts w:ascii="Times New Roman" w:hAnsi="Times New Roman"/>
          <w:b/>
          <w:sz w:val="28"/>
        </w:rPr>
      </w:pPr>
    </w:p>
    <w:p w:rsidR="00516F8C" w:rsidRDefault="00516F8C" w:rsidP="00C602C8">
      <w:pPr>
        <w:spacing w:after="0" w:line="360" w:lineRule="auto"/>
        <w:jc w:val="center"/>
        <w:rPr>
          <w:rFonts w:ascii="Times New Roman" w:hAnsi="Times New Roman"/>
          <w:b/>
          <w:sz w:val="28"/>
        </w:rPr>
      </w:pPr>
    </w:p>
    <w:p w:rsidR="00516F8C" w:rsidRPr="00B259EA" w:rsidRDefault="00516F8C" w:rsidP="00C602C8">
      <w:pPr>
        <w:spacing w:after="0" w:line="360" w:lineRule="auto"/>
        <w:jc w:val="center"/>
        <w:rPr>
          <w:rFonts w:ascii="Times New Roman" w:hAnsi="Times New Roman"/>
          <w:b/>
          <w:sz w:val="28"/>
        </w:rPr>
      </w:pPr>
    </w:p>
    <w:p w:rsidR="00516F8C" w:rsidRPr="00B259EA" w:rsidRDefault="00516F8C" w:rsidP="00C602C8">
      <w:pPr>
        <w:spacing w:after="0" w:line="360" w:lineRule="auto"/>
        <w:ind w:left="0" w:firstLine="0"/>
        <w:jc w:val="center"/>
        <w:outlineLvl w:val="0"/>
        <w:rPr>
          <w:rFonts w:ascii="Times New Roman" w:hAnsi="Times New Roman"/>
          <w:b/>
          <w:sz w:val="28"/>
        </w:rPr>
      </w:pPr>
      <w:r w:rsidRPr="00B259EA">
        <w:rPr>
          <w:rFonts w:ascii="Times New Roman" w:hAnsi="Times New Roman"/>
          <w:b/>
          <w:sz w:val="28"/>
        </w:rPr>
        <w:t>LEMBAGA PENJAMIN MUTU</w:t>
      </w:r>
    </w:p>
    <w:p w:rsidR="00875603" w:rsidRDefault="00516F8C" w:rsidP="00875603">
      <w:pPr>
        <w:spacing w:line="360" w:lineRule="auto"/>
        <w:ind w:left="0" w:firstLine="0"/>
        <w:jc w:val="center"/>
        <w:rPr>
          <w:rFonts w:ascii="Times New Roman" w:hAnsi="Times New Roman"/>
          <w:b/>
          <w:sz w:val="28"/>
        </w:rPr>
      </w:pPr>
      <w:r w:rsidRPr="00B259EA">
        <w:rPr>
          <w:rFonts w:ascii="Times New Roman" w:hAnsi="Times New Roman"/>
          <w:b/>
          <w:sz w:val="28"/>
        </w:rPr>
        <w:t>SEKOLAH TINGGI ILMU AL-QUR’AN DAN SAINS AL-ISHLAH (STIQSI)</w:t>
      </w:r>
      <w:r w:rsidR="00875603" w:rsidRPr="00875603">
        <w:rPr>
          <w:rFonts w:ascii="Times New Roman" w:hAnsi="Times New Roman"/>
          <w:b/>
          <w:sz w:val="28"/>
        </w:rPr>
        <w:t xml:space="preserve"> </w:t>
      </w:r>
      <w:r w:rsidR="00875603" w:rsidRPr="00B259EA">
        <w:rPr>
          <w:rFonts w:ascii="Times New Roman" w:hAnsi="Times New Roman"/>
          <w:b/>
          <w:sz w:val="28"/>
        </w:rPr>
        <w:t>LAMONGAN</w:t>
      </w:r>
    </w:p>
    <w:p w:rsidR="00875603" w:rsidRDefault="00875603" w:rsidP="00875603">
      <w:pPr>
        <w:spacing w:line="360" w:lineRule="auto"/>
        <w:ind w:left="0" w:firstLine="0"/>
        <w:jc w:val="center"/>
        <w:rPr>
          <w:rFonts w:ascii="Times New Roman" w:hAnsi="Times New Roman"/>
          <w:b/>
          <w:sz w:val="28"/>
        </w:rPr>
      </w:pPr>
      <w:r>
        <w:rPr>
          <w:rFonts w:ascii="Times New Roman" w:hAnsi="Times New Roman"/>
          <w:b/>
          <w:sz w:val="28"/>
        </w:rPr>
        <w:t>2021/2022</w:t>
      </w:r>
    </w:p>
    <w:p w:rsidR="00516F8C" w:rsidRPr="00B259EA" w:rsidRDefault="00516F8C" w:rsidP="00C602C8">
      <w:pPr>
        <w:spacing w:after="0" w:line="360" w:lineRule="auto"/>
        <w:ind w:left="0" w:firstLine="0"/>
        <w:jc w:val="center"/>
        <w:rPr>
          <w:rFonts w:ascii="Times New Roman" w:hAnsi="Times New Roman"/>
          <w:b/>
          <w:sz w:val="28"/>
        </w:rPr>
      </w:pPr>
    </w:p>
    <w:p w:rsidR="00516F8C" w:rsidRDefault="00516F8C" w:rsidP="00C602C8">
      <w:pPr>
        <w:spacing w:line="360" w:lineRule="auto"/>
        <w:rPr>
          <w:rFonts w:ascii="Times New Roman" w:hAnsi="Times New Roman"/>
          <w:b/>
          <w:sz w:val="28"/>
        </w:rPr>
      </w:pPr>
      <w:r>
        <w:rPr>
          <w:rFonts w:ascii="Times New Roman" w:hAnsi="Times New Roman"/>
          <w:b/>
          <w:sz w:val="28"/>
        </w:rPr>
        <w:br w:type="page"/>
      </w:r>
    </w:p>
    <w:p w:rsidR="00F07693" w:rsidRPr="00325267" w:rsidRDefault="00F07693" w:rsidP="00C602C8">
      <w:pPr>
        <w:pStyle w:val="ListParagraph"/>
        <w:spacing w:line="360" w:lineRule="auto"/>
        <w:ind w:firstLine="0"/>
        <w:jc w:val="center"/>
        <w:rPr>
          <w:rFonts w:asciiTheme="majorBidi" w:hAnsiTheme="majorBidi" w:cstheme="majorBidi"/>
          <w:b/>
          <w:bCs/>
          <w:sz w:val="24"/>
          <w:szCs w:val="24"/>
        </w:rPr>
      </w:pPr>
      <w:r w:rsidRPr="00325267">
        <w:rPr>
          <w:rFonts w:asciiTheme="majorBidi" w:hAnsiTheme="majorBidi" w:cstheme="majorBidi"/>
          <w:b/>
          <w:bCs/>
          <w:sz w:val="24"/>
          <w:szCs w:val="24"/>
        </w:rPr>
        <w:lastRenderedPageBreak/>
        <w:t>BAB I</w:t>
      </w:r>
    </w:p>
    <w:p w:rsidR="00F07693" w:rsidRPr="00325267" w:rsidRDefault="00F07693" w:rsidP="00C602C8">
      <w:pPr>
        <w:pStyle w:val="ListParagraph"/>
        <w:spacing w:line="360" w:lineRule="auto"/>
        <w:ind w:firstLine="0"/>
        <w:jc w:val="center"/>
        <w:rPr>
          <w:rFonts w:asciiTheme="majorBidi" w:hAnsiTheme="majorBidi" w:cstheme="majorBidi"/>
          <w:b/>
          <w:bCs/>
          <w:sz w:val="24"/>
          <w:szCs w:val="24"/>
        </w:rPr>
      </w:pPr>
      <w:r w:rsidRPr="00325267">
        <w:rPr>
          <w:rFonts w:asciiTheme="majorBidi" w:hAnsiTheme="majorBidi" w:cstheme="majorBidi"/>
          <w:b/>
          <w:bCs/>
          <w:sz w:val="24"/>
          <w:szCs w:val="24"/>
        </w:rPr>
        <w:t>PENDAHULUAN</w:t>
      </w:r>
    </w:p>
    <w:p w:rsidR="00516F8C" w:rsidRDefault="00516F8C" w:rsidP="00C602C8">
      <w:pPr>
        <w:pStyle w:val="ListParagraph"/>
        <w:numPr>
          <w:ilvl w:val="0"/>
          <w:numId w:val="1"/>
        </w:numPr>
        <w:spacing w:line="360" w:lineRule="auto"/>
        <w:jc w:val="both"/>
        <w:rPr>
          <w:rFonts w:asciiTheme="majorBidi" w:hAnsiTheme="majorBidi" w:cstheme="majorBidi"/>
          <w:sz w:val="24"/>
          <w:szCs w:val="24"/>
        </w:rPr>
      </w:pPr>
      <w:r>
        <w:rPr>
          <w:rFonts w:asciiTheme="majorBidi" w:hAnsiTheme="majorBidi" w:cstheme="majorBidi"/>
          <w:sz w:val="24"/>
          <w:szCs w:val="24"/>
        </w:rPr>
        <w:t>Pendahuluan</w:t>
      </w:r>
    </w:p>
    <w:p w:rsidR="007C536D" w:rsidRDefault="007C536D" w:rsidP="00C602C8">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Seiring dengan terus berjalannya teknologi dan zaman serta tuntunan masyarakat, baik masyarakat luar maupun dalam Perguruan Tinggi itu sendiri, dalam hal pelayanan, terutama dalam pelayanan pendidikan, dimana Perguruan Tinggi dibangun untuk terus dapat meningkatkan Masyarakat dalam hal pendidikan. Pelayanan yang diberikan pun harus selalu diperbarui dan diperbaiki sesuai dengan tuntunan dan harapan agar semakin baik pula apa-apa yang dapat diberikan Perguruan Tinggi.</w:t>
      </w:r>
    </w:p>
    <w:p w:rsidR="00C602C8" w:rsidRDefault="00C602C8" w:rsidP="00C602C8">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Karena hal tersebut, diperlukan survei kepuasan untuk mengetahui seberapa besar harapan dan tingkat kepuasaan para Mahasiswa, Dosen serta Tenaga Kependidikan terhadap pelayanan yang telah diberikan Perguruan Tinggi sejak survei yang terakhir kali dilakukan.</w:t>
      </w:r>
    </w:p>
    <w:p w:rsidR="00C602C8" w:rsidRPr="00C602C8" w:rsidRDefault="00C602C8" w:rsidP="00C602C8">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Melalui hasil survei ini, diharapkan </w:t>
      </w:r>
      <w:r>
        <w:rPr>
          <w:rFonts w:ascii="Times New Roman" w:hAnsi="Times New Roman" w:cs="Times New Roman"/>
          <w:sz w:val="24"/>
          <w:szCs w:val="24"/>
        </w:rPr>
        <w:t>diharapkan Sekolah Tinggi Ilmu Al-Qur’an dan Sains Al-Ishlah (STIQSI) dapat mengetahui indikator apa saja yang perlu diperbaiki demi peningkatan pelayanan serta kepercayaan mahasiswa sebagai pengguna maupun dosen dan tendik sebagai pengguna sekaligus pelaksana di masa yang akan datang.</w:t>
      </w:r>
    </w:p>
    <w:p w:rsidR="00516F8C" w:rsidRDefault="00516F8C" w:rsidP="00C602C8">
      <w:pPr>
        <w:pStyle w:val="ListParagraph"/>
        <w:numPr>
          <w:ilvl w:val="0"/>
          <w:numId w:val="1"/>
        </w:numPr>
        <w:spacing w:line="360" w:lineRule="auto"/>
        <w:jc w:val="both"/>
        <w:rPr>
          <w:rFonts w:asciiTheme="majorBidi" w:hAnsiTheme="majorBidi" w:cstheme="majorBidi"/>
          <w:sz w:val="24"/>
          <w:szCs w:val="24"/>
        </w:rPr>
      </w:pPr>
      <w:r>
        <w:rPr>
          <w:rFonts w:asciiTheme="majorBidi" w:hAnsiTheme="majorBidi" w:cstheme="majorBidi"/>
          <w:sz w:val="24"/>
          <w:szCs w:val="24"/>
        </w:rPr>
        <w:t>Tujuan</w:t>
      </w:r>
    </w:p>
    <w:p w:rsidR="00C602C8" w:rsidRDefault="00C602C8" w:rsidP="00C602C8">
      <w:pPr>
        <w:pStyle w:val="ListParagraph"/>
        <w:spacing w:line="360" w:lineRule="auto"/>
        <w:ind w:firstLine="0"/>
        <w:jc w:val="both"/>
        <w:rPr>
          <w:rFonts w:asciiTheme="majorBidi" w:hAnsiTheme="majorBidi" w:cstheme="majorBidi"/>
          <w:sz w:val="24"/>
          <w:szCs w:val="24"/>
        </w:rPr>
      </w:pPr>
      <w:r>
        <w:rPr>
          <w:rFonts w:asciiTheme="majorBidi" w:hAnsiTheme="majorBidi" w:cstheme="majorBidi"/>
          <w:sz w:val="24"/>
          <w:szCs w:val="24"/>
        </w:rPr>
        <w:t>Tujuan dari dilakukannya survei kepuasan pelayanan adalah sebagai berikut:</w:t>
      </w:r>
    </w:p>
    <w:p w:rsidR="00C602C8" w:rsidRPr="00C602C8" w:rsidRDefault="00C602C8" w:rsidP="00C602C8">
      <w:pPr>
        <w:pStyle w:val="ListParagraph"/>
        <w:numPr>
          <w:ilvl w:val="0"/>
          <w:numId w:val="9"/>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Mengukur </w:t>
      </w:r>
      <w:r w:rsidRPr="00C1426F">
        <w:rPr>
          <w:rFonts w:ascii="Times New Roman" w:hAnsi="Times New Roman" w:cs="Times New Roman"/>
          <w:sz w:val="24"/>
          <w:szCs w:val="24"/>
        </w:rPr>
        <w:t>tingkat kepuasan mahasiswa</w:t>
      </w:r>
      <w:r>
        <w:rPr>
          <w:rFonts w:ascii="Times New Roman" w:hAnsi="Times New Roman" w:cs="Times New Roman"/>
          <w:sz w:val="24"/>
          <w:szCs w:val="24"/>
          <w:lang w:val="en-US"/>
        </w:rPr>
        <w:t>, Dosen dan Tenaga Kependidikan</w:t>
      </w:r>
      <w:r w:rsidRPr="00C1426F">
        <w:rPr>
          <w:rFonts w:ascii="Times New Roman" w:hAnsi="Times New Roman" w:cs="Times New Roman"/>
          <w:sz w:val="24"/>
          <w:szCs w:val="24"/>
        </w:rPr>
        <w:t xml:space="preserve"> sebagai pengguna utama layanan di STIQSI Lamongan</w:t>
      </w:r>
      <w:r>
        <w:rPr>
          <w:rFonts w:ascii="Times New Roman" w:hAnsi="Times New Roman" w:cs="Times New Roman"/>
          <w:sz w:val="24"/>
          <w:szCs w:val="24"/>
        </w:rPr>
        <w:t>.</w:t>
      </w:r>
    </w:p>
    <w:p w:rsidR="00C602C8" w:rsidRDefault="00C602C8" w:rsidP="00C602C8">
      <w:pPr>
        <w:pStyle w:val="ListParagraph"/>
        <w:numPr>
          <w:ilvl w:val="0"/>
          <w:numId w:val="9"/>
        </w:numPr>
        <w:spacing w:line="360" w:lineRule="auto"/>
        <w:jc w:val="both"/>
        <w:rPr>
          <w:rFonts w:asciiTheme="majorBidi" w:hAnsiTheme="majorBidi" w:cstheme="majorBidi"/>
          <w:sz w:val="24"/>
          <w:szCs w:val="24"/>
        </w:rPr>
      </w:pPr>
      <w:r>
        <w:rPr>
          <w:rFonts w:ascii="Times New Roman" w:hAnsi="Times New Roman" w:cs="Times New Roman"/>
          <w:sz w:val="24"/>
          <w:szCs w:val="24"/>
        </w:rPr>
        <w:t xml:space="preserve">Hasil </w:t>
      </w:r>
      <w:r w:rsidRPr="00C1426F">
        <w:rPr>
          <w:rFonts w:ascii="Times New Roman" w:hAnsi="Times New Roman" w:cs="Times New Roman"/>
          <w:sz w:val="24"/>
          <w:szCs w:val="24"/>
        </w:rPr>
        <w:t>dari evaluasi diharapkan mampu menjadi masukan untuk meningkatkan pelayanan STIQSI.</w:t>
      </w:r>
    </w:p>
    <w:p w:rsidR="005E0125" w:rsidRDefault="00516F8C" w:rsidP="005E0125">
      <w:pPr>
        <w:pStyle w:val="ListParagraph"/>
        <w:numPr>
          <w:ilvl w:val="0"/>
          <w:numId w:val="1"/>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Ruang Lingkup </w:t>
      </w:r>
    </w:p>
    <w:p w:rsidR="00C602C8" w:rsidRDefault="00C602C8" w:rsidP="005E0125">
      <w:pPr>
        <w:pStyle w:val="ListParagraph"/>
        <w:spacing w:line="360" w:lineRule="auto"/>
        <w:ind w:firstLine="720"/>
        <w:jc w:val="both"/>
        <w:rPr>
          <w:rFonts w:ascii="Times New Roman" w:hAnsi="Times New Roman" w:cs="Times New Roman"/>
          <w:sz w:val="24"/>
          <w:szCs w:val="24"/>
        </w:rPr>
      </w:pPr>
      <w:r w:rsidRPr="005E0125">
        <w:rPr>
          <w:rFonts w:asciiTheme="majorBidi" w:hAnsiTheme="majorBidi" w:cstheme="majorBidi"/>
          <w:sz w:val="24"/>
          <w:szCs w:val="24"/>
        </w:rPr>
        <w:t xml:space="preserve">Ruang lingkup survei kepuasan mahasiswa </w:t>
      </w:r>
      <w:r w:rsidR="005E0125" w:rsidRPr="00C1426F">
        <w:rPr>
          <w:rFonts w:ascii="Times New Roman" w:hAnsi="Times New Roman" w:cs="Times New Roman"/>
          <w:sz w:val="24"/>
          <w:szCs w:val="24"/>
        </w:rPr>
        <w:t>Dosen dan Tenaga Kependidikan</w:t>
      </w:r>
      <w:r w:rsidR="005E0125">
        <w:rPr>
          <w:rFonts w:ascii="Times New Roman" w:hAnsi="Times New Roman" w:cs="Times New Roman"/>
          <w:sz w:val="24"/>
          <w:szCs w:val="24"/>
        </w:rPr>
        <w:t xml:space="preserve"> STIQSI terhadap pelayanan penyelenggara pendidikan di STIQSI meliputi pengukuran pelayanan petugas akademik, dosen atau tenaga pendidik, dan fasilitas kampus yang dinilai berdasarkan:</w:t>
      </w:r>
    </w:p>
    <w:p w:rsidR="005E0125" w:rsidRPr="005E0125" w:rsidRDefault="005E0125" w:rsidP="005E0125">
      <w:pPr>
        <w:pStyle w:val="ListParagraph"/>
        <w:numPr>
          <w:ilvl w:val="0"/>
          <w:numId w:val="10"/>
        </w:numPr>
        <w:spacing w:line="360" w:lineRule="auto"/>
        <w:jc w:val="both"/>
        <w:rPr>
          <w:rFonts w:asciiTheme="majorBidi" w:hAnsiTheme="majorBidi" w:cstheme="majorBidi"/>
          <w:sz w:val="24"/>
          <w:szCs w:val="24"/>
        </w:rPr>
      </w:pPr>
      <w:r>
        <w:rPr>
          <w:rFonts w:ascii="Times New Roman" w:hAnsi="Times New Roman" w:cs="Times New Roman"/>
          <w:sz w:val="24"/>
          <w:szCs w:val="24"/>
        </w:rPr>
        <w:t>Kehandalan (</w:t>
      </w:r>
      <w:r>
        <w:rPr>
          <w:rFonts w:ascii="Times New Roman" w:hAnsi="Times New Roman" w:cs="Times New Roman"/>
          <w:i/>
          <w:iCs/>
          <w:sz w:val="24"/>
          <w:szCs w:val="24"/>
        </w:rPr>
        <w:t>Reliability</w:t>
      </w:r>
      <w:r>
        <w:rPr>
          <w:rFonts w:ascii="Times New Roman" w:hAnsi="Times New Roman" w:cs="Times New Roman"/>
          <w:sz w:val="24"/>
          <w:szCs w:val="24"/>
        </w:rPr>
        <w:t>)</w:t>
      </w:r>
    </w:p>
    <w:p w:rsidR="005E0125" w:rsidRPr="005E0125" w:rsidRDefault="005E0125" w:rsidP="005E0125">
      <w:pPr>
        <w:pStyle w:val="ListParagraph"/>
        <w:numPr>
          <w:ilvl w:val="0"/>
          <w:numId w:val="10"/>
        </w:numPr>
        <w:spacing w:line="360" w:lineRule="auto"/>
        <w:jc w:val="both"/>
        <w:rPr>
          <w:rFonts w:asciiTheme="majorBidi" w:hAnsiTheme="majorBidi" w:cstheme="majorBidi"/>
          <w:sz w:val="24"/>
          <w:szCs w:val="24"/>
        </w:rPr>
      </w:pPr>
      <w:r>
        <w:rPr>
          <w:rFonts w:ascii="Times New Roman" w:hAnsi="Times New Roman" w:cs="Times New Roman"/>
          <w:sz w:val="24"/>
          <w:szCs w:val="24"/>
        </w:rPr>
        <w:t>Daya Tanggap (</w:t>
      </w:r>
      <w:r>
        <w:rPr>
          <w:rFonts w:ascii="Times New Roman" w:hAnsi="Times New Roman" w:cs="Times New Roman"/>
          <w:i/>
          <w:iCs/>
          <w:sz w:val="24"/>
          <w:szCs w:val="24"/>
        </w:rPr>
        <w:t>Responsiveness</w:t>
      </w:r>
      <w:r>
        <w:rPr>
          <w:rFonts w:ascii="Times New Roman" w:hAnsi="Times New Roman" w:cs="Times New Roman"/>
          <w:sz w:val="24"/>
          <w:szCs w:val="24"/>
        </w:rPr>
        <w:t>)</w:t>
      </w:r>
    </w:p>
    <w:p w:rsidR="005E0125" w:rsidRPr="005E0125" w:rsidRDefault="005E0125" w:rsidP="005E0125">
      <w:pPr>
        <w:pStyle w:val="ListParagraph"/>
        <w:numPr>
          <w:ilvl w:val="0"/>
          <w:numId w:val="10"/>
        </w:numPr>
        <w:spacing w:line="360" w:lineRule="auto"/>
        <w:jc w:val="both"/>
        <w:rPr>
          <w:rFonts w:asciiTheme="majorBidi" w:hAnsiTheme="majorBidi" w:cstheme="majorBidi"/>
          <w:sz w:val="24"/>
          <w:szCs w:val="24"/>
        </w:rPr>
      </w:pPr>
      <w:r>
        <w:rPr>
          <w:rFonts w:ascii="Times New Roman" w:hAnsi="Times New Roman" w:cs="Times New Roman"/>
          <w:sz w:val="24"/>
          <w:szCs w:val="24"/>
        </w:rPr>
        <w:t>Jaminan (</w:t>
      </w:r>
      <w:r>
        <w:rPr>
          <w:rFonts w:ascii="Times New Roman" w:hAnsi="Times New Roman" w:cs="Times New Roman"/>
          <w:i/>
          <w:iCs/>
          <w:sz w:val="24"/>
          <w:szCs w:val="24"/>
        </w:rPr>
        <w:t>Assurance</w:t>
      </w:r>
      <w:r>
        <w:rPr>
          <w:rFonts w:ascii="Times New Roman" w:hAnsi="Times New Roman" w:cs="Times New Roman"/>
          <w:sz w:val="24"/>
          <w:szCs w:val="24"/>
        </w:rPr>
        <w:t>)</w:t>
      </w:r>
    </w:p>
    <w:p w:rsidR="005E0125" w:rsidRPr="005E0125" w:rsidRDefault="005E0125" w:rsidP="005E0125">
      <w:pPr>
        <w:pStyle w:val="ListParagraph"/>
        <w:numPr>
          <w:ilvl w:val="0"/>
          <w:numId w:val="10"/>
        </w:numPr>
        <w:spacing w:line="360" w:lineRule="auto"/>
        <w:jc w:val="both"/>
        <w:rPr>
          <w:rFonts w:asciiTheme="majorBidi" w:hAnsiTheme="majorBidi" w:cstheme="majorBidi"/>
          <w:sz w:val="24"/>
          <w:szCs w:val="24"/>
        </w:rPr>
      </w:pPr>
      <w:r>
        <w:rPr>
          <w:rFonts w:ascii="Times New Roman" w:hAnsi="Times New Roman" w:cs="Times New Roman"/>
          <w:sz w:val="24"/>
          <w:szCs w:val="24"/>
        </w:rPr>
        <w:t>Empati (</w:t>
      </w:r>
      <w:r>
        <w:rPr>
          <w:rFonts w:ascii="Times New Roman" w:hAnsi="Times New Roman" w:cs="Times New Roman"/>
          <w:i/>
          <w:iCs/>
          <w:sz w:val="24"/>
          <w:szCs w:val="24"/>
        </w:rPr>
        <w:t>Empathy</w:t>
      </w:r>
      <w:r>
        <w:rPr>
          <w:rFonts w:ascii="Times New Roman" w:hAnsi="Times New Roman" w:cs="Times New Roman"/>
          <w:sz w:val="24"/>
          <w:szCs w:val="24"/>
        </w:rPr>
        <w:t>)</w:t>
      </w:r>
    </w:p>
    <w:p w:rsidR="005E0125" w:rsidRPr="005E0125" w:rsidRDefault="005E0125" w:rsidP="005E0125">
      <w:pPr>
        <w:pStyle w:val="ListParagraph"/>
        <w:numPr>
          <w:ilvl w:val="0"/>
          <w:numId w:val="10"/>
        </w:numPr>
        <w:spacing w:line="360" w:lineRule="auto"/>
        <w:jc w:val="both"/>
        <w:rPr>
          <w:rFonts w:asciiTheme="majorBidi" w:hAnsiTheme="majorBidi" w:cstheme="majorBidi"/>
          <w:sz w:val="24"/>
          <w:szCs w:val="24"/>
        </w:rPr>
      </w:pPr>
      <w:r>
        <w:rPr>
          <w:rFonts w:ascii="Times New Roman" w:hAnsi="Times New Roman" w:cs="Times New Roman"/>
          <w:sz w:val="24"/>
          <w:szCs w:val="24"/>
        </w:rPr>
        <w:lastRenderedPageBreak/>
        <w:t>Bukti Fisik (</w:t>
      </w:r>
      <w:r>
        <w:rPr>
          <w:rFonts w:ascii="Times New Roman" w:hAnsi="Times New Roman" w:cs="Times New Roman"/>
          <w:i/>
          <w:iCs/>
          <w:sz w:val="24"/>
          <w:szCs w:val="24"/>
        </w:rPr>
        <w:t>Tangible</w:t>
      </w:r>
      <w:r>
        <w:rPr>
          <w:rFonts w:ascii="Times New Roman" w:hAnsi="Times New Roman" w:cs="Times New Roman"/>
          <w:sz w:val="24"/>
          <w:szCs w:val="24"/>
        </w:rPr>
        <w:t>)</w:t>
      </w:r>
    </w:p>
    <w:p w:rsidR="005E0125" w:rsidRDefault="005E0125" w:rsidP="005E0125">
      <w:pPr>
        <w:pStyle w:val="ListParagraph"/>
        <w:spacing w:after="0" w:line="360" w:lineRule="auto"/>
        <w:ind w:firstLine="720"/>
        <w:jc w:val="both"/>
        <w:rPr>
          <w:rFonts w:ascii="Times New Roman" w:hAnsi="Times New Roman" w:cs="Times New Roman"/>
          <w:sz w:val="24"/>
          <w:szCs w:val="24"/>
        </w:rPr>
      </w:pPr>
      <w:r>
        <w:rPr>
          <w:rFonts w:asciiTheme="majorBidi" w:hAnsiTheme="majorBidi" w:cstheme="majorBidi"/>
          <w:sz w:val="24"/>
          <w:szCs w:val="24"/>
        </w:rPr>
        <w:t xml:space="preserve">Selain pengukuran terhadap pelayanan penyelenggara pendidikan di STIQSI Lamongan </w:t>
      </w:r>
      <w:r>
        <w:rPr>
          <w:rFonts w:ascii="Times New Roman" w:hAnsi="Times New Roman" w:cs="Times New Roman"/>
          <w:sz w:val="24"/>
          <w:szCs w:val="24"/>
        </w:rPr>
        <w:t xml:space="preserve">meliputi pengukuran pelayanan petugas akademik, dosen atau tenaga pendidik, dan fasilitas kampus, para dosen dan tenaga kependidikan juga melakukan pengukuran yang </w:t>
      </w:r>
      <w:r>
        <w:rPr>
          <w:rFonts w:ascii="Times New Roman" w:hAnsi="Times New Roman" w:cs="Times New Roman"/>
          <w:sz w:val="24"/>
          <w:szCs w:val="24"/>
          <w:lang w:val="en-US"/>
        </w:rPr>
        <w:t>didasarkan kepada aspek kepemimpinan dan manajemen SDM dengan butir-butir perntanyaan sebagai berikut:</w:t>
      </w:r>
    </w:p>
    <w:p w:rsidR="005E0125" w:rsidRPr="005E0125" w:rsidRDefault="005E0125" w:rsidP="005E0125">
      <w:pPr>
        <w:pStyle w:val="ListParagraph"/>
        <w:spacing w:after="0" w:line="240" w:lineRule="auto"/>
        <w:ind w:firstLine="0"/>
        <w:jc w:val="both"/>
        <w:rPr>
          <w:rFonts w:ascii="Times New Roman" w:hAnsi="Times New Roman" w:cs="Times New Roman"/>
          <w:sz w:val="24"/>
          <w:szCs w:val="24"/>
        </w:rPr>
      </w:pPr>
      <w:r w:rsidRPr="00C1426F">
        <w:rPr>
          <w:rFonts w:ascii="Times New Roman" w:hAnsi="Times New Roman" w:cs="Times New Roman"/>
          <w:b/>
          <w:bCs/>
          <w:sz w:val="24"/>
          <w:szCs w:val="24"/>
        </w:rPr>
        <w:t>Tabel 1</w:t>
      </w:r>
      <w:r w:rsidRPr="00C1426F">
        <w:rPr>
          <w:rFonts w:ascii="Times New Roman" w:hAnsi="Times New Roman" w:cs="Times New Roman"/>
          <w:b/>
          <w:bCs/>
          <w:sz w:val="24"/>
          <w:szCs w:val="24"/>
          <w:lang w:val="en-US"/>
        </w:rPr>
        <w:t>.</w:t>
      </w:r>
      <w:r w:rsidR="00AA0E82">
        <w:rPr>
          <w:rFonts w:ascii="Times New Roman" w:hAnsi="Times New Roman" w:cs="Times New Roman"/>
          <w:b/>
          <w:bCs/>
          <w:sz w:val="24"/>
          <w:szCs w:val="24"/>
        </w:rPr>
        <w:t>1.</w:t>
      </w:r>
      <w:r w:rsidRPr="00C1426F">
        <w:rPr>
          <w:rFonts w:ascii="Times New Roman" w:hAnsi="Times New Roman" w:cs="Times New Roman"/>
          <w:b/>
          <w:bCs/>
          <w:sz w:val="24"/>
          <w:szCs w:val="24"/>
          <w:lang w:val="en-US"/>
        </w:rPr>
        <w:t xml:space="preserve"> </w:t>
      </w:r>
      <w:r w:rsidRPr="00C1426F">
        <w:rPr>
          <w:rFonts w:ascii="Times New Roman" w:hAnsi="Times New Roman" w:cs="Times New Roman"/>
          <w:b/>
          <w:bCs/>
          <w:sz w:val="24"/>
          <w:szCs w:val="24"/>
        </w:rPr>
        <w:t>Aspek Survei Kepuasan Dosen dan Tenaga Kependidikan Terhadap Pelayanan STIQSI</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8"/>
        <w:gridCol w:w="2550"/>
        <w:gridCol w:w="5297"/>
      </w:tblGrid>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D5DCE4"/>
            <w:vAlign w:val="center"/>
            <w:hideMark/>
          </w:tcPr>
          <w:p w:rsidR="005E0125" w:rsidRPr="00C1426F" w:rsidRDefault="005E0125" w:rsidP="005E0125">
            <w:pPr>
              <w:spacing w:after="0" w:line="360" w:lineRule="auto"/>
              <w:jc w:val="center"/>
              <w:rPr>
                <w:rFonts w:ascii="Times New Roman" w:hAnsi="Times New Roman" w:cs="Times New Roman"/>
                <w:b/>
                <w:bCs/>
                <w:sz w:val="24"/>
                <w:szCs w:val="24"/>
              </w:rPr>
            </w:pPr>
            <w:r w:rsidRPr="00C1426F">
              <w:rPr>
                <w:rFonts w:ascii="Times New Roman" w:hAnsi="Times New Roman" w:cs="Times New Roman"/>
                <w:b/>
                <w:bCs/>
                <w:sz w:val="24"/>
                <w:szCs w:val="24"/>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D5DCE4"/>
            <w:vAlign w:val="center"/>
            <w:hideMark/>
          </w:tcPr>
          <w:p w:rsidR="005E0125" w:rsidRPr="00C1426F" w:rsidRDefault="005E0125" w:rsidP="009F1C15">
            <w:pPr>
              <w:spacing w:after="0" w:line="360" w:lineRule="auto"/>
              <w:jc w:val="center"/>
              <w:rPr>
                <w:rFonts w:ascii="Times New Roman" w:hAnsi="Times New Roman" w:cs="Times New Roman"/>
                <w:b/>
                <w:bCs/>
                <w:sz w:val="24"/>
                <w:szCs w:val="24"/>
              </w:rPr>
            </w:pPr>
            <w:r w:rsidRPr="00C1426F">
              <w:rPr>
                <w:rFonts w:ascii="Times New Roman" w:hAnsi="Times New Roman" w:cs="Times New Roman"/>
                <w:b/>
                <w:bCs/>
                <w:sz w:val="24"/>
                <w:szCs w:val="24"/>
              </w:rPr>
              <w:t>Bidang</w:t>
            </w:r>
          </w:p>
        </w:tc>
        <w:tc>
          <w:tcPr>
            <w:tcW w:w="5306" w:type="dxa"/>
            <w:tcBorders>
              <w:top w:val="single" w:sz="4" w:space="0" w:color="000000"/>
              <w:left w:val="single" w:sz="4" w:space="0" w:color="000000"/>
              <w:bottom w:val="single" w:sz="4" w:space="0" w:color="000000"/>
              <w:right w:val="single" w:sz="4" w:space="0" w:color="000000"/>
            </w:tcBorders>
            <w:shd w:val="clear" w:color="auto" w:fill="D5DCE4"/>
            <w:vAlign w:val="center"/>
            <w:hideMark/>
          </w:tcPr>
          <w:p w:rsidR="005E0125" w:rsidRPr="00C1426F" w:rsidRDefault="005E0125" w:rsidP="009F1C15">
            <w:pPr>
              <w:spacing w:after="0" w:line="360" w:lineRule="auto"/>
              <w:jc w:val="center"/>
              <w:rPr>
                <w:rFonts w:ascii="Times New Roman" w:hAnsi="Times New Roman" w:cs="Times New Roman"/>
                <w:b/>
                <w:bCs/>
                <w:sz w:val="24"/>
                <w:szCs w:val="24"/>
              </w:rPr>
            </w:pPr>
            <w:r w:rsidRPr="00C1426F">
              <w:rPr>
                <w:rFonts w:ascii="Times New Roman" w:hAnsi="Times New Roman" w:cs="Times New Roman"/>
                <w:b/>
                <w:bCs/>
                <w:sz w:val="24"/>
                <w:szCs w:val="24"/>
              </w:rPr>
              <w:t>Aspek</w:t>
            </w:r>
          </w:p>
        </w:tc>
      </w:tr>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Tata Pamong</w:t>
            </w:r>
          </w:p>
        </w:tc>
        <w:tc>
          <w:tcPr>
            <w:tcW w:w="5306"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Kredibel</w:t>
            </w:r>
          </w:p>
        </w:tc>
      </w:tr>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E0125" w:rsidRPr="00C1426F" w:rsidRDefault="005E0125" w:rsidP="009F1C15">
            <w:pPr>
              <w:spacing w:after="0" w:line="360" w:lineRule="auto"/>
              <w:jc w:val="both"/>
              <w:rPr>
                <w:rFonts w:ascii="Times New Roman" w:hAnsi="Times New Roman" w:cs="Times New Roman"/>
                <w:sz w:val="24"/>
                <w:szCs w:val="24"/>
              </w:rPr>
            </w:pPr>
          </w:p>
        </w:tc>
        <w:tc>
          <w:tcPr>
            <w:tcW w:w="5306"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 xml:space="preserve">Transparan </w:t>
            </w:r>
          </w:p>
        </w:tc>
      </w:tr>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E0125" w:rsidRPr="00C1426F" w:rsidRDefault="005E0125" w:rsidP="009F1C15">
            <w:pPr>
              <w:spacing w:after="0" w:line="360" w:lineRule="auto"/>
              <w:jc w:val="both"/>
              <w:rPr>
                <w:rFonts w:ascii="Times New Roman" w:hAnsi="Times New Roman" w:cs="Times New Roman"/>
                <w:sz w:val="24"/>
                <w:szCs w:val="24"/>
              </w:rPr>
            </w:pPr>
          </w:p>
        </w:tc>
        <w:tc>
          <w:tcPr>
            <w:tcW w:w="5306"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Akuntabel</w:t>
            </w:r>
          </w:p>
        </w:tc>
      </w:tr>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4</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E0125" w:rsidRPr="00C1426F" w:rsidRDefault="005E0125" w:rsidP="009F1C15">
            <w:pPr>
              <w:spacing w:after="0" w:line="360" w:lineRule="auto"/>
              <w:jc w:val="both"/>
              <w:rPr>
                <w:rFonts w:ascii="Times New Roman" w:hAnsi="Times New Roman" w:cs="Times New Roman"/>
                <w:sz w:val="24"/>
                <w:szCs w:val="24"/>
              </w:rPr>
            </w:pPr>
          </w:p>
        </w:tc>
        <w:tc>
          <w:tcPr>
            <w:tcW w:w="5306"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Tanggung jawab</w:t>
            </w:r>
          </w:p>
        </w:tc>
      </w:tr>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5</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E0125" w:rsidRPr="00C1426F" w:rsidRDefault="005E0125" w:rsidP="009F1C15">
            <w:pPr>
              <w:spacing w:after="0" w:line="360" w:lineRule="auto"/>
              <w:jc w:val="both"/>
              <w:rPr>
                <w:rFonts w:ascii="Times New Roman" w:hAnsi="Times New Roman" w:cs="Times New Roman"/>
                <w:sz w:val="24"/>
                <w:szCs w:val="24"/>
              </w:rPr>
            </w:pPr>
          </w:p>
        </w:tc>
        <w:tc>
          <w:tcPr>
            <w:tcW w:w="5306"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Adil</w:t>
            </w:r>
          </w:p>
        </w:tc>
      </w:tr>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6</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 xml:space="preserve">Kepemimpinan </w:t>
            </w:r>
          </w:p>
        </w:tc>
        <w:tc>
          <w:tcPr>
            <w:tcW w:w="5306"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 xml:space="preserve">Operasional </w:t>
            </w:r>
          </w:p>
        </w:tc>
      </w:tr>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7</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E0125" w:rsidRPr="00C1426F" w:rsidRDefault="005E0125" w:rsidP="009F1C15">
            <w:pPr>
              <w:spacing w:after="0" w:line="360" w:lineRule="auto"/>
              <w:jc w:val="both"/>
              <w:rPr>
                <w:rFonts w:ascii="Times New Roman" w:hAnsi="Times New Roman" w:cs="Times New Roman"/>
                <w:sz w:val="24"/>
                <w:szCs w:val="24"/>
              </w:rPr>
            </w:pPr>
          </w:p>
        </w:tc>
        <w:tc>
          <w:tcPr>
            <w:tcW w:w="5306"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Organisasional</w:t>
            </w:r>
          </w:p>
        </w:tc>
      </w:tr>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8</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E0125" w:rsidRPr="00C1426F" w:rsidRDefault="005E0125" w:rsidP="009F1C15">
            <w:pPr>
              <w:spacing w:after="0" w:line="360" w:lineRule="auto"/>
              <w:jc w:val="both"/>
              <w:rPr>
                <w:rFonts w:ascii="Times New Roman" w:hAnsi="Times New Roman" w:cs="Times New Roman"/>
                <w:sz w:val="24"/>
                <w:szCs w:val="24"/>
              </w:rPr>
            </w:pPr>
          </w:p>
        </w:tc>
        <w:tc>
          <w:tcPr>
            <w:tcW w:w="5306"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 xml:space="preserve">Publik </w:t>
            </w:r>
          </w:p>
        </w:tc>
      </w:tr>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9</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Tata Kelola</w:t>
            </w:r>
          </w:p>
        </w:tc>
        <w:tc>
          <w:tcPr>
            <w:tcW w:w="5306"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i/>
                <w:iCs/>
                <w:sz w:val="24"/>
                <w:szCs w:val="24"/>
              </w:rPr>
            </w:pPr>
            <w:r w:rsidRPr="00C1426F">
              <w:rPr>
                <w:rFonts w:ascii="Times New Roman" w:hAnsi="Times New Roman" w:cs="Times New Roman"/>
                <w:i/>
                <w:iCs/>
                <w:sz w:val="24"/>
                <w:szCs w:val="24"/>
              </w:rPr>
              <w:t xml:space="preserve">Planning </w:t>
            </w:r>
          </w:p>
        </w:tc>
      </w:tr>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10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E0125" w:rsidRPr="00C1426F" w:rsidRDefault="005E0125" w:rsidP="009F1C15">
            <w:pPr>
              <w:spacing w:after="0" w:line="360" w:lineRule="auto"/>
              <w:jc w:val="both"/>
              <w:rPr>
                <w:rFonts w:ascii="Times New Roman" w:hAnsi="Times New Roman" w:cs="Times New Roman"/>
                <w:sz w:val="24"/>
                <w:szCs w:val="24"/>
              </w:rPr>
            </w:pPr>
          </w:p>
        </w:tc>
        <w:tc>
          <w:tcPr>
            <w:tcW w:w="5306"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i/>
                <w:iCs/>
                <w:sz w:val="24"/>
                <w:szCs w:val="24"/>
              </w:rPr>
            </w:pPr>
            <w:r w:rsidRPr="00C1426F">
              <w:rPr>
                <w:rFonts w:ascii="Times New Roman" w:hAnsi="Times New Roman" w:cs="Times New Roman"/>
                <w:i/>
                <w:iCs/>
                <w:sz w:val="24"/>
                <w:szCs w:val="24"/>
              </w:rPr>
              <w:t xml:space="preserve">Organizing </w:t>
            </w:r>
          </w:p>
        </w:tc>
      </w:tr>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11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E0125" w:rsidRPr="00C1426F" w:rsidRDefault="005E0125" w:rsidP="009F1C15">
            <w:pPr>
              <w:spacing w:after="0" w:line="360" w:lineRule="auto"/>
              <w:jc w:val="both"/>
              <w:rPr>
                <w:rFonts w:ascii="Times New Roman" w:hAnsi="Times New Roman" w:cs="Times New Roman"/>
                <w:sz w:val="24"/>
                <w:szCs w:val="24"/>
              </w:rPr>
            </w:pPr>
          </w:p>
        </w:tc>
        <w:tc>
          <w:tcPr>
            <w:tcW w:w="5306"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i/>
                <w:iCs/>
                <w:sz w:val="24"/>
                <w:szCs w:val="24"/>
              </w:rPr>
            </w:pPr>
            <w:r w:rsidRPr="00C1426F">
              <w:rPr>
                <w:rFonts w:ascii="Times New Roman" w:hAnsi="Times New Roman" w:cs="Times New Roman"/>
                <w:i/>
                <w:iCs/>
                <w:sz w:val="24"/>
                <w:szCs w:val="24"/>
              </w:rPr>
              <w:t>Staffing</w:t>
            </w:r>
          </w:p>
        </w:tc>
      </w:tr>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12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E0125" w:rsidRPr="00C1426F" w:rsidRDefault="005E0125" w:rsidP="009F1C15">
            <w:pPr>
              <w:spacing w:after="0" w:line="360" w:lineRule="auto"/>
              <w:jc w:val="both"/>
              <w:rPr>
                <w:rFonts w:ascii="Times New Roman" w:hAnsi="Times New Roman" w:cs="Times New Roman"/>
                <w:sz w:val="24"/>
                <w:szCs w:val="24"/>
              </w:rPr>
            </w:pPr>
          </w:p>
        </w:tc>
        <w:tc>
          <w:tcPr>
            <w:tcW w:w="5306"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i/>
                <w:iCs/>
                <w:sz w:val="24"/>
                <w:szCs w:val="24"/>
              </w:rPr>
            </w:pPr>
            <w:r w:rsidRPr="00C1426F">
              <w:rPr>
                <w:rFonts w:ascii="Times New Roman" w:hAnsi="Times New Roman" w:cs="Times New Roman"/>
                <w:i/>
                <w:iCs/>
                <w:sz w:val="24"/>
                <w:szCs w:val="24"/>
              </w:rPr>
              <w:t>Leading</w:t>
            </w:r>
          </w:p>
        </w:tc>
      </w:tr>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13</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E0125" w:rsidRPr="00C1426F" w:rsidRDefault="005E0125" w:rsidP="009F1C15">
            <w:pPr>
              <w:spacing w:after="0" w:line="360" w:lineRule="auto"/>
              <w:jc w:val="both"/>
              <w:rPr>
                <w:rFonts w:ascii="Times New Roman" w:hAnsi="Times New Roman" w:cs="Times New Roman"/>
                <w:sz w:val="24"/>
                <w:szCs w:val="24"/>
              </w:rPr>
            </w:pPr>
          </w:p>
        </w:tc>
        <w:tc>
          <w:tcPr>
            <w:tcW w:w="5306"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i/>
                <w:iCs/>
                <w:sz w:val="24"/>
                <w:szCs w:val="24"/>
              </w:rPr>
            </w:pPr>
            <w:r w:rsidRPr="00C1426F">
              <w:rPr>
                <w:rFonts w:ascii="Times New Roman" w:hAnsi="Times New Roman" w:cs="Times New Roman"/>
                <w:i/>
                <w:iCs/>
                <w:sz w:val="24"/>
                <w:szCs w:val="24"/>
              </w:rPr>
              <w:t xml:space="preserve">Controlling </w:t>
            </w:r>
          </w:p>
        </w:tc>
      </w:tr>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14</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Manajemen SDM</w:t>
            </w:r>
          </w:p>
        </w:tc>
        <w:tc>
          <w:tcPr>
            <w:tcW w:w="5306"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Sistem Pengelolaan SDM</w:t>
            </w:r>
          </w:p>
        </w:tc>
      </w:tr>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15</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E0125" w:rsidRPr="00C1426F" w:rsidRDefault="005E0125" w:rsidP="009F1C15">
            <w:pPr>
              <w:spacing w:after="0" w:line="360" w:lineRule="auto"/>
              <w:jc w:val="both"/>
              <w:rPr>
                <w:rFonts w:ascii="Times New Roman" w:hAnsi="Times New Roman" w:cs="Times New Roman"/>
                <w:sz w:val="24"/>
                <w:szCs w:val="24"/>
              </w:rPr>
            </w:pPr>
          </w:p>
        </w:tc>
        <w:tc>
          <w:tcPr>
            <w:tcW w:w="5306"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Pengembangan Kompetensi</w:t>
            </w:r>
          </w:p>
        </w:tc>
      </w:tr>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16</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E0125" w:rsidRPr="00C1426F" w:rsidRDefault="005E0125" w:rsidP="009F1C15">
            <w:pPr>
              <w:spacing w:after="0" w:line="360" w:lineRule="auto"/>
              <w:jc w:val="both"/>
              <w:rPr>
                <w:rFonts w:ascii="Times New Roman" w:hAnsi="Times New Roman" w:cs="Times New Roman"/>
                <w:sz w:val="24"/>
                <w:szCs w:val="24"/>
              </w:rPr>
            </w:pPr>
          </w:p>
        </w:tc>
        <w:tc>
          <w:tcPr>
            <w:tcW w:w="5306"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Pengembangan Karir/Jabatan</w:t>
            </w:r>
          </w:p>
        </w:tc>
      </w:tr>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17</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E0125" w:rsidRPr="00C1426F" w:rsidRDefault="005E0125" w:rsidP="009F1C15">
            <w:pPr>
              <w:spacing w:after="0" w:line="360" w:lineRule="auto"/>
              <w:jc w:val="both"/>
              <w:rPr>
                <w:rFonts w:ascii="Times New Roman" w:hAnsi="Times New Roman" w:cs="Times New Roman"/>
                <w:sz w:val="24"/>
                <w:szCs w:val="24"/>
              </w:rPr>
            </w:pPr>
          </w:p>
        </w:tc>
        <w:tc>
          <w:tcPr>
            <w:tcW w:w="5306"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5E0125">
            <w:pPr>
              <w:spacing w:after="0" w:line="360" w:lineRule="auto"/>
              <w:ind w:left="24" w:firstLine="0"/>
              <w:jc w:val="both"/>
              <w:rPr>
                <w:rFonts w:ascii="Times New Roman" w:hAnsi="Times New Roman" w:cs="Times New Roman"/>
                <w:sz w:val="24"/>
                <w:szCs w:val="24"/>
              </w:rPr>
            </w:pPr>
            <w:r w:rsidRPr="00C1426F">
              <w:rPr>
                <w:rFonts w:ascii="Times New Roman" w:hAnsi="Times New Roman" w:cs="Times New Roman"/>
                <w:sz w:val="24"/>
                <w:szCs w:val="24"/>
              </w:rPr>
              <w:t>Dukungan dan La</w:t>
            </w:r>
            <w:r w:rsidR="001A633D">
              <w:rPr>
                <w:rFonts w:ascii="Times New Roman" w:hAnsi="Times New Roman" w:cs="Times New Roman"/>
                <w:sz w:val="24"/>
                <w:szCs w:val="24"/>
              </w:rPr>
              <w:t xml:space="preserve">yanan terhadap Karya Ilmiah dan </w:t>
            </w:r>
            <w:r w:rsidRPr="00C1426F">
              <w:rPr>
                <w:rFonts w:ascii="Times New Roman" w:hAnsi="Times New Roman" w:cs="Times New Roman"/>
                <w:sz w:val="24"/>
                <w:szCs w:val="24"/>
              </w:rPr>
              <w:t>Produk Inovatif</w:t>
            </w:r>
          </w:p>
        </w:tc>
      </w:tr>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18</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E0125" w:rsidRPr="00C1426F" w:rsidRDefault="005E0125" w:rsidP="009F1C15">
            <w:pPr>
              <w:spacing w:after="0" w:line="360" w:lineRule="auto"/>
              <w:jc w:val="both"/>
              <w:rPr>
                <w:rFonts w:ascii="Times New Roman" w:hAnsi="Times New Roman" w:cs="Times New Roman"/>
                <w:sz w:val="24"/>
                <w:szCs w:val="24"/>
              </w:rPr>
            </w:pPr>
          </w:p>
        </w:tc>
        <w:tc>
          <w:tcPr>
            <w:tcW w:w="5306"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5E0125">
            <w:pPr>
              <w:spacing w:after="0" w:line="360" w:lineRule="auto"/>
              <w:ind w:left="24" w:firstLine="0"/>
              <w:jc w:val="both"/>
              <w:rPr>
                <w:rFonts w:ascii="Times New Roman" w:hAnsi="Times New Roman" w:cs="Times New Roman"/>
                <w:sz w:val="24"/>
                <w:szCs w:val="24"/>
              </w:rPr>
            </w:pPr>
            <w:r w:rsidRPr="00C1426F">
              <w:rPr>
                <w:rFonts w:ascii="Times New Roman" w:hAnsi="Times New Roman" w:cs="Times New Roman"/>
                <w:sz w:val="24"/>
                <w:szCs w:val="24"/>
              </w:rPr>
              <w:t xml:space="preserve">Dukungan </w:t>
            </w:r>
            <w:r>
              <w:rPr>
                <w:rFonts w:ascii="Times New Roman" w:hAnsi="Times New Roman" w:cs="Times New Roman"/>
                <w:sz w:val="24"/>
                <w:szCs w:val="24"/>
              </w:rPr>
              <w:t xml:space="preserve">dan Layanan terhadap Pengabdian </w:t>
            </w:r>
            <w:r w:rsidRPr="00C1426F">
              <w:rPr>
                <w:rFonts w:ascii="Times New Roman" w:hAnsi="Times New Roman" w:cs="Times New Roman"/>
                <w:sz w:val="24"/>
                <w:szCs w:val="24"/>
              </w:rPr>
              <w:t>kepada Masyarakat</w:t>
            </w:r>
          </w:p>
        </w:tc>
      </w:tr>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19</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E0125" w:rsidRPr="00C1426F" w:rsidRDefault="005E0125" w:rsidP="009F1C15">
            <w:pPr>
              <w:spacing w:after="0" w:line="360" w:lineRule="auto"/>
              <w:jc w:val="both"/>
              <w:rPr>
                <w:rFonts w:ascii="Times New Roman" w:hAnsi="Times New Roman" w:cs="Times New Roman"/>
                <w:sz w:val="24"/>
                <w:szCs w:val="24"/>
              </w:rPr>
            </w:pPr>
          </w:p>
        </w:tc>
        <w:tc>
          <w:tcPr>
            <w:tcW w:w="5306"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Kesejahteraan</w:t>
            </w:r>
          </w:p>
        </w:tc>
      </w:tr>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20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E0125" w:rsidRPr="00C1426F" w:rsidRDefault="005E0125" w:rsidP="009F1C15">
            <w:pPr>
              <w:spacing w:after="0" w:line="360" w:lineRule="auto"/>
              <w:jc w:val="both"/>
              <w:rPr>
                <w:rFonts w:ascii="Times New Roman" w:hAnsi="Times New Roman" w:cs="Times New Roman"/>
                <w:sz w:val="24"/>
                <w:szCs w:val="24"/>
              </w:rPr>
            </w:pPr>
          </w:p>
        </w:tc>
        <w:tc>
          <w:tcPr>
            <w:tcW w:w="5306"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Kebutuhan Kesehatan dan Kebugaran</w:t>
            </w:r>
          </w:p>
        </w:tc>
      </w:tr>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21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E0125" w:rsidRPr="00C1426F" w:rsidRDefault="005E0125" w:rsidP="009F1C15">
            <w:pPr>
              <w:spacing w:after="0" w:line="360" w:lineRule="auto"/>
              <w:jc w:val="both"/>
              <w:rPr>
                <w:rFonts w:ascii="Times New Roman" w:hAnsi="Times New Roman" w:cs="Times New Roman"/>
                <w:sz w:val="24"/>
                <w:szCs w:val="24"/>
              </w:rPr>
            </w:pPr>
          </w:p>
        </w:tc>
        <w:tc>
          <w:tcPr>
            <w:tcW w:w="5306"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Kebutuhan Sosial /Keagamaan</w:t>
            </w:r>
          </w:p>
        </w:tc>
      </w:tr>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22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E0125" w:rsidRPr="00C1426F" w:rsidRDefault="005E0125" w:rsidP="009F1C15">
            <w:pPr>
              <w:spacing w:after="0" w:line="360" w:lineRule="auto"/>
              <w:jc w:val="both"/>
              <w:rPr>
                <w:rFonts w:ascii="Times New Roman" w:hAnsi="Times New Roman" w:cs="Times New Roman"/>
                <w:sz w:val="24"/>
                <w:szCs w:val="24"/>
              </w:rPr>
            </w:pPr>
          </w:p>
        </w:tc>
        <w:tc>
          <w:tcPr>
            <w:tcW w:w="5306"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Keamanan dan Keselamatan Kerja</w:t>
            </w:r>
          </w:p>
        </w:tc>
      </w:tr>
    </w:tbl>
    <w:p w:rsidR="005E0125" w:rsidRDefault="005E0125" w:rsidP="005E0125">
      <w:pPr>
        <w:pStyle w:val="ListParagraph"/>
        <w:spacing w:line="360" w:lineRule="auto"/>
        <w:ind w:hanging="11"/>
        <w:jc w:val="both"/>
        <w:rPr>
          <w:rFonts w:ascii="Times New Roman" w:hAnsi="Times New Roman" w:cs="Times New Roman"/>
          <w:sz w:val="24"/>
          <w:szCs w:val="24"/>
        </w:rPr>
      </w:pPr>
    </w:p>
    <w:p w:rsidR="005E0125" w:rsidRDefault="005E0125" w:rsidP="005E0125">
      <w:pPr>
        <w:pStyle w:val="ListParagraph"/>
        <w:spacing w:after="0" w:line="240" w:lineRule="auto"/>
        <w:ind w:hanging="11"/>
        <w:jc w:val="both"/>
        <w:rPr>
          <w:rFonts w:ascii="Times New Roman" w:hAnsi="Times New Roman" w:cs="Times New Roman"/>
          <w:sz w:val="24"/>
          <w:szCs w:val="24"/>
        </w:rPr>
      </w:pPr>
      <w:r w:rsidRPr="00C1426F">
        <w:rPr>
          <w:rFonts w:ascii="Times New Roman" w:hAnsi="Times New Roman" w:cs="Times New Roman"/>
          <w:b/>
          <w:bCs/>
          <w:sz w:val="24"/>
          <w:szCs w:val="24"/>
        </w:rPr>
        <w:lastRenderedPageBreak/>
        <w:t xml:space="preserve">Tabel </w:t>
      </w:r>
      <w:r w:rsidR="00AA0E82">
        <w:rPr>
          <w:rFonts w:ascii="Times New Roman" w:hAnsi="Times New Roman" w:cs="Times New Roman"/>
          <w:b/>
          <w:bCs/>
          <w:sz w:val="24"/>
          <w:szCs w:val="24"/>
        </w:rPr>
        <w:t>1.</w:t>
      </w:r>
      <w:r w:rsidRPr="00C1426F">
        <w:rPr>
          <w:rFonts w:ascii="Times New Roman" w:hAnsi="Times New Roman" w:cs="Times New Roman"/>
          <w:b/>
          <w:bCs/>
          <w:sz w:val="24"/>
          <w:szCs w:val="24"/>
        </w:rPr>
        <w:t>2</w:t>
      </w:r>
      <w:r w:rsidRPr="00C1426F">
        <w:rPr>
          <w:rFonts w:ascii="Times New Roman" w:hAnsi="Times New Roman" w:cs="Times New Roman"/>
          <w:b/>
          <w:bCs/>
          <w:sz w:val="24"/>
          <w:szCs w:val="24"/>
          <w:lang w:val="en-US"/>
        </w:rPr>
        <w:t xml:space="preserve">. </w:t>
      </w:r>
      <w:r w:rsidRPr="00C1426F">
        <w:rPr>
          <w:rFonts w:ascii="Times New Roman" w:hAnsi="Times New Roman" w:cs="Times New Roman"/>
          <w:b/>
          <w:bCs/>
          <w:sz w:val="24"/>
          <w:szCs w:val="24"/>
        </w:rPr>
        <w:t>Butir-butir Pernyataan pada Angket Tata Pamong</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8"/>
        <w:gridCol w:w="2550"/>
        <w:gridCol w:w="5297"/>
      </w:tblGrid>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D5DCE4"/>
            <w:hideMark/>
          </w:tcPr>
          <w:p w:rsidR="005E0125" w:rsidRPr="00C1426F" w:rsidRDefault="005E0125" w:rsidP="005E0125">
            <w:pPr>
              <w:spacing w:after="0" w:line="360" w:lineRule="auto"/>
              <w:jc w:val="center"/>
              <w:rPr>
                <w:rFonts w:ascii="Times New Roman" w:hAnsi="Times New Roman" w:cs="Times New Roman"/>
                <w:b/>
                <w:bCs/>
                <w:sz w:val="24"/>
                <w:szCs w:val="24"/>
              </w:rPr>
            </w:pPr>
            <w:r w:rsidRPr="00C1426F">
              <w:rPr>
                <w:rFonts w:ascii="Times New Roman" w:hAnsi="Times New Roman" w:cs="Times New Roman"/>
                <w:b/>
                <w:bCs/>
                <w:sz w:val="24"/>
                <w:szCs w:val="24"/>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D5DCE4"/>
            <w:hideMark/>
          </w:tcPr>
          <w:p w:rsidR="005E0125" w:rsidRPr="00C1426F" w:rsidRDefault="005E0125" w:rsidP="009F1C15">
            <w:pPr>
              <w:spacing w:after="0" w:line="360" w:lineRule="auto"/>
              <w:jc w:val="center"/>
              <w:rPr>
                <w:rFonts w:ascii="Times New Roman" w:hAnsi="Times New Roman" w:cs="Times New Roman"/>
                <w:b/>
                <w:bCs/>
                <w:sz w:val="24"/>
                <w:szCs w:val="24"/>
              </w:rPr>
            </w:pPr>
            <w:r w:rsidRPr="00C1426F">
              <w:rPr>
                <w:rFonts w:ascii="Times New Roman" w:hAnsi="Times New Roman" w:cs="Times New Roman"/>
                <w:b/>
                <w:bCs/>
                <w:sz w:val="24"/>
                <w:szCs w:val="24"/>
              </w:rPr>
              <w:t>Aspek</w:t>
            </w:r>
          </w:p>
        </w:tc>
        <w:tc>
          <w:tcPr>
            <w:tcW w:w="5306" w:type="dxa"/>
            <w:tcBorders>
              <w:top w:val="single" w:sz="4" w:space="0" w:color="000000"/>
              <w:left w:val="single" w:sz="4" w:space="0" w:color="000000"/>
              <w:bottom w:val="single" w:sz="4" w:space="0" w:color="000000"/>
              <w:right w:val="single" w:sz="4" w:space="0" w:color="000000"/>
            </w:tcBorders>
            <w:shd w:val="clear" w:color="auto" w:fill="D5DCE4"/>
            <w:hideMark/>
          </w:tcPr>
          <w:p w:rsidR="005E0125" w:rsidRPr="00C1426F" w:rsidRDefault="005E0125" w:rsidP="009F1C15">
            <w:pPr>
              <w:spacing w:after="0" w:line="360" w:lineRule="auto"/>
              <w:jc w:val="center"/>
              <w:rPr>
                <w:rFonts w:ascii="Times New Roman" w:hAnsi="Times New Roman" w:cs="Times New Roman"/>
                <w:b/>
                <w:bCs/>
                <w:sz w:val="24"/>
                <w:szCs w:val="24"/>
              </w:rPr>
            </w:pPr>
            <w:r w:rsidRPr="00C1426F">
              <w:rPr>
                <w:rFonts w:ascii="Times New Roman" w:hAnsi="Times New Roman" w:cs="Times New Roman"/>
                <w:b/>
                <w:bCs/>
                <w:sz w:val="24"/>
                <w:szCs w:val="24"/>
              </w:rPr>
              <w:t>Butir Pernyataan</w:t>
            </w:r>
          </w:p>
        </w:tc>
      </w:tr>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 xml:space="preserve">Kredibel </w:t>
            </w:r>
          </w:p>
        </w:tc>
        <w:tc>
          <w:tcPr>
            <w:tcW w:w="5306"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1A633D">
            <w:pPr>
              <w:spacing w:after="0" w:line="360" w:lineRule="auto"/>
              <w:ind w:left="24" w:firstLine="0"/>
              <w:jc w:val="both"/>
              <w:rPr>
                <w:rFonts w:ascii="Times New Roman" w:hAnsi="Times New Roman" w:cs="Times New Roman"/>
                <w:sz w:val="24"/>
                <w:szCs w:val="24"/>
              </w:rPr>
            </w:pPr>
            <w:r w:rsidRPr="00C1426F">
              <w:rPr>
                <w:rFonts w:ascii="Times New Roman" w:hAnsi="Times New Roman" w:cs="Times New Roman"/>
                <w:sz w:val="24"/>
                <w:szCs w:val="24"/>
              </w:rPr>
              <w:t>Dalam menjabat, ketua, wakil dan tim manajemen memiliki SK dari Yayasan.</w:t>
            </w:r>
          </w:p>
        </w:tc>
      </w:tr>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Transparan</w:t>
            </w:r>
          </w:p>
        </w:tc>
        <w:tc>
          <w:tcPr>
            <w:tcW w:w="5306"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1A633D">
            <w:pPr>
              <w:spacing w:after="0" w:line="360" w:lineRule="auto"/>
              <w:ind w:left="24" w:firstLine="0"/>
              <w:jc w:val="both"/>
              <w:rPr>
                <w:rFonts w:ascii="Times New Roman" w:hAnsi="Times New Roman" w:cs="Times New Roman"/>
                <w:sz w:val="24"/>
                <w:szCs w:val="24"/>
              </w:rPr>
            </w:pPr>
            <w:r w:rsidRPr="00C1426F">
              <w:rPr>
                <w:rFonts w:ascii="Times New Roman" w:hAnsi="Times New Roman" w:cs="Times New Roman"/>
                <w:sz w:val="24"/>
                <w:szCs w:val="24"/>
              </w:rPr>
              <w:t>Ada praktik transparansi dalam pendistribusian daftar pengampu mata kuliah, jaminan dalam penyampaian kritik, publikasi penerimaan karyawan baru, serta transparansi dalam pengelolaan keuangan.</w:t>
            </w:r>
          </w:p>
        </w:tc>
      </w:tr>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Akuntabel</w:t>
            </w:r>
          </w:p>
        </w:tc>
        <w:tc>
          <w:tcPr>
            <w:tcW w:w="5306"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1A633D">
            <w:pPr>
              <w:spacing w:after="0" w:line="360" w:lineRule="auto"/>
              <w:ind w:left="24" w:firstLine="0"/>
              <w:jc w:val="both"/>
              <w:rPr>
                <w:rFonts w:ascii="Times New Roman" w:hAnsi="Times New Roman" w:cs="Times New Roman"/>
                <w:sz w:val="24"/>
                <w:szCs w:val="24"/>
              </w:rPr>
            </w:pPr>
            <w:r w:rsidRPr="00C1426F">
              <w:rPr>
                <w:rFonts w:ascii="Times New Roman" w:hAnsi="Times New Roman" w:cs="Times New Roman"/>
                <w:sz w:val="24"/>
                <w:szCs w:val="24"/>
              </w:rPr>
              <w:t>STIQSI selalu memberikan laporan yang akuntabel terhadap seluruh kegiatan, laporan hasil nilai, laporan penelitian, serta laporan pengabdian.</w:t>
            </w:r>
          </w:p>
        </w:tc>
      </w:tr>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4</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Tanggungjawab</w:t>
            </w:r>
          </w:p>
        </w:tc>
        <w:tc>
          <w:tcPr>
            <w:tcW w:w="5306"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1A633D">
            <w:pPr>
              <w:spacing w:after="0" w:line="360" w:lineRule="auto"/>
              <w:ind w:left="24" w:firstLine="0"/>
              <w:jc w:val="both"/>
              <w:rPr>
                <w:rFonts w:ascii="Times New Roman" w:hAnsi="Times New Roman" w:cs="Times New Roman"/>
                <w:sz w:val="24"/>
                <w:szCs w:val="24"/>
              </w:rPr>
            </w:pPr>
            <w:r w:rsidRPr="00C1426F">
              <w:rPr>
                <w:rFonts w:ascii="Times New Roman" w:eastAsia="Malgun Gothic" w:hAnsi="Times New Roman"/>
                <w:color w:val="202124"/>
                <w:spacing w:val="2"/>
                <w:sz w:val="24"/>
                <w:szCs w:val="24"/>
                <w:shd w:val="clear" w:color="auto" w:fill="FFFFFF"/>
              </w:rPr>
              <w:t>Ketua STIQSI beserta tim manajemen melakukan sosialisasi tentang aturan pegawai, menjelaskan tupoksi masing-masing SDM, serta konsisten dan komitmen terhadap penegakan aturan setiap program kerja</w:t>
            </w:r>
            <w:r w:rsidRPr="00C1426F">
              <w:rPr>
                <w:rFonts w:ascii="Times New Roman" w:hAnsi="Times New Roman"/>
                <w:color w:val="202124"/>
                <w:spacing w:val="2"/>
                <w:sz w:val="24"/>
                <w:szCs w:val="24"/>
                <w:shd w:val="clear" w:color="auto" w:fill="FFFFFF"/>
              </w:rPr>
              <w:t>.</w:t>
            </w:r>
          </w:p>
        </w:tc>
      </w:tr>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5</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Adil</w:t>
            </w:r>
          </w:p>
        </w:tc>
        <w:tc>
          <w:tcPr>
            <w:tcW w:w="5306"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1A633D">
            <w:pPr>
              <w:spacing w:after="0" w:line="360" w:lineRule="auto"/>
              <w:ind w:left="24" w:firstLine="0"/>
              <w:jc w:val="both"/>
              <w:rPr>
                <w:rFonts w:ascii="Times New Roman" w:hAnsi="Times New Roman" w:cs="Times New Roman"/>
                <w:sz w:val="24"/>
                <w:szCs w:val="24"/>
              </w:rPr>
            </w:pPr>
            <w:r w:rsidRPr="00C1426F">
              <w:rPr>
                <w:rFonts w:ascii="Times New Roman" w:eastAsia="Malgun Gothic" w:hAnsi="Times New Roman"/>
                <w:color w:val="202124"/>
                <w:spacing w:val="2"/>
                <w:sz w:val="24"/>
                <w:szCs w:val="24"/>
                <w:shd w:val="clear" w:color="auto" w:fill="FFFFFF"/>
              </w:rPr>
              <w:t>STIQSI secara adil dalam menentukan jenjang karir Dosen berdasarkan kompetensi dan prestasi kerja, memberikan dukungan untuk meningkatkan kompetensi, menjalankan pembinaan karyawan terhadap kinerja serta memberikan reward atau punishmen terhadap kinerja</w:t>
            </w:r>
            <w:r w:rsidRPr="00C1426F">
              <w:rPr>
                <w:rFonts w:ascii="Times New Roman" w:hAnsi="Times New Roman"/>
                <w:color w:val="202124"/>
                <w:spacing w:val="2"/>
                <w:sz w:val="24"/>
                <w:szCs w:val="24"/>
                <w:shd w:val="clear" w:color="auto" w:fill="FFFFFF"/>
              </w:rPr>
              <w:t>.</w:t>
            </w:r>
          </w:p>
        </w:tc>
      </w:tr>
    </w:tbl>
    <w:p w:rsidR="005E0125" w:rsidRDefault="005E0125" w:rsidP="005E0125">
      <w:pPr>
        <w:pStyle w:val="ListParagraph"/>
        <w:spacing w:line="360" w:lineRule="auto"/>
        <w:ind w:hanging="11"/>
        <w:jc w:val="both"/>
        <w:rPr>
          <w:rFonts w:ascii="Times New Roman" w:hAnsi="Times New Roman" w:cs="Times New Roman"/>
          <w:sz w:val="24"/>
          <w:szCs w:val="24"/>
        </w:rPr>
      </w:pPr>
    </w:p>
    <w:p w:rsidR="005E0125" w:rsidRDefault="005E0125" w:rsidP="005E0125">
      <w:pPr>
        <w:pStyle w:val="ListParagraph"/>
        <w:spacing w:after="0" w:line="240" w:lineRule="auto"/>
        <w:ind w:hanging="11"/>
        <w:jc w:val="both"/>
        <w:rPr>
          <w:rFonts w:ascii="Times New Roman" w:hAnsi="Times New Roman" w:cs="Times New Roman"/>
          <w:sz w:val="24"/>
          <w:szCs w:val="24"/>
        </w:rPr>
      </w:pPr>
      <w:r w:rsidRPr="00C1426F">
        <w:rPr>
          <w:rFonts w:ascii="Times New Roman" w:hAnsi="Times New Roman" w:cs="Times New Roman"/>
          <w:b/>
          <w:bCs/>
          <w:sz w:val="24"/>
          <w:szCs w:val="24"/>
        </w:rPr>
        <w:t xml:space="preserve">Tabel </w:t>
      </w:r>
      <w:r w:rsidR="00AA0E82">
        <w:rPr>
          <w:rFonts w:ascii="Times New Roman" w:hAnsi="Times New Roman" w:cs="Times New Roman"/>
          <w:b/>
          <w:bCs/>
          <w:sz w:val="24"/>
          <w:szCs w:val="24"/>
        </w:rPr>
        <w:t>1.</w:t>
      </w:r>
      <w:r w:rsidRPr="00C1426F">
        <w:rPr>
          <w:rFonts w:ascii="Times New Roman" w:hAnsi="Times New Roman" w:cs="Times New Roman"/>
          <w:b/>
          <w:bCs/>
          <w:sz w:val="24"/>
          <w:szCs w:val="24"/>
        </w:rPr>
        <w:t>3</w:t>
      </w:r>
      <w:r w:rsidRPr="00C1426F">
        <w:rPr>
          <w:rFonts w:ascii="Times New Roman" w:hAnsi="Times New Roman" w:cs="Times New Roman"/>
          <w:b/>
          <w:bCs/>
          <w:sz w:val="24"/>
          <w:szCs w:val="24"/>
          <w:lang w:val="en-US"/>
        </w:rPr>
        <w:t xml:space="preserve">. </w:t>
      </w:r>
      <w:r w:rsidRPr="00C1426F">
        <w:rPr>
          <w:rFonts w:ascii="Times New Roman" w:hAnsi="Times New Roman" w:cs="Times New Roman"/>
          <w:b/>
          <w:bCs/>
          <w:sz w:val="24"/>
          <w:szCs w:val="24"/>
        </w:rPr>
        <w:t>Butir-butir Pernyataan pada Angket Kepemimpinan</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8"/>
        <w:gridCol w:w="2550"/>
        <w:gridCol w:w="5297"/>
      </w:tblGrid>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D5DCE4"/>
            <w:hideMark/>
          </w:tcPr>
          <w:p w:rsidR="005E0125" w:rsidRPr="00C1426F" w:rsidRDefault="005E0125" w:rsidP="009F1C15">
            <w:pPr>
              <w:spacing w:after="0" w:line="360" w:lineRule="auto"/>
              <w:jc w:val="center"/>
              <w:rPr>
                <w:rFonts w:ascii="Times New Roman" w:hAnsi="Times New Roman" w:cs="Times New Roman"/>
                <w:b/>
                <w:bCs/>
                <w:sz w:val="24"/>
                <w:szCs w:val="24"/>
              </w:rPr>
            </w:pPr>
            <w:r w:rsidRPr="00C1426F">
              <w:rPr>
                <w:rFonts w:ascii="Times New Roman" w:hAnsi="Times New Roman" w:cs="Times New Roman"/>
                <w:b/>
                <w:bCs/>
                <w:sz w:val="24"/>
                <w:szCs w:val="24"/>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D5DCE4"/>
            <w:hideMark/>
          </w:tcPr>
          <w:p w:rsidR="005E0125" w:rsidRPr="00C1426F" w:rsidRDefault="005E0125" w:rsidP="009F1C15">
            <w:pPr>
              <w:spacing w:after="0" w:line="360" w:lineRule="auto"/>
              <w:jc w:val="center"/>
              <w:rPr>
                <w:rFonts w:ascii="Times New Roman" w:hAnsi="Times New Roman" w:cs="Times New Roman"/>
                <w:b/>
                <w:bCs/>
                <w:sz w:val="24"/>
                <w:szCs w:val="24"/>
              </w:rPr>
            </w:pPr>
            <w:r w:rsidRPr="00C1426F">
              <w:rPr>
                <w:rFonts w:ascii="Times New Roman" w:hAnsi="Times New Roman" w:cs="Times New Roman"/>
                <w:b/>
                <w:bCs/>
                <w:sz w:val="24"/>
                <w:szCs w:val="24"/>
              </w:rPr>
              <w:t>Aspek</w:t>
            </w:r>
          </w:p>
        </w:tc>
        <w:tc>
          <w:tcPr>
            <w:tcW w:w="5306" w:type="dxa"/>
            <w:tcBorders>
              <w:top w:val="single" w:sz="4" w:space="0" w:color="000000"/>
              <w:left w:val="single" w:sz="4" w:space="0" w:color="000000"/>
              <w:bottom w:val="single" w:sz="4" w:space="0" w:color="000000"/>
              <w:right w:val="single" w:sz="4" w:space="0" w:color="000000"/>
            </w:tcBorders>
            <w:shd w:val="clear" w:color="auto" w:fill="D5DCE4"/>
            <w:hideMark/>
          </w:tcPr>
          <w:p w:rsidR="005E0125" w:rsidRPr="00C1426F" w:rsidRDefault="005E0125" w:rsidP="009F1C15">
            <w:pPr>
              <w:spacing w:after="0" w:line="360" w:lineRule="auto"/>
              <w:jc w:val="center"/>
              <w:rPr>
                <w:rFonts w:ascii="Times New Roman" w:hAnsi="Times New Roman" w:cs="Times New Roman"/>
                <w:b/>
                <w:bCs/>
                <w:sz w:val="24"/>
                <w:szCs w:val="24"/>
              </w:rPr>
            </w:pPr>
            <w:r w:rsidRPr="00C1426F">
              <w:rPr>
                <w:rFonts w:ascii="Times New Roman" w:hAnsi="Times New Roman" w:cs="Times New Roman"/>
                <w:b/>
                <w:bCs/>
                <w:sz w:val="24"/>
                <w:szCs w:val="24"/>
              </w:rPr>
              <w:t>Pernyataan</w:t>
            </w:r>
          </w:p>
        </w:tc>
      </w:tr>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rPr>
                <w:rFonts w:ascii="Times New Roman" w:hAnsi="Times New Roman" w:cs="Times New Roman"/>
                <w:sz w:val="24"/>
                <w:szCs w:val="24"/>
              </w:rPr>
            </w:pPr>
            <w:r w:rsidRPr="00C1426F">
              <w:rPr>
                <w:rFonts w:ascii="Times New Roman" w:hAnsi="Times New Roman" w:cs="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rPr>
                <w:rFonts w:ascii="Times New Roman" w:hAnsi="Times New Roman" w:cs="Times New Roman"/>
                <w:sz w:val="24"/>
                <w:szCs w:val="24"/>
              </w:rPr>
            </w:pPr>
            <w:r w:rsidRPr="00C1426F">
              <w:rPr>
                <w:rFonts w:ascii="Times New Roman" w:hAnsi="Times New Roman" w:cs="Times New Roman"/>
                <w:sz w:val="24"/>
                <w:szCs w:val="24"/>
              </w:rPr>
              <w:t xml:space="preserve">Operasional </w:t>
            </w:r>
          </w:p>
        </w:tc>
        <w:tc>
          <w:tcPr>
            <w:tcW w:w="5306"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1A633D">
            <w:pPr>
              <w:spacing w:after="0" w:line="360" w:lineRule="auto"/>
              <w:ind w:left="24" w:firstLine="0"/>
              <w:rPr>
                <w:rFonts w:ascii="Times New Roman" w:hAnsi="Times New Roman" w:cs="Times New Roman"/>
                <w:sz w:val="24"/>
                <w:szCs w:val="24"/>
              </w:rPr>
            </w:pPr>
            <w:r w:rsidRPr="00C1426F">
              <w:rPr>
                <w:rFonts w:ascii="Times New Roman" w:eastAsia="Malgun Gothic" w:hAnsi="Times New Roman"/>
                <w:color w:val="202124"/>
                <w:spacing w:val="2"/>
                <w:sz w:val="24"/>
                <w:szCs w:val="24"/>
                <w:shd w:val="clear" w:color="auto" w:fill="FFFFFF"/>
              </w:rPr>
              <w:t>Ketua STIQSI membagi tugas masing-masing SDM berdasarkan kompetensi, keahlian, dan latar belakang pendidikannya.</w:t>
            </w:r>
          </w:p>
        </w:tc>
      </w:tr>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rPr>
                <w:rFonts w:ascii="Times New Roman" w:hAnsi="Times New Roman" w:cs="Times New Roman"/>
                <w:sz w:val="24"/>
                <w:szCs w:val="24"/>
              </w:rPr>
            </w:pPr>
            <w:r w:rsidRPr="00C1426F">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rPr>
                <w:rFonts w:ascii="Times New Roman" w:hAnsi="Times New Roman" w:cs="Times New Roman"/>
                <w:sz w:val="24"/>
                <w:szCs w:val="24"/>
              </w:rPr>
            </w:pPr>
            <w:r w:rsidRPr="00C1426F">
              <w:rPr>
                <w:rFonts w:ascii="Times New Roman" w:hAnsi="Times New Roman" w:cs="Times New Roman"/>
                <w:sz w:val="24"/>
                <w:szCs w:val="24"/>
              </w:rPr>
              <w:t>Organisasional</w:t>
            </w:r>
          </w:p>
        </w:tc>
        <w:tc>
          <w:tcPr>
            <w:tcW w:w="5306"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1A633D">
            <w:pPr>
              <w:spacing w:after="0" w:line="360" w:lineRule="auto"/>
              <w:ind w:left="24" w:firstLine="0"/>
              <w:rPr>
                <w:rFonts w:ascii="Times New Roman" w:hAnsi="Times New Roman" w:cs="Times New Roman"/>
                <w:sz w:val="24"/>
                <w:szCs w:val="24"/>
              </w:rPr>
            </w:pPr>
            <w:r w:rsidRPr="00C1426F">
              <w:rPr>
                <w:rFonts w:ascii="Times New Roman" w:eastAsia="Malgun Gothic" w:hAnsi="Times New Roman"/>
                <w:color w:val="202124"/>
                <w:spacing w:val="2"/>
                <w:sz w:val="24"/>
                <w:szCs w:val="24"/>
                <w:shd w:val="clear" w:color="auto" w:fill="FFFFFF"/>
              </w:rPr>
              <w:t>Ketua STIQSI mampu menerima saran dan masukan dari stakeholder internal maupun eksternal serta memberikan jalinan komunikasi yang baik antar pimpinan dan seluruh stakeholder</w:t>
            </w:r>
            <w:r w:rsidRPr="00C1426F">
              <w:rPr>
                <w:rFonts w:ascii="Times New Roman" w:hAnsi="Times New Roman"/>
                <w:color w:val="202124"/>
                <w:spacing w:val="2"/>
                <w:sz w:val="24"/>
                <w:szCs w:val="24"/>
                <w:shd w:val="clear" w:color="auto" w:fill="FFFFFF"/>
              </w:rPr>
              <w:t>.</w:t>
            </w:r>
          </w:p>
        </w:tc>
      </w:tr>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rPr>
                <w:rFonts w:ascii="Times New Roman" w:hAnsi="Times New Roman" w:cs="Times New Roman"/>
                <w:sz w:val="24"/>
                <w:szCs w:val="24"/>
              </w:rPr>
            </w:pPr>
            <w:r w:rsidRPr="00C1426F">
              <w:rPr>
                <w:rFonts w:ascii="Times New Roman" w:hAnsi="Times New Roman" w:cs="Times New Roman"/>
                <w:sz w:val="24"/>
                <w:szCs w:val="24"/>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rPr>
                <w:rFonts w:ascii="Times New Roman" w:hAnsi="Times New Roman" w:cs="Times New Roman"/>
                <w:sz w:val="24"/>
                <w:szCs w:val="24"/>
              </w:rPr>
            </w:pPr>
            <w:r w:rsidRPr="00C1426F">
              <w:rPr>
                <w:rFonts w:ascii="Times New Roman" w:hAnsi="Times New Roman" w:cs="Times New Roman"/>
                <w:sz w:val="24"/>
                <w:szCs w:val="24"/>
              </w:rPr>
              <w:t xml:space="preserve">Publik </w:t>
            </w:r>
          </w:p>
        </w:tc>
        <w:tc>
          <w:tcPr>
            <w:tcW w:w="5306"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1A633D">
            <w:pPr>
              <w:spacing w:after="0" w:line="360" w:lineRule="auto"/>
              <w:ind w:left="24" w:firstLine="0"/>
              <w:rPr>
                <w:rFonts w:ascii="Times New Roman" w:hAnsi="Times New Roman" w:cs="Times New Roman"/>
                <w:sz w:val="24"/>
                <w:szCs w:val="24"/>
              </w:rPr>
            </w:pPr>
            <w:r w:rsidRPr="00C1426F">
              <w:rPr>
                <w:rFonts w:ascii="Times New Roman" w:eastAsia="Malgun Gothic" w:hAnsi="Times New Roman"/>
                <w:color w:val="202124"/>
                <w:spacing w:val="2"/>
                <w:sz w:val="24"/>
                <w:szCs w:val="24"/>
                <w:shd w:val="clear" w:color="auto" w:fill="FFFFFF"/>
              </w:rPr>
              <w:t xml:space="preserve">Ketua STIQSI mampu menjalin kerjasama yang </w:t>
            </w:r>
            <w:r w:rsidRPr="00C1426F">
              <w:rPr>
                <w:rFonts w:ascii="Times New Roman" w:eastAsia="Malgun Gothic" w:hAnsi="Times New Roman"/>
                <w:color w:val="202124"/>
                <w:spacing w:val="2"/>
                <w:sz w:val="24"/>
                <w:szCs w:val="24"/>
                <w:shd w:val="clear" w:color="auto" w:fill="FFFFFF"/>
              </w:rPr>
              <w:lastRenderedPageBreak/>
              <w:t>baik dengan lembaga lain serta mampu berperan aktif dalam organisasi lain di luar lembaga/ masyarakat luas</w:t>
            </w:r>
          </w:p>
        </w:tc>
      </w:tr>
    </w:tbl>
    <w:p w:rsidR="005E0125" w:rsidRDefault="005E0125" w:rsidP="005E0125">
      <w:pPr>
        <w:pStyle w:val="ListParagraph"/>
        <w:spacing w:line="360" w:lineRule="auto"/>
        <w:ind w:hanging="11"/>
        <w:jc w:val="both"/>
        <w:rPr>
          <w:rFonts w:ascii="Times New Roman" w:hAnsi="Times New Roman" w:cs="Times New Roman"/>
          <w:sz w:val="24"/>
          <w:szCs w:val="24"/>
        </w:rPr>
      </w:pPr>
    </w:p>
    <w:p w:rsidR="005E0125" w:rsidRDefault="005E0125" w:rsidP="005E0125">
      <w:pPr>
        <w:pStyle w:val="ListParagraph"/>
        <w:spacing w:after="0" w:line="240" w:lineRule="auto"/>
        <w:ind w:hanging="11"/>
        <w:jc w:val="both"/>
        <w:rPr>
          <w:rFonts w:ascii="Times New Roman" w:hAnsi="Times New Roman" w:cs="Times New Roman"/>
          <w:sz w:val="24"/>
          <w:szCs w:val="24"/>
        </w:rPr>
      </w:pPr>
      <w:r w:rsidRPr="00C1426F">
        <w:rPr>
          <w:rFonts w:ascii="Times New Roman" w:hAnsi="Times New Roman" w:cs="Times New Roman"/>
          <w:b/>
          <w:bCs/>
          <w:sz w:val="24"/>
          <w:szCs w:val="24"/>
        </w:rPr>
        <w:t xml:space="preserve">Tabel </w:t>
      </w:r>
      <w:r w:rsidR="00AA0E82">
        <w:rPr>
          <w:rFonts w:ascii="Times New Roman" w:hAnsi="Times New Roman" w:cs="Times New Roman"/>
          <w:b/>
          <w:bCs/>
          <w:sz w:val="24"/>
          <w:szCs w:val="24"/>
        </w:rPr>
        <w:t>1.</w:t>
      </w:r>
      <w:r w:rsidRPr="00C1426F">
        <w:rPr>
          <w:rFonts w:ascii="Times New Roman" w:hAnsi="Times New Roman" w:cs="Times New Roman"/>
          <w:b/>
          <w:bCs/>
          <w:sz w:val="24"/>
          <w:szCs w:val="24"/>
        </w:rPr>
        <w:t>4</w:t>
      </w:r>
      <w:r w:rsidRPr="00C1426F">
        <w:rPr>
          <w:rFonts w:ascii="Times New Roman" w:hAnsi="Times New Roman" w:cs="Times New Roman"/>
          <w:b/>
          <w:bCs/>
          <w:sz w:val="24"/>
          <w:szCs w:val="24"/>
          <w:lang w:val="en-US"/>
        </w:rPr>
        <w:t xml:space="preserve">. </w:t>
      </w:r>
      <w:r w:rsidRPr="00C1426F">
        <w:rPr>
          <w:rFonts w:ascii="Times New Roman" w:hAnsi="Times New Roman" w:cs="Times New Roman"/>
          <w:b/>
          <w:bCs/>
          <w:sz w:val="24"/>
          <w:szCs w:val="24"/>
        </w:rPr>
        <w:t>Butir-butir Pernyataan pada Angket Tata Kelola</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8"/>
        <w:gridCol w:w="2549"/>
        <w:gridCol w:w="5298"/>
      </w:tblGrid>
      <w:tr w:rsidR="005E0125"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D5DCE4"/>
            <w:hideMark/>
          </w:tcPr>
          <w:p w:rsidR="005E0125" w:rsidRPr="00C1426F" w:rsidRDefault="005E0125" w:rsidP="009F1C15">
            <w:pPr>
              <w:spacing w:after="0" w:line="360" w:lineRule="auto"/>
              <w:jc w:val="center"/>
              <w:rPr>
                <w:rFonts w:ascii="Times New Roman" w:hAnsi="Times New Roman" w:cs="Times New Roman"/>
                <w:b/>
                <w:bCs/>
                <w:sz w:val="24"/>
                <w:szCs w:val="24"/>
              </w:rPr>
            </w:pPr>
            <w:r w:rsidRPr="00C1426F">
              <w:rPr>
                <w:rFonts w:ascii="Times New Roman" w:hAnsi="Times New Roman" w:cs="Times New Roman"/>
                <w:b/>
                <w:bCs/>
                <w:sz w:val="24"/>
                <w:szCs w:val="24"/>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D5DCE4"/>
            <w:hideMark/>
          </w:tcPr>
          <w:p w:rsidR="005E0125" w:rsidRPr="00C1426F" w:rsidRDefault="005E0125" w:rsidP="009F1C15">
            <w:pPr>
              <w:spacing w:after="0" w:line="360" w:lineRule="auto"/>
              <w:jc w:val="center"/>
              <w:rPr>
                <w:rFonts w:ascii="Times New Roman" w:hAnsi="Times New Roman" w:cs="Times New Roman"/>
                <w:b/>
                <w:bCs/>
                <w:sz w:val="24"/>
                <w:szCs w:val="24"/>
              </w:rPr>
            </w:pPr>
            <w:r w:rsidRPr="00C1426F">
              <w:rPr>
                <w:rFonts w:ascii="Times New Roman" w:hAnsi="Times New Roman" w:cs="Times New Roman"/>
                <w:b/>
                <w:bCs/>
                <w:sz w:val="24"/>
                <w:szCs w:val="24"/>
              </w:rPr>
              <w:t>Aspek</w:t>
            </w:r>
          </w:p>
        </w:tc>
        <w:tc>
          <w:tcPr>
            <w:tcW w:w="5306" w:type="dxa"/>
            <w:tcBorders>
              <w:top w:val="single" w:sz="4" w:space="0" w:color="000000"/>
              <w:left w:val="single" w:sz="4" w:space="0" w:color="000000"/>
              <w:bottom w:val="single" w:sz="4" w:space="0" w:color="000000"/>
              <w:right w:val="single" w:sz="4" w:space="0" w:color="000000"/>
            </w:tcBorders>
            <w:shd w:val="clear" w:color="auto" w:fill="D5DCE4"/>
            <w:hideMark/>
          </w:tcPr>
          <w:p w:rsidR="005E0125" w:rsidRPr="00C1426F" w:rsidRDefault="005E0125" w:rsidP="009F1C15">
            <w:pPr>
              <w:spacing w:after="0" w:line="360" w:lineRule="auto"/>
              <w:jc w:val="center"/>
              <w:rPr>
                <w:rFonts w:ascii="Times New Roman" w:hAnsi="Times New Roman" w:cs="Times New Roman"/>
                <w:b/>
                <w:bCs/>
                <w:sz w:val="24"/>
                <w:szCs w:val="24"/>
              </w:rPr>
            </w:pPr>
            <w:r w:rsidRPr="00C1426F">
              <w:rPr>
                <w:rFonts w:ascii="Times New Roman" w:hAnsi="Times New Roman" w:cs="Times New Roman"/>
                <w:b/>
                <w:bCs/>
                <w:sz w:val="24"/>
                <w:szCs w:val="24"/>
              </w:rPr>
              <w:t>Pernyataan</w:t>
            </w:r>
          </w:p>
        </w:tc>
      </w:tr>
      <w:tr w:rsidR="005E0125" w:rsidRPr="00C1426F" w:rsidTr="001A633D">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i/>
                <w:iCs/>
                <w:sz w:val="24"/>
                <w:szCs w:val="24"/>
              </w:rPr>
            </w:pPr>
            <w:r w:rsidRPr="00C1426F">
              <w:rPr>
                <w:rFonts w:ascii="Times New Roman" w:hAnsi="Times New Roman" w:cs="Times New Roman"/>
                <w:i/>
                <w:iCs/>
                <w:sz w:val="24"/>
                <w:szCs w:val="24"/>
              </w:rPr>
              <w:t>Planning</w:t>
            </w:r>
          </w:p>
        </w:tc>
        <w:tc>
          <w:tcPr>
            <w:tcW w:w="53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E0125" w:rsidRPr="00C1426F" w:rsidRDefault="005E0125" w:rsidP="001A633D">
            <w:pPr>
              <w:spacing w:after="0" w:line="360" w:lineRule="auto"/>
              <w:ind w:left="25" w:firstLine="0"/>
              <w:rPr>
                <w:rFonts w:ascii="Times New Roman" w:hAnsi="Times New Roman" w:cs="Times New Roman"/>
                <w:sz w:val="24"/>
                <w:szCs w:val="24"/>
              </w:rPr>
            </w:pPr>
            <w:r w:rsidRPr="00C1426F">
              <w:rPr>
                <w:rFonts w:ascii="Times New Roman" w:eastAsia="Malgun Gothic" w:hAnsi="Times New Roman"/>
                <w:color w:val="202124"/>
                <w:spacing w:val="2"/>
                <w:sz w:val="24"/>
                <w:szCs w:val="24"/>
                <w:shd w:val="clear" w:color="auto" w:fill="FFFFFF"/>
              </w:rPr>
              <w:t>Tata Kelola STIQSI pada tahapan Planning (Penyusunan RIP &amp; Resntra dan pelaksanaannya) berjalan dengan baik</w:t>
            </w:r>
            <w:r w:rsidRPr="00C1426F">
              <w:rPr>
                <w:rFonts w:ascii="Times New Roman" w:hAnsi="Times New Roman"/>
                <w:color w:val="202124"/>
                <w:spacing w:val="2"/>
                <w:sz w:val="24"/>
                <w:szCs w:val="24"/>
                <w:shd w:val="clear" w:color="auto" w:fill="FFFFFF"/>
              </w:rPr>
              <w:t>.</w:t>
            </w:r>
          </w:p>
        </w:tc>
      </w:tr>
      <w:tr w:rsidR="005E0125" w:rsidRPr="00C1426F" w:rsidTr="001A633D">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i/>
                <w:iCs/>
                <w:sz w:val="24"/>
                <w:szCs w:val="24"/>
              </w:rPr>
            </w:pPr>
            <w:r w:rsidRPr="00C1426F">
              <w:rPr>
                <w:rFonts w:ascii="Times New Roman" w:hAnsi="Times New Roman" w:cs="Times New Roman"/>
                <w:i/>
                <w:iCs/>
                <w:sz w:val="24"/>
                <w:szCs w:val="24"/>
              </w:rPr>
              <w:t>Organizing</w:t>
            </w:r>
          </w:p>
        </w:tc>
        <w:tc>
          <w:tcPr>
            <w:tcW w:w="53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E0125" w:rsidRPr="00C1426F" w:rsidRDefault="005E0125" w:rsidP="001A633D">
            <w:pPr>
              <w:spacing w:after="0" w:line="360" w:lineRule="auto"/>
              <w:ind w:left="25" w:firstLine="0"/>
              <w:rPr>
                <w:rFonts w:ascii="Times New Roman" w:hAnsi="Times New Roman" w:cs="Times New Roman"/>
                <w:sz w:val="24"/>
                <w:szCs w:val="24"/>
              </w:rPr>
            </w:pPr>
            <w:r w:rsidRPr="00C1426F">
              <w:rPr>
                <w:rFonts w:ascii="Times New Roman" w:eastAsia="Malgun Gothic" w:hAnsi="Times New Roman"/>
                <w:color w:val="202124"/>
                <w:spacing w:val="2"/>
                <w:sz w:val="24"/>
                <w:szCs w:val="24"/>
                <w:shd w:val="clear" w:color="auto" w:fill="FFFFFF"/>
              </w:rPr>
              <w:t>Tata Kelola STIQSI pada tahapan Organizing (sosialisasi uraian tugas, koordinasi, dan pemberian motivasi kepada SDM di bawahnya) berjalan dengan baik</w:t>
            </w:r>
            <w:r w:rsidRPr="00C1426F">
              <w:rPr>
                <w:rFonts w:ascii="Times New Roman" w:hAnsi="Times New Roman"/>
                <w:color w:val="202124"/>
                <w:spacing w:val="2"/>
                <w:sz w:val="24"/>
                <w:szCs w:val="24"/>
                <w:shd w:val="clear" w:color="auto" w:fill="FFFFFF"/>
              </w:rPr>
              <w:t>.</w:t>
            </w:r>
          </w:p>
        </w:tc>
      </w:tr>
      <w:tr w:rsidR="005E0125" w:rsidRPr="00C1426F" w:rsidTr="001A633D">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i/>
                <w:iCs/>
                <w:sz w:val="24"/>
                <w:szCs w:val="24"/>
              </w:rPr>
            </w:pPr>
            <w:r w:rsidRPr="00C1426F">
              <w:rPr>
                <w:rFonts w:ascii="Times New Roman" w:hAnsi="Times New Roman" w:cs="Times New Roman"/>
                <w:i/>
                <w:iCs/>
                <w:sz w:val="24"/>
                <w:szCs w:val="24"/>
              </w:rPr>
              <w:t xml:space="preserve">Staffing </w:t>
            </w:r>
          </w:p>
        </w:tc>
        <w:tc>
          <w:tcPr>
            <w:tcW w:w="53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E0125" w:rsidRPr="00C1426F" w:rsidRDefault="005E0125" w:rsidP="001A633D">
            <w:pPr>
              <w:spacing w:after="0" w:line="360" w:lineRule="auto"/>
              <w:ind w:left="25" w:firstLine="0"/>
              <w:rPr>
                <w:rFonts w:ascii="Times New Roman" w:hAnsi="Times New Roman" w:cs="Times New Roman"/>
                <w:sz w:val="24"/>
                <w:szCs w:val="24"/>
              </w:rPr>
            </w:pPr>
            <w:r w:rsidRPr="00C1426F">
              <w:rPr>
                <w:rFonts w:ascii="Times New Roman" w:eastAsia="Malgun Gothic" w:hAnsi="Times New Roman"/>
                <w:color w:val="202124"/>
                <w:spacing w:val="2"/>
                <w:sz w:val="24"/>
                <w:szCs w:val="24"/>
                <w:shd w:val="clear" w:color="auto" w:fill="FFFFFF"/>
              </w:rPr>
              <w:t>Tata Kelola STIQSI dalam tahapan Staffing (Penempatan SDM berdasarkan kompetensi, keahlian, prestasi, serta latar belakang pendidikan) berjalan dengan baik</w:t>
            </w:r>
            <w:r w:rsidRPr="00C1426F">
              <w:rPr>
                <w:rFonts w:ascii="Times New Roman" w:hAnsi="Times New Roman"/>
                <w:color w:val="202124"/>
                <w:spacing w:val="2"/>
                <w:sz w:val="24"/>
                <w:szCs w:val="24"/>
                <w:shd w:val="clear" w:color="auto" w:fill="FFFFFF"/>
              </w:rPr>
              <w:t>.</w:t>
            </w:r>
          </w:p>
        </w:tc>
      </w:tr>
      <w:tr w:rsidR="005E0125" w:rsidRPr="00C1426F" w:rsidTr="001A633D">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4</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i/>
                <w:iCs/>
                <w:sz w:val="24"/>
                <w:szCs w:val="24"/>
              </w:rPr>
            </w:pPr>
            <w:r w:rsidRPr="00C1426F">
              <w:rPr>
                <w:rFonts w:ascii="Times New Roman" w:hAnsi="Times New Roman" w:cs="Times New Roman"/>
                <w:i/>
                <w:iCs/>
                <w:sz w:val="24"/>
                <w:szCs w:val="24"/>
              </w:rPr>
              <w:t>Leading</w:t>
            </w:r>
          </w:p>
        </w:tc>
        <w:tc>
          <w:tcPr>
            <w:tcW w:w="53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E0125" w:rsidRPr="00C1426F" w:rsidRDefault="005E0125" w:rsidP="001A633D">
            <w:pPr>
              <w:spacing w:after="0" w:line="360" w:lineRule="auto"/>
              <w:ind w:left="25" w:firstLine="0"/>
              <w:rPr>
                <w:rFonts w:ascii="Times New Roman" w:hAnsi="Times New Roman" w:cs="Times New Roman"/>
                <w:sz w:val="24"/>
                <w:szCs w:val="24"/>
              </w:rPr>
            </w:pPr>
            <w:r w:rsidRPr="00C1426F">
              <w:rPr>
                <w:rFonts w:ascii="Times New Roman" w:eastAsia="Malgun Gothic" w:hAnsi="Times New Roman"/>
                <w:color w:val="202124"/>
                <w:spacing w:val="2"/>
                <w:sz w:val="24"/>
                <w:szCs w:val="24"/>
                <w:shd w:val="clear" w:color="auto" w:fill="FFFFFF"/>
              </w:rPr>
              <w:t>Tata Kelola STIQSI dalam tahapan Leading (Pimpinan STIQSI memberikan pengarahan, dorongan dalam pendidikan, penelitian, dan pengabdian masyarakat) berjalan dengan baik</w:t>
            </w:r>
            <w:r w:rsidRPr="00C1426F">
              <w:rPr>
                <w:rFonts w:ascii="Times New Roman" w:hAnsi="Times New Roman"/>
                <w:color w:val="202124"/>
                <w:spacing w:val="2"/>
                <w:sz w:val="24"/>
                <w:szCs w:val="24"/>
                <w:shd w:val="clear" w:color="auto" w:fill="FFFFFF"/>
              </w:rPr>
              <w:t>.</w:t>
            </w:r>
          </w:p>
        </w:tc>
      </w:tr>
      <w:tr w:rsidR="005E0125" w:rsidRPr="00C1426F" w:rsidTr="001A633D">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sz w:val="24"/>
                <w:szCs w:val="24"/>
              </w:rPr>
            </w:pPr>
            <w:r w:rsidRPr="00C1426F">
              <w:rPr>
                <w:rFonts w:ascii="Times New Roman" w:hAnsi="Times New Roman" w:cs="Times New Roman"/>
                <w:sz w:val="24"/>
                <w:szCs w:val="24"/>
              </w:rPr>
              <w:t>5</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5E0125" w:rsidRPr="00C1426F" w:rsidRDefault="005E0125" w:rsidP="009F1C15">
            <w:pPr>
              <w:spacing w:after="0" w:line="360" w:lineRule="auto"/>
              <w:jc w:val="both"/>
              <w:rPr>
                <w:rFonts w:ascii="Times New Roman" w:hAnsi="Times New Roman" w:cs="Times New Roman"/>
                <w:i/>
                <w:iCs/>
                <w:sz w:val="24"/>
                <w:szCs w:val="24"/>
              </w:rPr>
            </w:pPr>
            <w:r w:rsidRPr="00C1426F">
              <w:rPr>
                <w:rFonts w:ascii="Times New Roman" w:hAnsi="Times New Roman" w:cs="Times New Roman"/>
                <w:i/>
                <w:iCs/>
                <w:sz w:val="24"/>
                <w:szCs w:val="24"/>
              </w:rPr>
              <w:t>controlling</w:t>
            </w:r>
          </w:p>
        </w:tc>
        <w:tc>
          <w:tcPr>
            <w:tcW w:w="53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E0125" w:rsidRPr="00C1426F" w:rsidRDefault="005E0125" w:rsidP="001A633D">
            <w:pPr>
              <w:spacing w:after="0" w:line="360" w:lineRule="auto"/>
              <w:ind w:left="25" w:firstLine="0"/>
              <w:rPr>
                <w:rFonts w:ascii="Times New Roman" w:hAnsi="Times New Roman" w:cs="Times New Roman"/>
                <w:sz w:val="24"/>
                <w:szCs w:val="24"/>
              </w:rPr>
            </w:pPr>
            <w:r w:rsidRPr="00C1426F">
              <w:rPr>
                <w:rFonts w:ascii="Times New Roman" w:eastAsia="Malgun Gothic" w:hAnsi="Times New Roman"/>
                <w:color w:val="202124"/>
                <w:spacing w:val="2"/>
                <w:sz w:val="24"/>
                <w:szCs w:val="24"/>
                <w:shd w:val="clear" w:color="auto" w:fill="FFFFFF"/>
              </w:rPr>
              <w:t xml:space="preserve">Tata Kelola STIQSI dalam tahapan </w:t>
            </w:r>
            <w:r w:rsidRPr="00C1426F">
              <w:rPr>
                <w:rFonts w:ascii="Times New Roman" w:eastAsia="Malgun Gothic" w:hAnsi="Times New Roman"/>
                <w:i/>
                <w:color w:val="202124"/>
                <w:spacing w:val="2"/>
                <w:sz w:val="24"/>
                <w:szCs w:val="24"/>
                <w:shd w:val="clear" w:color="auto" w:fill="FFFFFF"/>
              </w:rPr>
              <w:t>Controlling</w:t>
            </w:r>
            <w:r w:rsidRPr="00C1426F">
              <w:rPr>
                <w:rFonts w:ascii="Times New Roman" w:eastAsia="Malgun Gothic" w:hAnsi="Times New Roman"/>
                <w:color w:val="202124"/>
                <w:spacing w:val="2"/>
                <w:sz w:val="24"/>
                <w:szCs w:val="24"/>
                <w:shd w:val="clear" w:color="auto" w:fill="FFFFFF"/>
              </w:rPr>
              <w:t xml:space="preserve"> (melakukan monitoring, evaluasi, supervisi, audit, laporan hasil audit, serta tindak lanjut) terlaksana dengan baik</w:t>
            </w:r>
            <w:r w:rsidRPr="00C1426F">
              <w:rPr>
                <w:rFonts w:ascii="Times New Roman" w:hAnsi="Times New Roman"/>
                <w:color w:val="202124"/>
                <w:spacing w:val="2"/>
                <w:sz w:val="24"/>
                <w:szCs w:val="24"/>
                <w:shd w:val="clear" w:color="auto" w:fill="FFFFFF"/>
              </w:rPr>
              <w:t>.</w:t>
            </w:r>
          </w:p>
        </w:tc>
      </w:tr>
    </w:tbl>
    <w:p w:rsidR="005E0125" w:rsidRDefault="005E0125" w:rsidP="005E0125">
      <w:pPr>
        <w:pStyle w:val="ListParagraph"/>
        <w:spacing w:line="360" w:lineRule="auto"/>
        <w:ind w:hanging="11"/>
        <w:jc w:val="both"/>
        <w:rPr>
          <w:rFonts w:ascii="Times New Roman" w:hAnsi="Times New Roman" w:cs="Times New Roman"/>
          <w:sz w:val="24"/>
          <w:szCs w:val="24"/>
        </w:rPr>
      </w:pPr>
    </w:p>
    <w:p w:rsidR="001A633D" w:rsidRDefault="001A633D" w:rsidP="001A633D">
      <w:pPr>
        <w:pStyle w:val="ListParagraph"/>
        <w:spacing w:after="0" w:line="240" w:lineRule="auto"/>
        <w:ind w:hanging="11"/>
        <w:jc w:val="both"/>
        <w:rPr>
          <w:rFonts w:ascii="Times New Roman" w:hAnsi="Times New Roman" w:cs="Times New Roman"/>
          <w:sz w:val="24"/>
          <w:szCs w:val="24"/>
        </w:rPr>
      </w:pPr>
      <w:r w:rsidRPr="00C1426F">
        <w:rPr>
          <w:rFonts w:ascii="Times New Roman" w:hAnsi="Times New Roman" w:cs="Times New Roman"/>
          <w:b/>
          <w:bCs/>
          <w:sz w:val="24"/>
          <w:szCs w:val="24"/>
        </w:rPr>
        <w:t xml:space="preserve">Tabel </w:t>
      </w:r>
      <w:r w:rsidR="00AA0E82">
        <w:rPr>
          <w:rFonts w:ascii="Times New Roman" w:hAnsi="Times New Roman" w:cs="Times New Roman"/>
          <w:b/>
          <w:bCs/>
          <w:sz w:val="24"/>
          <w:szCs w:val="24"/>
        </w:rPr>
        <w:t>1.</w:t>
      </w:r>
      <w:r w:rsidRPr="00C1426F">
        <w:rPr>
          <w:rFonts w:ascii="Times New Roman" w:hAnsi="Times New Roman" w:cs="Times New Roman"/>
          <w:b/>
          <w:bCs/>
          <w:sz w:val="24"/>
          <w:szCs w:val="24"/>
        </w:rPr>
        <w:t>5</w:t>
      </w:r>
      <w:r w:rsidRPr="00C1426F">
        <w:rPr>
          <w:rFonts w:ascii="Times New Roman" w:hAnsi="Times New Roman" w:cs="Times New Roman"/>
          <w:b/>
          <w:bCs/>
          <w:sz w:val="24"/>
          <w:szCs w:val="24"/>
          <w:lang w:val="en-US"/>
        </w:rPr>
        <w:t xml:space="preserve">. </w:t>
      </w:r>
      <w:r w:rsidRPr="00C1426F">
        <w:rPr>
          <w:rFonts w:ascii="Times New Roman" w:hAnsi="Times New Roman" w:cs="Times New Roman"/>
          <w:b/>
          <w:bCs/>
          <w:sz w:val="24"/>
          <w:szCs w:val="24"/>
        </w:rPr>
        <w:t>Butir-butir Pernyataan pada Angket Manajemen SDM</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8"/>
        <w:gridCol w:w="2550"/>
        <w:gridCol w:w="5297"/>
      </w:tblGrid>
      <w:tr w:rsidR="001A633D" w:rsidRPr="00C1426F" w:rsidTr="009F1C15">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1A633D" w:rsidRPr="00C1426F" w:rsidRDefault="001A633D" w:rsidP="009F1C15">
            <w:pPr>
              <w:spacing w:after="0" w:line="360" w:lineRule="auto"/>
              <w:jc w:val="center"/>
              <w:rPr>
                <w:rFonts w:ascii="Times New Roman" w:hAnsi="Times New Roman" w:cs="Times New Roman"/>
                <w:b/>
                <w:bCs/>
                <w:sz w:val="24"/>
                <w:szCs w:val="24"/>
              </w:rPr>
            </w:pPr>
            <w:r w:rsidRPr="00C1426F">
              <w:rPr>
                <w:rFonts w:ascii="Times New Roman" w:hAnsi="Times New Roman" w:cs="Times New Roman"/>
                <w:b/>
                <w:bCs/>
                <w:sz w:val="24"/>
                <w:szCs w:val="24"/>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1A633D" w:rsidRPr="00C1426F" w:rsidRDefault="001A633D" w:rsidP="009F1C15">
            <w:pPr>
              <w:spacing w:after="0" w:line="360" w:lineRule="auto"/>
              <w:jc w:val="center"/>
              <w:rPr>
                <w:rFonts w:ascii="Times New Roman" w:hAnsi="Times New Roman" w:cs="Times New Roman"/>
                <w:b/>
                <w:bCs/>
                <w:sz w:val="24"/>
                <w:szCs w:val="24"/>
              </w:rPr>
            </w:pPr>
            <w:r w:rsidRPr="00C1426F">
              <w:rPr>
                <w:rFonts w:ascii="Times New Roman" w:hAnsi="Times New Roman" w:cs="Times New Roman"/>
                <w:b/>
                <w:bCs/>
                <w:sz w:val="24"/>
                <w:szCs w:val="24"/>
              </w:rPr>
              <w:t>Aspek</w:t>
            </w:r>
          </w:p>
        </w:tc>
        <w:tc>
          <w:tcPr>
            <w:tcW w:w="5306" w:type="dxa"/>
            <w:tcBorders>
              <w:top w:val="single" w:sz="4" w:space="0" w:color="000000"/>
              <w:left w:val="single" w:sz="4" w:space="0" w:color="000000"/>
              <w:bottom w:val="single" w:sz="4" w:space="0" w:color="000000"/>
              <w:right w:val="single" w:sz="4" w:space="0" w:color="000000"/>
            </w:tcBorders>
            <w:shd w:val="clear" w:color="auto" w:fill="auto"/>
            <w:hideMark/>
          </w:tcPr>
          <w:p w:rsidR="001A633D" w:rsidRPr="00C1426F" w:rsidRDefault="001A633D" w:rsidP="009F1C15">
            <w:pPr>
              <w:spacing w:after="0" w:line="360" w:lineRule="auto"/>
              <w:jc w:val="center"/>
              <w:rPr>
                <w:rFonts w:ascii="Times New Roman" w:hAnsi="Times New Roman" w:cs="Times New Roman"/>
                <w:b/>
                <w:bCs/>
                <w:sz w:val="24"/>
                <w:szCs w:val="24"/>
              </w:rPr>
            </w:pPr>
            <w:r w:rsidRPr="00C1426F">
              <w:rPr>
                <w:rFonts w:ascii="Times New Roman" w:hAnsi="Times New Roman" w:cs="Times New Roman"/>
                <w:b/>
                <w:bCs/>
                <w:sz w:val="24"/>
                <w:szCs w:val="24"/>
              </w:rPr>
              <w:t>Pernyataan</w:t>
            </w:r>
          </w:p>
        </w:tc>
      </w:tr>
      <w:tr w:rsidR="001A633D" w:rsidRPr="00C1426F" w:rsidTr="001A633D">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1A633D" w:rsidRPr="00C1426F" w:rsidRDefault="001A633D" w:rsidP="009F1C15">
            <w:pPr>
              <w:spacing w:after="0" w:line="360" w:lineRule="auto"/>
              <w:rPr>
                <w:rFonts w:ascii="Times New Roman" w:hAnsi="Times New Roman" w:cs="Times New Roman"/>
                <w:sz w:val="24"/>
                <w:szCs w:val="24"/>
              </w:rPr>
            </w:pPr>
            <w:r w:rsidRPr="00C1426F">
              <w:rPr>
                <w:rFonts w:ascii="Times New Roman" w:hAnsi="Times New Roman" w:cs="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1A633D" w:rsidRPr="00C1426F" w:rsidRDefault="001A633D" w:rsidP="001A633D">
            <w:pPr>
              <w:spacing w:after="0" w:line="360" w:lineRule="auto"/>
              <w:ind w:left="23" w:firstLine="0"/>
              <w:rPr>
                <w:rFonts w:ascii="Times New Roman" w:hAnsi="Times New Roman" w:cs="Times New Roman"/>
                <w:sz w:val="24"/>
                <w:szCs w:val="24"/>
              </w:rPr>
            </w:pPr>
            <w:r w:rsidRPr="00C1426F">
              <w:rPr>
                <w:rFonts w:ascii="Times New Roman" w:hAnsi="Times New Roman" w:cs="Times New Roman"/>
                <w:sz w:val="24"/>
                <w:szCs w:val="24"/>
              </w:rPr>
              <w:t>Sistem Pengelolaan SDM</w:t>
            </w:r>
          </w:p>
        </w:tc>
        <w:tc>
          <w:tcPr>
            <w:tcW w:w="53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A633D" w:rsidRPr="00C1426F" w:rsidRDefault="001A633D" w:rsidP="001A633D">
            <w:pPr>
              <w:spacing w:after="0" w:line="360" w:lineRule="auto"/>
              <w:ind w:left="24" w:firstLine="0"/>
              <w:rPr>
                <w:rFonts w:ascii="Times New Roman" w:hAnsi="Times New Roman" w:cs="Times New Roman"/>
                <w:sz w:val="24"/>
                <w:szCs w:val="24"/>
              </w:rPr>
            </w:pPr>
            <w:r w:rsidRPr="00C1426F">
              <w:rPr>
                <w:rFonts w:ascii="Times New Roman" w:eastAsia="Malgun Gothic" w:hAnsi="Times New Roman"/>
                <w:sz w:val="24"/>
                <w:szCs w:val="24"/>
              </w:rPr>
              <w:t>STIQSI melakukan sitem pengelolaan SDM meliputi sistem rekrutmen, seleksi, dan penempatan secara tegas dan adil</w:t>
            </w:r>
            <w:r w:rsidRPr="00C1426F">
              <w:rPr>
                <w:rFonts w:ascii="Times New Roman" w:hAnsi="Times New Roman"/>
                <w:sz w:val="24"/>
                <w:szCs w:val="24"/>
              </w:rPr>
              <w:t>.</w:t>
            </w:r>
          </w:p>
        </w:tc>
      </w:tr>
      <w:tr w:rsidR="001A633D" w:rsidRPr="00C1426F" w:rsidTr="001A633D">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1A633D" w:rsidRPr="00C1426F" w:rsidRDefault="001A633D" w:rsidP="009F1C15">
            <w:pPr>
              <w:spacing w:after="0" w:line="360" w:lineRule="auto"/>
              <w:rPr>
                <w:rFonts w:ascii="Times New Roman" w:hAnsi="Times New Roman" w:cs="Times New Roman"/>
                <w:sz w:val="24"/>
                <w:szCs w:val="24"/>
              </w:rPr>
            </w:pPr>
            <w:r w:rsidRPr="00C1426F">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1A633D" w:rsidRPr="00C1426F" w:rsidRDefault="001A633D" w:rsidP="001A633D">
            <w:pPr>
              <w:spacing w:after="0" w:line="360" w:lineRule="auto"/>
              <w:ind w:left="23" w:firstLine="0"/>
              <w:rPr>
                <w:rFonts w:ascii="Times New Roman" w:hAnsi="Times New Roman" w:cs="Times New Roman"/>
                <w:sz w:val="24"/>
                <w:szCs w:val="24"/>
              </w:rPr>
            </w:pPr>
            <w:r w:rsidRPr="00C1426F">
              <w:rPr>
                <w:rFonts w:ascii="Times New Roman" w:hAnsi="Times New Roman" w:cs="Times New Roman"/>
                <w:sz w:val="24"/>
                <w:szCs w:val="24"/>
              </w:rPr>
              <w:t>Pengembangan Kompetensi</w:t>
            </w:r>
          </w:p>
        </w:tc>
        <w:tc>
          <w:tcPr>
            <w:tcW w:w="53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A633D" w:rsidRPr="00C1426F" w:rsidRDefault="001A633D" w:rsidP="001A633D">
            <w:pPr>
              <w:spacing w:after="0" w:line="360" w:lineRule="auto"/>
              <w:ind w:left="24" w:firstLine="0"/>
              <w:rPr>
                <w:rFonts w:ascii="Times New Roman" w:hAnsi="Times New Roman" w:cs="Times New Roman"/>
                <w:sz w:val="24"/>
                <w:szCs w:val="24"/>
              </w:rPr>
            </w:pPr>
            <w:r w:rsidRPr="00C1426F">
              <w:rPr>
                <w:rFonts w:ascii="Times New Roman" w:eastAsia="Malgun Gothic" w:hAnsi="Times New Roman"/>
                <w:sz w:val="24"/>
                <w:szCs w:val="24"/>
              </w:rPr>
              <w:t xml:space="preserve">STIQSI memberikan dukungan dalam pengembangan kompetensi SDM seperti kebutuhan studi lanjut, pengembangan diri, studi banding, dan </w:t>
            </w:r>
            <w:r w:rsidRPr="00C1426F">
              <w:rPr>
                <w:rFonts w:ascii="Times New Roman" w:eastAsia="Malgun Gothic" w:hAnsi="Times New Roman"/>
                <w:sz w:val="24"/>
                <w:szCs w:val="24"/>
              </w:rPr>
              <w:lastRenderedPageBreak/>
              <w:t>orientasi Dosen.</w:t>
            </w:r>
          </w:p>
        </w:tc>
      </w:tr>
      <w:tr w:rsidR="001A633D" w:rsidRPr="00C1426F" w:rsidTr="001A633D">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1A633D" w:rsidRPr="00C1426F" w:rsidRDefault="001A633D" w:rsidP="009F1C15">
            <w:pPr>
              <w:spacing w:after="0" w:line="360" w:lineRule="auto"/>
              <w:rPr>
                <w:rFonts w:ascii="Times New Roman" w:hAnsi="Times New Roman" w:cs="Times New Roman"/>
                <w:sz w:val="24"/>
                <w:szCs w:val="24"/>
              </w:rPr>
            </w:pPr>
            <w:r w:rsidRPr="00C1426F">
              <w:rPr>
                <w:rFonts w:ascii="Times New Roman" w:hAnsi="Times New Roman" w:cs="Times New Roman"/>
                <w:sz w:val="24"/>
                <w:szCs w:val="24"/>
              </w:rPr>
              <w:lastRenderedPageBreak/>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1A633D" w:rsidRPr="00C1426F" w:rsidRDefault="001A633D" w:rsidP="001A633D">
            <w:pPr>
              <w:spacing w:after="0" w:line="360" w:lineRule="auto"/>
              <w:ind w:left="23" w:firstLine="0"/>
              <w:rPr>
                <w:rFonts w:ascii="Times New Roman" w:hAnsi="Times New Roman" w:cs="Times New Roman"/>
                <w:sz w:val="24"/>
                <w:szCs w:val="24"/>
              </w:rPr>
            </w:pPr>
            <w:r w:rsidRPr="00C1426F">
              <w:rPr>
                <w:rFonts w:ascii="Times New Roman" w:hAnsi="Times New Roman" w:cs="Times New Roman"/>
                <w:sz w:val="24"/>
                <w:szCs w:val="24"/>
              </w:rPr>
              <w:t>Pengembangan Karir/Jabatan</w:t>
            </w:r>
          </w:p>
        </w:tc>
        <w:tc>
          <w:tcPr>
            <w:tcW w:w="53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A633D" w:rsidRPr="00C1426F" w:rsidRDefault="001A633D" w:rsidP="001A633D">
            <w:pPr>
              <w:spacing w:after="0" w:line="360" w:lineRule="auto"/>
              <w:ind w:left="24" w:firstLine="0"/>
              <w:rPr>
                <w:rFonts w:ascii="Times New Roman" w:hAnsi="Times New Roman" w:cs="Times New Roman"/>
                <w:sz w:val="24"/>
                <w:szCs w:val="24"/>
              </w:rPr>
            </w:pPr>
            <w:r w:rsidRPr="00C1426F">
              <w:rPr>
                <w:rFonts w:ascii="Times New Roman" w:eastAsia="Malgun Gothic" w:hAnsi="Times New Roman"/>
                <w:sz w:val="24"/>
                <w:szCs w:val="24"/>
              </w:rPr>
              <w:t>STIQSI memberikan kesempatan dan informasi tentang jenjang karir, jabatan struktural dan nonstruktural, pengembangan karir dan kesempatan kenaikan jabatan</w:t>
            </w:r>
            <w:r w:rsidRPr="00C1426F">
              <w:rPr>
                <w:rFonts w:ascii="Times New Roman" w:hAnsi="Times New Roman"/>
                <w:sz w:val="24"/>
                <w:szCs w:val="24"/>
              </w:rPr>
              <w:t>.</w:t>
            </w:r>
          </w:p>
        </w:tc>
      </w:tr>
      <w:tr w:rsidR="001A633D" w:rsidRPr="00C1426F" w:rsidTr="001A633D">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1A633D" w:rsidRPr="00C1426F" w:rsidRDefault="001A633D" w:rsidP="009F1C15">
            <w:pPr>
              <w:spacing w:after="0" w:line="360" w:lineRule="auto"/>
              <w:rPr>
                <w:rFonts w:ascii="Times New Roman" w:hAnsi="Times New Roman" w:cs="Times New Roman"/>
                <w:sz w:val="24"/>
                <w:szCs w:val="24"/>
              </w:rPr>
            </w:pPr>
            <w:r w:rsidRPr="00C1426F">
              <w:rPr>
                <w:rFonts w:ascii="Times New Roman" w:hAnsi="Times New Roman" w:cs="Times New Roman"/>
                <w:sz w:val="24"/>
                <w:szCs w:val="24"/>
              </w:rPr>
              <w:t>4</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1A633D" w:rsidRPr="00C1426F" w:rsidRDefault="001A633D" w:rsidP="001A633D">
            <w:pPr>
              <w:spacing w:after="0" w:line="360" w:lineRule="auto"/>
              <w:ind w:left="23" w:firstLine="0"/>
              <w:rPr>
                <w:rFonts w:ascii="Times New Roman" w:hAnsi="Times New Roman" w:cs="Times New Roman"/>
                <w:bCs/>
                <w:sz w:val="24"/>
                <w:szCs w:val="24"/>
              </w:rPr>
            </w:pPr>
            <w:r w:rsidRPr="00C1426F">
              <w:rPr>
                <w:rFonts w:ascii="Times New Roman" w:eastAsia="Malgun Gothic" w:hAnsi="Times New Roman"/>
                <w:bCs/>
                <w:sz w:val="24"/>
                <w:szCs w:val="24"/>
              </w:rPr>
              <w:t>Dukungan dan Layanan terhadap Pengabdian kepada Masyarakat</w:t>
            </w:r>
          </w:p>
        </w:tc>
        <w:tc>
          <w:tcPr>
            <w:tcW w:w="53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A633D" w:rsidRPr="00C1426F" w:rsidRDefault="001A633D" w:rsidP="001A633D">
            <w:pPr>
              <w:spacing w:after="0" w:line="360" w:lineRule="auto"/>
              <w:ind w:left="24" w:firstLine="0"/>
              <w:rPr>
                <w:rFonts w:ascii="Times New Roman" w:hAnsi="Times New Roman" w:cs="Times New Roman"/>
                <w:sz w:val="24"/>
                <w:szCs w:val="24"/>
              </w:rPr>
            </w:pPr>
            <w:r w:rsidRPr="00C1426F">
              <w:rPr>
                <w:rFonts w:ascii="Times New Roman" w:eastAsia="Malgun Gothic" w:hAnsi="Times New Roman"/>
                <w:sz w:val="24"/>
                <w:szCs w:val="24"/>
              </w:rPr>
              <w:t>STIQSI memberikan fasilitas informasi dan pelayanan kegiatan penelitian, prasarana pendukung, pemerataan kesempatan dan bimbingan penelitian, ketersediaan informasi jurnal serta transparansi hasil publikasi ilmiyah.</w:t>
            </w:r>
            <w:r w:rsidRPr="00C1426F">
              <w:rPr>
                <w:rFonts w:ascii="Times New Roman" w:hAnsi="Times New Roman"/>
                <w:sz w:val="24"/>
                <w:szCs w:val="24"/>
              </w:rPr>
              <w:t>.</w:t>
            </w:r>
          </w:p>
        </w:tc>
      </w:tr>
      <w:tr w:rsidR="001A633D" w:rsidRPr="00C1426F" w:rsidTr="001A633D">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1A633D" w:rsidRPr="00C1426F" w:rsidRDefault="001A633D" w:rsidP="009F1C15">
            <w:pPr>
              <w:spacing w:after="0" w:line="360" w:lineRule="auto"/>
              <w:rPr>
                <w:rFonts w:ascii="Times New Roman" w:hAnsi="Times New Roman" w:cs="Times New Roman"/>
                <w:sz w:val="24"/>
                <w:szCs w:val="24"/>
              </w:rPr>
            </w:pPr>
            <w:r w:rsidRPr="00C1426F">
              <w:rPr>
                <w:rFonts w:ascii="Times New Roman" w:hAnsi="Times New Roman" w:cs="Times New Roman"/>
                <w:sz w:val="24"/>
                <w:szCs w:val="24"/>
              </w:rPr>
              <w:t>5</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1A633D" w:rsidRPr="00C1426F" w:rsidRDefault="001A633D" w:rsidP="001A633D">
            <w:pPr>
              <w:spacing w:after="0" w:line="360" w:lineRule="auto"/>
              <w:ind w:left="23" w:firstLine="0"/>
              <w:rPr>
                <w:rFonts w:ascii="Times New Roman" w:eastAsia="Malgun Gothic" w:hAnsi="Times New Roman"/>
                <w:bCs/>
                <w:sz w:val="24"/>
                <w:szCs w:val="24"/>
              </w:rPr>
            </w:pPr>
            <w:r w:rsidRPr="00C1426F">
              <w:rPr>
                <w:rFonts w:ascii="Times New Roman" w:eastAsia="Malgun Gothic" w:hAnsi="Times New Roman"/>
                <w:bCs/>
                <w:sz w:val="24"/>
                <w:szCs w:val="24"/>
              </w:rPr>
              <w:t>Dukungan dan Layanan terhadap Pengabdian kepada Masyarakat</w:t>
            </w:r>
          </w:p>
        </w:tc>
        <w:tc>
          <w:tcPr>
            <w:tcW w:w="53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A633D" w:rsidRPr="00C1426F" w:rsidRDefault="001A633D" w:rsidP="001A633D">
            <w:pPr>
              <w:spacing w:after="0" w:line="360" w:lineRule="auto"/>
              <w:ind w:left="24" w:firstLine="0"/>
              <w:rPr>
                <w:rFonts w:ascii="Times New Roman" w:eastAsia="Malgun Gothic" w:hAnsi="Times New Roman"/>
                <w:sz w:val="24"/>
                <w:szCs w:val="24"/>
              </w:rPr>
            </w:pPr>
            <w:r w:rsidRPr="00C1426F">
              <w:rPr>
                <w:rFonts w:ascii="Times New Roman" w:eastAsia="Malgun Gothic" w:hAnsi="Times New Roman"/>
                <w:sz w:val="24"/>
                <w:szCs w:val="24"/>
              </w:rPr>
              <w:t>STIQSI memberikan fasilitas informasi kegiatan pengabdian pada masyarakat dan memberikan sarana prasarana pendukung.</w:t>
            </w:r>
          </w:p>
        </w:tc>
      </w:tr>
      <w:tr w:rsidR="001A633D" w:rsidRPr="00C1426F" w:rsidTr="001A633D">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1A633D" w:rsidRPr="00C1426F" w:rsidRDefault="001A633D" w:rsidP="009F1C15">
            <w:pPr>
              <w:spacing w:after="0" w:line="360" w:lineRule="auto"/>
              <w:rPr>
                <w:rFonts w:ascii="Times New Roman" w:hAnsi="Times New Roman" w:cs="Times New Roman"/>
                <w:sz w:val="24"/>
                <w:szCs w:val="24"/>
              </w:rPr>
            </w:pPr>
            <w:r w:rsidRPr="00C1426F">
              <w:rPr>
                <w:rFonts w:ascii="Times New Roman" w:hAnsi="Times New Roman" w:cs="Times New Roman"/>
                <w:sz w:val="24"/>
                <w:szCs w:val="24"/>
              </w:rPr>
              <w:t>6</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1A633D" w:rsidRPr="00C1426F" w:rsidRDefault="001A633D" w:rsidP="001A633D">
            <w:pPr>
              <w:spacing w:after="0" w:line="360" w:lineRule="auto"/>
              <w:ind w:left="23" w:firstLine="0"/>
              <w:rPr>
                <w:rFonts w:ascii="Times New Roman" w:eastAsia="Malgun Gothic" w:hAnsi="Times New Roman"/>
                <w:bCs/>
                <w:sz w:val="24"/>
                <w:szCs w:val="24"/>
              </w:rPr>
            </w:pPr>
            <w:r w:rsidRPr="00C1426F">
              <w:rPr>
                <w:rFonts w:ascii="Times New Roman" w:eastAsia="Malgun Gothic" w:hAnsi="Times New Roman"/>
                <w:bCs/>
                <w:sz w:val="24"/>
                <w:szCs w:val="24"/>
              </w:rPr>
              <w:t>Kesejahteraan</w:t>
            </w:r>
          </w:p>
        </w:tc>
        <w:tc>
          <w:tcPr>
            <w:tcW w:w="53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A633D" w:rsidRPr="00C1426F" w:rsidRDefault="001A633D" w:rsidP="001A633D">
            <w:pPr>
              <w:spacing w:after="0" w:line="360" w:lineRule="auto"/>
              <w:ind w:left="24" w:firstLine="0"/>
              <w:rPr>
                <w:rFonts w:ascii="Times New Roman" w:eastAsia="Malgun Gothic" w:hAnsi="Times New Roman"/>
                <w:sz w:val="24"/>
                <w:szCs w:val="24"/>
              </w:rPr>
            </w:pPr>
            <w:r w:rsidRPr="00C1426F">
              <w:rPr>
                <w:rFonts w:ascii="Times New Roman" w:eastAsia="Malgun Gothic" w:hAnsi="Times New Roman"/>
                <w:sz w:val="24"/>
                <w:szCs w:val="24"/>
              </w:rPr>
              <w:t xml:space="preserve">STIQSI memberikan informasi dan layanan kesejahteraan, ketepatan waktu mendapatkan gaji/ tunjangan, asuransi, kejelasan sistem </w:t>
            </w:r>
            <w:r w:rsidRPr="00C1426F">
              <w:rPr>
                <w:rFonts w:ascii="Times New Roman" w:eastAsia="Malgun Gothic" w:hAnsi="Times New Roman"/>
                <w:i/>
                <w:sz w:val="24"/>
                <w:szCs w:val="24"/>
              </w:rPr>
              <w:t>reward</w:t>
            </w:r>
            <w:r w:rsidRPr="00C1426F">
              <w:rPr>
                <w:rFonts w:ascii="Times New Roman" w:eastAsia="Malgun Gothic" w:hAnsi="Times New Roman"/>
                <w:sz w:val="24"/>
                <w:szCs w:val="24"/>
              </w:rPr>
              <w:t xml:space="preserve"> dan </w:t>
            </w:r>
            <w:r w:rsidRPr="00C1426F">
              <w:rPr>
                <w:rFonts w:ascii="Times New Roman" w:eastAsia="Malgun Gothic" w:hAnsi="Times New Roman"/>
                <w:i/>
                <w:sz w:val="24"/>
                <w:szCs w:val="24"/>
              </w:rPr>
              <w:t>punishment</w:t>
            </w:r>
            <w:r w:rsidRPr="00C1426F">
              <w:rPr>
                <w:rFonts w:ascii="Times New Roman" w:hAnsi="Times New Roman"/>
                <w:i/>
                <w:sz w:val="24"/>
                <w:szCs w:val="24"/>
              </w:rPr>
              <w:t>.</w:t>
            </w:r>
          </w:p>
        </w:tc>
      </w:tr>
      <w:tr w:rsidR="001A633D" w:rsidRPr="00C1426F" w:rsidTr="001A633D">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1A633D" w:rsidRPr="00C1426F" w:rsidRDefault="001A633D" w:rsidP="009F1C15">
            <w:pPr>
              <w:spacing w:after="0" w:line="360" w:lineRule="auto"/>
              <w:rPr>
                <w:rFonts w:ascii="Times New Roman" w:hAnsi="Times New Roman" w:cs="Times New Roman"/>
                <w:sz w:val="24"/>
                <w:szCs w:val="24"/>
              </w:rPr>
            </w:pPr>
            <w:r w:rsidRPr="00C1426F">
              <w:rPr>
                <w:rFonts w:ascii="Times New Roman" w:hAnsi="Times New Roman" w:cs="Times New Roman"/>
                <w:sz w:val="24"/>
                <w:szCs w:val="24"/>
              </w:rPr>
              <w:t>7</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1A633D" w:rsidRPr="00C1426F" w:rsidRDefault="001A633D" w:rsidP="001A633D">
            <w:pPr>
              <w:spacing w:after="0" w:line="360" w:lineRule="auto"/>
              <w:ind w:left="23" w:firstLine="0"/>
              <w:rPr>
                <w:rFonts w:ascii="Times New Roman" w:eastAsia="Malgun Gothic" w:hAnsi="Times New Roman"/>
                <w:bCs/>
                <w:sz w:val="24"/>
                <w:szCs w:val="24"/>
              </w:rPr>
            </w:pPr>
            <w:r w:rsidRPr="00C1426F">
              <w:rPr>
                <w:rFonts w:ascii="Times New Roman" w:eastAsia="Malgun Gothic" w:hAnsi="Times New Roman"/>
                <w:bCs/>
                <w:sz w:val="24"/>
                <w:szCs w:val="24"/>
              </w:rPr>
              <w:t>Kebutuhan Kesehatan dan Kebugaran</w:t>
            </w:r>
          </w:p>
        </w:tc>
        <w:tc>
          <w:tcPr>
            <w:tcW w:w="53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A633D" w:rsidRPr="00C1426F" w:rsidRDefault="001A633D" w:rsidP="001A633D">
            <w:pPr>
              <w:spacing w:after="0" w:line="360" w:lineRule="auto"/>
              <w:ind w:left="24" w:firstLine="0"/>
              <w:rPr>
                <w:rFonts w:ascii="Times New Roman" w:eastAsia="Malgun Gothic" w:hAnsi="Times New Roman"/>
                <w:sz w:val="24"/>
                <w:szCs w:val="24"/>
              </w:rPr>
            </w:pPr>
            <w:r w:rsidRPr="00C1426F">
              <w:rPr>
                <w:rFonts w:ascii="Times New Roman" w:eastAsia="Malgun Gothic" w:hAnsi="Times New Roman"/>
                <w:sz w:val="24"/>
                <w:szCs w:val="24"/>
              </w:rPr>
              <w:t>STIQSI memberikan informasi tentang sarana kesehatan dan sarana prasarana olah raga</w:t>
            </w:r>
          </w:p>
        </w:tc>
      </w:tr>
      <w:tr w:rsidR="001A633D" w:rsidRPr="00C1426F" w:rsidTr="001A633D">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1A633D" w:rsidRPr="00C1426F" w:rsidRDefault="001A633D" w:rsidP="009F1C15">
            <w:pPr>
              <w:spacing w:after="0" w:line="360" w:lineRule="auto"/>
              <w:rPr>
                <w:rFonts w:ascii="Times New Roman" w:hAnsi="Times New Roman" w:cs="Times New Roman"/>
                <w:sz w:val="24"/>
                <w:szCs w:val="24"/>
              </w:rPr>
            </w:pPr>
            <w:r w:rsidRPr="00C1426F">
              <w:rPr>
                <w:rFonts w:ascii="Times New Roman" w:hAnsi="Times New Roman" w:cs="Times New Roman"/>
                <w:sz w:val="24"/>
                <w:szCs w:val="24"/>
              </w:rPr>
              <w:t>8</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1A633D" w:rsidRPr="00C1426F" w:rsidRDefault="001A633D" w:rsidP="001A633D">
            <w:pPr>
              <w:spacing w:after="0" w:line="360" w:lineRule="auto"/>
              <w:ind w:left="23" w:firstLine="0"/>
              <w:rPr>
                <w:rFonts w:ascii="Times New Roman" w:hAnsi="Times New Roman" w:cs="Times New Roman"/>
                <w:bCs/>
                <w:sz w:val="24"/>
                <w:szCs w:val="24"/>
              </w:rPr>
            </w:pPr>
            <w:r w:rsidRPr="00C1426F">
              <w:rPr>
                <w:rFonts w:ascii="Times New Roman" w:eastAsia="Malgun Gothic" w:hAnsi="Times New Roman"/>
                <w:bCs/>
                <w:sz w:val="24"/>
                <w:szCs w:val="24"/>
              </w:rPr>
              <w:t>Kebutuhan sosial/ keagamaan</w:t>
            </w:r>
          </w:p>
        </w:tc>
        <w:tc>
          <w:tcPr>
            <w:tcW w:w="53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A633D" w:rsidRPr="00C1426F" w:rsidRDefault="001A633D" w:rsidP="001A633D">
            <w:pPr>
              <w:spacing w:after="0" w:line="360" w:lineRule="auto"/>
              <w:ind w:left="24" w:firstLine="0"/>
              <w:rPr>
                <w:rFonts w:ascii="Times New Roman" w:eastAsia="Malgun Gothic" w:hAnsi="Times New Roman"/>
                <w:sz w:val="24"/>
                <w:szCs w:val="24"/>
              </w:rPr>
            </w:pPr>
            <w:r w:rsidRPr="00C1426F">
              <w:rPr>
                <w:rFonts w:ascii="Times New Roman" w:eastAsia="Malgun Gothic" w:hAnsi="Times New Roman"/>
                <w:sz w:val="24"/>
                <w:szCs w:val="24"/>
              </w:rPr>
              <w:t>STIQSI memberikan fasilitas sosial, jaminan sosial, dan izin serta fasilitas untuk beribadah.</w:t>
            </w:r>
          </w:p>
        </w:tc>
      </w:tr>
      <w:tr w:rsidR="001A633D" w:rsidRPr="00C1426F" w:rsidTr="001A633D">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1A633D" w:rsidRPr="00C1426F" w:rsidRDefault="001A633D" w:rsidP="009F1C15">
            <w:pPr>
              <w:spacing w:after="0" w:line="360" w:lineRule="auto"/>
              <w:rPr>
                <w:rFonts w:ascii="Times New Roman" w:hAnsi="Times New Roman" w:cs="Times New Roman"/>
                <w:sz w:val="24"/>
                <w:szCs w:val="24"/>
              </w:rPr>
            </w:pPr>
            <w:r w:rsidRPr="00C1426F">
              <w:rPr>
                <w:rFonts w:ascii="Times New Roman" w:hAnsi="Times New Roman" w:cs="Times New Roman"/>
                <w:sz w:val="24"/>
                <w:szCs w:val="24"/>
              </w:rPr>
              <w:t>9</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1A633D" w:rsidRPr="00C1426F" w:rsidRDefault="001A633D" w:rsidP="001A633D">
            <w:pPr>
              <w:spacing w:after="0" w:line="360" w:lineRule="auto"/>
              <w:ind w:left="23" w:firstLine="0"/>
              <w:rPr>
                <w:rFonts w:ascii="Times New Roman" w:eastAsia="Malgun Gothic" w:hAnsi="Times New Roman"/>
                <w:bCs/>
                <w:sz w:val="24"/>
                <w:szCs w:val="24"/>
              </w:rPr>
            </w:pPr>
            <w:r w:rsidRPr="00C1426F">
              <w:rPr>
                <w:rFonts w:ascii="Times New Roman" w:eastAsia="Malgun Gothic" w:hAnsi="Times New Roman"/>
                <w:bCs/>
                <w:sz w:val="24"/>
                <w:szCs w:val="24"/>
              </w:rPr>
              <w:t>Keamanan, keselamatan kerja</w:t>
            </w:r>
          </w:p>
        </w:tc>
        <w:tc>
          <w:tcPr>
            <w:tcW w:w="53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A633D" w:rsidRPr="00C1426F" w:rsidRDefault="001A633D" w:rsidP="001A633D">
            <w:pPr>
              <w:spacing w:after="0" w:line="360" w:lineRule="auto"/>
              <w:ind w:left="24" w:firstLine="0"/>
              <w:rPr>
                <w:rFonts w:ascii="Times New Roman" w:eastAsia="Malgun Gothic" w:hAnsi="Times New Roman"/>
                <w:sz w:val="24"/>
                <w:szCs w:val="24"/>
              </w:rPr>
            </w:pPr>
            <w:r w:rsidRPr="00C1426F">
              <w:rPr>
                <w:rFonts w:ascii="Times New Roman" w:eastAsia="Malgun Gothic" w:hAnsi="Times New Roman"/>
                <w:sz w:val="24"/>
                <w:szCs w:val="24"/>
              </w:rPr>
              <w:t>STIQSI memberikan jaminan keamanan dan keselamatan kerja</w:t>
            </w:r>
          </w:p>
        </w:tc>
      </w:tr>
    </w:tbl>
    <w:p w:rsidR="001A633D" w:rsidRPr="001A633D" w:rsidRDefault="001A633D" w:rsidP="005E0125">
      <w:pPr>
        <w:pStyle w:val="ListParagraph"/>
        <w:spacing w:line="360" w:lineRule="auto"/>
        <w:ind w:hanging="11"/>
        <w:jc w:val="both"/>
        <w:rPr>
          <w:rFonts w:ascii="Times New Roman" w:hAnsi="Times New Roman" w:cs="Times New Roman"/>
          <w:sz w:val="24"/>
          <w:szCs w:val="24"/>
          <w:lang w:val="en-ID"/>
        </w:rPr>
      </w:pPr>
    </w:p>
    <w:p w:rsidR="00F07693" w:rsidRPr="00325267" w:rsidRDefault="00F07693" w:rsidP="00C602C8">
      <w:pPr>
        <w:pStyle w:val="ListParagraph"/>
        <w:spacing w:line="360" w:lineRule="auto"/>
        <w:ind w:firstLine="0"/>
        <w:jc w:val="center"/>
        <w:rPr>
          <w:rFonts w:asciiTheme="majorBidi" w:hAnsiTheme="majorBidi" w:cstheme="majorBidi"/>
          <w:b/>
          <w:bCs/>
          <w:sz w:val="24"/>
          <w:szCs w:val="24"/>
        </w:rPr>
      </w:pPr>
      <w:r w:rsidRPr="00325267">
        <w:rPr>
          <w:rFonts w:asciiTheme="majorBidi" w:hAnsiTheme="majorBidi" w:cstheme="majorBidi"/>
          <w:b/>
          <w:bCs/>
          <w:sz w:val="24"/>
          <w:szCs w:val="24"/>
        </w:rPr>
        <w:t>BAB II</w:t>
      </w:r>
    </w:p>
    <w:p w:rsidR="00F07693" w:rsidRPr="00325267" w:rsidRDefault="00F07693" w:rsidP="00C602C8">
      <w:pPr>
        <w:pStyle w:val="ListParagraph"/>
        <w:spacing w:line="360" w:lineRule="auto"/>
        <w:ind w:firstLine="0"/>
        <w:jc w:val="center"/>
        <w:rPr>
          <w:rFonts w:asciiTheme="majorBidi" w:hAnsiTheme="majorBidi" w:cstheme="majorBidi"/>
          <w:b/>
          <w:bCs/>
          <w:sz w:val="24"/>
          <w:szCs w:val="24"/>
        </w:rPr>
      </w:pPr>
      <w:r w:rsidRPr="00325267">
        <w:rPr>
          <w:rFonts w:asciiTheme="majorBidi" w:hAnsiTheme="majorBidi" w:cstheme="majorBidi"/>
          <w:b/>
          <w:bCs/>
          <w:sz w:val="24"/>
          <w:szCs w:val="24"/>
        </w:rPr>
        <w:t>METODE DAN PENGUKURAN</w:t>
      </w:r>
    </w:p>
    <w:p w:rsidR="00516F8C" w:rsidRPr="00F07693" w:rsidRDefault="00516F8C" w:rsidP="00C602C8">
      <w:pPr>
        <w:pStyle w:val="ListParagraph"/>
        <w:numPr>
          <w:ilvl w:val="0"/>
          <w:numId w:val="4"/>
        </w:numPr>
        <w:spacing w:line="360" w:lineRule="auto"/>
        <w:ind w:left="709"/>
        <w:jc w:val="both"/>
        <w:rPr>
          <w:rFonts w:asciiTheme="majorBidi" w:hAnsiTheme="majorBidi" w:cstheme="majorBidi"/>
          <w:sz w:val="24"/>
          <w:szCs w:val="24"/>
        </w:rPr>
      </w:pPr>
      <w:r w:rsidRPr="00F07693">
        <w:rPr>
          <w:rFonts w:asciiTheme="majorBidi" w:hAnsiTheme="majorBidi" w:cstheme="majorBidi"/>
          <w:sz w:val="24"/>
          <w:szCs w:val="24"/>
        </w:rPr>
        <w:t>Metode dan Pengukuran</w:t>
      </w:r>
    </w:p>
    <w:p w:rsidR="00516F8C" w:rsidRDefault="00516F8C" w:rsidP="00C602C8">
      <w:pPr>
        <w:pStyle w:val="ListParagraph"/>
        <w:numPr>
          <w:ilvl w:val="0"/>
          <w:numId w:val="2"/>
        </w:numPr>
        <w:spacing w:line="360" w:lineRule="auto"/>
        <w:jc w:val="both"/>
        <w:rPr>
          <w:rFonts w:asciiTheme="majorBidi" w:hAnsiTheme="majorBidi" w:cstheme="majorBidi"/>
          <w:sz w:val="24"/>
          <w:szCs w:val="24"/>
        </w:rPr>
      </w:pPr>
      <w:r>
        <w:rPr>
          <w:rFonts w:asciiTheme="majorBidi" w:hAnsiTheme="majorBidi" w:cstheme="majorBidi"/>
          <w:sz w:val="24"/>
          <w:szCs w:val="24"/>
        </w:rPr>
        <w:t>Periode Survei</w:t>
      </w:r>
    </w:p>
    <w:p w:rsidR="001A633D" w:rsidRDefault="001A633D" w:rsidP="001A633D">
      <w:pPr>
        <w:pStyle w:val="ListParagraph"/>
        <w:spacing w:line="360" w:lineRule="auto"/>
        <w:ind w:left="1080" w:firstLine="621"/>
        <w:jc w:val="both"/>
        <w:rPr>
          <w:rFonts w:ascii="Times New Roman" w:hAnsi="Times New Roman" w:cs="Times New Roman"/>
          <w:sz w:val="24"/>
          <w:szCs w:val="24"/>
        </w:rPr>
      </w:pPr>
      <w:r>
        <w:rPr>
          <w:rFonts w:asciiTheme="majorBidi" w:hAnsiTheme="majorBidi" w:cstheme="majorBidi"/>
          <w:sz w:val="24"/>
          <w:szCs w:val="24"/>
        </w:rPr>
        <w:t xml:space="preserve">Periode </w:t>
      </w:r>
      <w:r>
        <w:rPr>
          <w:rFonts w:ascii="Times New Roman" w:hAnsi="Times New Roman" w:cs="Times New Roman"/>
          <w:sz w:val="24"/>
          <w:szCs w:val="24"/>
        </w:rPr>
        <w:t>survei adalah waktu survei yang dilakukan oleh penyelenggara pelayanan pendidikan terhadap mahasiswa</w:t>
      </w:r>
      <w:r>
        <w:rPr>
          <w:rFonts w:ascii="Times New Roman" w:hAnsi="Times New Roman" w:cs="Times New Roman"/>
          <w:sz w:val="24"/>
          <w:szCs w:val="24"/>
          <w:lang w:val="en-US"/>
        </w:rPr>
        <w:t>, Dosen dan Tenaga Kependidikan</w:t>
      </w:r>
      <w:r>
        <w:rPr>
          <w:rFonts w:ascii="Times New Roman" w:hAnsi="Times New Roman" w:cs="Times New Roman"/>
          <w:sz w:val="24"/>
          <w:szCs w:val="24"/>
        </w:rPr>
        <w:t>. Survei ini dilakukan oleh STIQSI Lamongan kepada mahasiswa</w:t>
      </w:r>
      <w:r>
        <w:rPr>
          <w:rFonts w:ascii="Times New Roman" w:hAnsi="Times New Roman" w:cs="Times New Roman"/>
          <w:sz w:val="24"/>
          <w:szCs w:val="24"/>
          <w:lang w:val="en-US"/>
        </w:rPr>
        <w:t>, Dosen dan Tenaga Kependidikan</w:t>
      </w:r>
      <w:r>
        <w:rPr>
          <w:rFonts w:ascii="Times New Roman" w:hAnsi="Times New Roman" w:cs="Times New Roman"/>
          <w:sz w:val="24"/>
          <w:szCs w:val="24"/>
        </w:rPr>
        <w:t xml:space="preserve"> STIQSI setiap tahun.</w:t>
      </w:r>
    </w:p>
    <w:p w:rsidR="001A633D" w:rsidRDefault="001A633D" w:rsidP="001A633D">
      <w:pPr>
        <w:pStyle w:val="ListParagraph"/>
        <w:spacing w:line="360" w:lineRule="auto"/>
        <w:ind w:left="1080" w:firstLine="621"/>
        <w:jc w:val="both"/>
        <w:rPr>
          <w:rFonts w:asciiTheme="majorBidi" w:hAnsiTheme="majorBidi" w:cstheme="majorBidi"/>
          <w:sz w:val="24"/>
          <w:szCs w:val="24"/>
        </w:rPr>
      </w:pPr>
      <w:r>
        <w:rPr>
          <w:rFonts w:ascii="Times New Roman" w:hAnsi="Times New Roman" w:cs="Times New Roman"/>
          <w:sz w:val="24"/>
          <w:szCs w:val="24"/>
        </w:rPr>
        <w:lastRenderedPageBreak/>
        <w:t>Survei ini bersifat komprehensif, dan hasilnya dapat dipergunakan untuk melakukan evaluasi kepuasan mahasiswa</w:t>
      </w:r>
      <w:r>
        <w:rPr>
          <w:rFonts w:ascii="Times New Roman" w:hAnsi="Times New Roman" w:cs="Times New Roman"/>
          <w:sz w:val="24"/>
          <w:szCs w:val="24"/>
          <w:lang w:val="en-US"/>
        </w:rPr>
        <w:t>, Dosen dan Tenaga Kependidikan</w:t>
      </w:r>
      <w:r>
        <w:rPr>
          <w:rFonts w:ascii="Times New Roman" w:hAnsi="Times New Roman" w:cs="Times New Roman"/>
          <w:sz w:val="24"/>
          <w:szCs w:val="24"/>
        </w:rPr>
        <w:t xml:space="preserve"> terhadap pelayanan yang telah diberikan. Selain itu, hasil survei juga dapat digunakan untuk bahan membuat kebijakan dalam pelayanan STIQSI kepada mahasiswa</w:t>
      </w:r>
      <w:r>
        <w:rPr>
          <w:rFonts w:ascii="Times New Roman" w:hAnsi="Times New Roman" w:cs="Times New Roman"/>
          <w:sz w:val="24"/>
          <w:szCs w:val="24"/>
          <w:lang w:val="en-US"/>
        </w:rPr>
        <w:t>, Dosen dan Tenaga Kependidikan</w:t>
      </w:r>
      <w:r>
        <w:rPr>
          <w:rFonts w:ascii="Times New Roman" w:hAnsi="Times New Roman" w:cs="Times New Roman"/>
          <w:sz w:val="24"/>
          <w:szCs w:val="24"/>
        </w:rPr>
        <w:t>.</w:t>
      </w:r>
    </w:p>
    <w:p w:rsidR="001A633D" w:rsidRDefault="00516F8C" w:rsidP="001A633D">
      <w:pPr>
        <w:pStyle w:val="ListParagraph"/>
        <w:numPr>
          <w:ilvl w:val="0"/>
          <w:numId w:val="2"/>
        </w:numPr>
        <w:spacing w:line="360" w:lineRule="auto"/>
        <w:jc w:val="both"/>
        <w:rPr>
          <w:rFonts w:asciiTheme="majorBidi" w:hAnsiTheme="majorBidi" w:cstheme="majorBidi"/>
          <w:sz w:val="24"/>
          <w:szCs w:val="24"/>
        </w:rPr>
      </w:pPr>
      <w:r>
        <w:rPr>
          <w:rFonts w:asciiTheme="majorBidi" w:hAnsiTheme="majorBidi" w:cstheme="majorBidi"/>
          <w:sz w:val="24"/>
          <w:szCs w:val="24"/>
        </w:rPr>
        <w:t>Metode Pengukuran</w:t>
      </w:r>
    </w:p>
    <w:p w:rsidR="001A633D" w:rsidRPr="001A633D" w:rsidRDefault="001A633D" w:rsidP="00C540BD">
      <w:pPr>
        <w:pStyle w:val="ListParagraph"/>
        <w:spacing w:line="360" w:lineRule="auto"/>
        <w:ind w:left="1080" w:firstLine="621"/>
        <w:jc w:val="both"/>
        <w:rPr>
          <w:rFonts w:asciiTheme="majorBidi" w:hAnsiTheme="majorBidi" w:cstheme="majorBidi"/>
          <w:sz w:val="24"/>
          <w:szCs w:val="24"/>
        </w:rPr>
      </w:pPr>
      <w:r>
        <w:rPr>
          <w:rFonts w:asciiTheme="majorBidi" w:hAnsiTheme="majorBidi" w:cstheme="majorBidi"/>
          <w:sz w:val="24"/>
          <w:szCs w:val="24"/>
        </w:rPr>
        <w:t xml:space="preserve">Metode </w:t>
      </w:r>
      <w:r>
        <w:rPr>
          <w:rFonts w:ascii="Times New Roman" w:hAnsi="Times New Roman" w:cs="Times New Roman"/>
          <w:sz w:val="24"/>
          <w:szCs w:val="24"/>
        </w:rPr>
        <w:t>pengukuran survei kepuasan mahasiswa</w:t>
      </w:r>
      <w:r w:rsidRPr="00B611CD">
        <w:rPr>
          <w:rFonts w:ascii="Times New Roman" w:hAnsi="Times New Roman" w:cs="Times New Roman"/>
          <w:sz w:val="24"/>
          <w:szCs w:val="24"/>
        </w:rPr>
        <w:t>, Dosen dan Tenaga Kependidikan</w:t>
      </w:r>
      <w:r>
        <w:rPr>
          <w:rFonts w:ascii="Times New Roman" w:hAnsi="Times New Roman" w:cs="Times New Roman"/>
          <w:sz w:val="24"/>
          <w:szCs w:val="24"/>
        </w:rPr>
        <w:t xml:space="preserve"> STIQSI </w:t>
      </w:r>
      <w:r w:rsidR="00C540BD">
        <w:rPr>
          <w:rFonts w:ascii="Times New Roman" w:hAnsi="Times New Roman" w:cs="Times New Roman"/>
          <w:sz w:val="24"/>
          <w:szCs w:val="24"/>
        </w:rPr>
        <w:t xml:space="preserve">Lamongan, </w:t>
      </w:r>
      <w:r>
        <w:rPr>
          <w:rFonts w:ascii="Times New Roman" w:hAnsi="Times New Roman" w:cs="Times New Roman"/>
          <w:sz w:val="24"/>
          <w:szCs w:val="24"/>
        </w:rPr>
        <w:t>terhadap pelayanan penyelenggara pendidikan di STIQSI</w:t>
      </w:r>
      <w:r w:rsidR="00C540BD">
        <w:rPr>
          <w:rFonts w:ascii="Times New Roman" w:hAnsi="Times New Roman" w:cs="Times New Roman"/>
          <w:sz w:val="24"/>
          <w:szCs w:val="24"/>
        </w:rPr>
        <w:t>,</w:t>
      </w:r>
      <w:r>
        <w:rPr>
          <w:rFonts w:ascii="Times New Roman" w:hAnsi="Times New Roman" w:cs="Times New Roman"/>
          <w:sz w:val="24"/>
          <w:szCs w:val="24"/>
        </w:rPr>
        <w:t xml:space="preserve"> adalah dengan melakukan pembagian kuisioner yang diisi oleh </w:t>
      </w:r>
      <w:r w:rsidR="00C540BD">
        <w:rPr>
          <w:rFonts w:ascii="Times New Roman" w:hAnsi="Times New Roman" w:cs="Times New Roman"/>
          <w:sz w:val="24"/>
          <w:szCs w:val="24"/>
        </w:rPr>
        <w:t xml:space="preserve">Mahasiswa, Dosen dan Tenaga Kependidikan </w:t>
      </w:r>
      <w:r>
        <w:rPr>
          <w:rFonts w:ascii="Times New Roman" w:hAnsi="Times New Roman" w:cs="Times New Roman"/>
          <w:sz w:val="24"/>
          <w:szCs w:val="24"/>
        </w:rPr>
        <w:t xml:space="preserve">melalui aplikasi </w:t>
      </w:r>
      <w:r>
        <w:rPr>
          <w:rFonts w:ascii="Times New Roman" w:hAnsi="Times New Roman" w:cs="Times New Roman"/>
          <w:i/>
          <w:iCs/>
          <w:sz w:val="24"/>
          <w:szCs w:val="24"/>
        </w:rPr>
        <w:t>Google Form</w:t>
      </w:r>
      <w:r>
        <w:rPr>
          <w:rFonts w:ascii="Times New Roman" w:hAnsi="Times New Roman" w:cs="Times New Roman"/>
          <w:sz w:val="24"/>
          <w:szCs w:val="24"/>
        </w:rPr>
        <w:t>.</w:t>
      </w:r>
    </w:p>
    <w:p w:rsidR="00516F8C" w:rsidRDefault="00516F8C" w:rsidP="00C602C8">
      <w:pPr>
        <w:pStyle w:val="ListParagraph"/>
        <w:numPr>
          <w:ilvl w:val="0"/>
          <w:numId w:val="2"/>
        </w:numPr>
        <w:spacing w:line="360" w:lineRule="auto"/>
        <w:jc w:val="both"/>
        <w:rPr>
          <w:rFonts w:asciiTheme="majorBidi" w:hAnsiTheme="majorBidi" w:cstheme="majorBidi"/>
          <w:sz w:val="24"/>
          <w:szCs w:val="24"/>
        </w:rPr>
      </w:pPr>
      <w:r>
        <w:rPr>
          <w:rFonts w:asciiTheme="majorBidi" w:hAnsiTheme="majorBidi" w:cstheme="majorBidi"/>
          <w:sz w:val="24"/>
          <w:szCs w:val="24"/>
        </w:rPr>
        <w:t>Alat Ukur</w:t>
      </w:r>
    </w:p>
    <w:p w:rsidR="00C540BD" w:rsidRDefault="00F557C1" w:rsidP="00F557C1">
      <w:pPr>
        <w:pStyle w:val="ListParagraph"/>
        <w:spacing w:line="360" w:lineRule="auto"/>
        <w:ind w:left="1080" w:firstLine="621"/>
        <w:jc w:val="both"/>
        <w:rPr>
          <w:rFonts w:ascii="Times New Roman" w:hAnsi="Times New Roman" w:cs="Times New Roman"/>
          <w:sz w:val="24"/>
          <w:szCs w:val="24"/>
        </w:rPr>
      </w:pPr>
      <w:r>
        <w:rPr>
          <w:rFonts w:asciiTheme="majorBidi" w:hAnsiTheme="majorBidi" w:cstheme="majorBidi"/>
          <w:sz w:val="24"/>
          <w:szCs w:val="24"/>
        </w:rPr>
        <w:t xml:space="preserve">Alat ukur </w:t>
      </w:r>
      <w:r>
        <w:rPr>
          <w:rFonts w:ascii="Times New Roman" w:hAnsi="Times New Roman" w:cs="Times New Roman"/>
          <w:sz w:val="24"/>
          <w:szCs w:val="24"/>
        </w:rPr>
        <w:t>yang digunakan dalam survei kepuasan mahasiswa</w:t>
      </w:r>
      <w:r w:rsidRPr="00B611CD">
        <w:rPr>
          <w:rFonts w:ascii="Times New Roman" w:hAnsi="Times New Roman" w:cs="Times New Roman"/>
          <w:sz w:val="24"/>
          <w:szCs w:val="24"/>
        </w:rPr>
        <w:t>, Dosen dan Tenaga Kependidikan</w:t>
      </w:r>
      <w:r>
        <w:rPr>
          <w:rFonts w:ascii="Times New Roman" w:hAnsi="Times New Roman" w:cs="Times New Roman"/>
          <w:sz w:val="24"/>
          <w:szCs w:val="24"/>
        </w:rPr>
        <w:t xml:space="preserve"> STIQSI terhadap pelayanan penyelenggara pendidikan di STIQSI Lamongan, adalah dengan menggunakan kuisioner yang mengandung unsur-unsur yang tertuang dalam ruang lingkup survei, dalam bentuk jawaban yang mencerminkan tingkat kualitas dari setiap unsur pelayanan. Nilai pengukuran pada kuisioner dengan pertanyaan yang berbeda adalah sebagai berikut:</w:t>
      </w:r>
    </w:p>
    <w:p w:rsidR="00F557C1" w:rsidRPr="00F557C1" w:rsidRDefault="00303CC8" w:rsidP="00F557C1">
      <w:pPr>
        <w:pStyle w:val="ListParagraph"/>
        <w:numPr>
          <w:ilvl w:val="0"/>
          <w:numId w:val="11"/>
        </w:numPr>
        <w:spacing w:line="360" w:lineRule="auto"/>
        <w:jc w:val="both"/>
        <w:rPr>
          <w:rFonts w:asciiTheme="majorBidi" w:hAnsiTheme="majorBidi" w:cstheme="majorBidi"/>
          <w:sz w:val="24"/>
          <w:szCs w:val="24"/>
        </w:rPr>
      </w:pPr>
      <w:r>
        <w:rPr>
          <w:rFonts w:ascii="Times New Roman" w:hAnsi="Times New Roman" w:cs="Times New Roman"/>
          <w:sz w:val="24"/>
          <w:szCs w:val="24"/>
        </w:rPr>
        <w:t>1</w:t>
      </w:r>
      <w:r w:rsidR="00AA0E82">
        <w:rPr>
          <w:rFonts w:ascii="Times New Roman" w:hAnsi="Times New Roman" w:cs="Times New Roman"/>
          <w:sz w:val="24"/>
          <w:szCs w:val="24"/>
        </w:rPr>
        <w:t xml:space="preserve"> = </w:t>
      </w:r>
      <w:r w:rsidR="00F557C1">
        <w:rPr>
          <w:rFonts w:ascii="Times New Roman" w:hAnsi="Times New Roman" w:cs="Times New Roman"/>
          <w:sz w:val="24"/>
          <w:szCs w:val="24"/>
        </w:rPr>
        <w:t>Sangat tidak puas</w:t>
      </w:r>
    </w:p>
    <w:p w:rsidR="00F557C1" w:rsidRPr="00F557C1" w:rsidRDefault="00303CC8" w:rsidP="00F557C1">
      <w:pPr>
        <w:pStyle w:val="ListParagraph"/>
        <w:numPr>
          <w:ilvl w:val="0"/>
          <w:numId w:val="11"/>
        </w:numPr>
        <w:spacing w:line="360" w:lineRule="auto"/>
        <w:jc w:val="both"/>
        <w:rPr>
          <w:rFonts w:asciiTheme="majorBidi" w:hAnsiTheme="majorBidi" w:cstheme="majorBidi"/>
          <w:sz w:val="24"/>
          <w:szCs w:val="24"/>
        </w:rPr>
      </w:pPr>
      <w:r>
        <w:rPr>
          <w:rFonts w:ascii="Times New Roman" w:hAnsi="Times New Roman" w:cs="Times New Roman"/>
          <w:sz w:val="24"/>
          <w:szCs w:val="24"/>
        </w:rPr>
        <w:t>2</w:t>
      </w:r>
      <w:r w:rsidR="00AA0E82">
        <w:rPr>
          <w:rFonts w:ascii="Times New Roman" w:hAnsi="Times New Roman" w:cs="Times New Roman"/>
          <w:sz w:val="24"/>
          <w:szCs w:val="24"/>
        </w:rPr>
        <w:t xml:space="preserve"> = </w:t>
      </w:r>
      <w:r w:rsidR="00F557C1">
        <w:rPr>
          <w:rFonts w:ascii="Times New Roman" w:hAnsi="Times New Roman" w:cs="Times New Roman"/>
          <w:sz w:val="24"/>
          <w:szCs w:val="24"/>
        </w:rPr>
        <w:t>Tidak puas</w:t>
      </w:r>
    </w:p>
    <w:p w:rsidR="00F557C1" w:rsidRPr="00F557C1" w:rsidRDefault="00303CC8" w:rsidP="00F557C1">
      <w:pPr>
        <w:pStyle w:val="ListParagraph"/>
        <w:numPr>
          <w:ilvl w:val="0"/>
          <w:numId w:val="11"/>
        </w:numPr>
        <w:spacing w:line="360" w:lineRule="auto"/>
        <w:jc w:val="both"/>
        <w:rPr>
          <w:rFonts w:asciiTheme="majorBidi" w:hAnsiTheme="majorBidi" w:cstheme="majorBidi"/>
          <w:sz w:val="24"/>
          <w:szCs w:val="24"/>
        </w:rPr>
      </w:pPr>
      <w:r>
        <w:rPr>
          <w:rFonts w:ascii="Times New Roman" w:hAnsi="Times New Roman" w:cs="Times New Roman"/>
          <w:sz w:val="24"/>
          <w:szCs w:val="24"/>
        </w:rPr>
        <w:t>3</w:t>
      </w:r>
      <w:r w:rsidR="00AA0E82">
        <w:rPr>
          <w:rFonts w:ascii="Times New Roman" w:hAnsi="Times New Roman" w:cs="Times New Roman"/>
          <w:sz w:val="24"/>
          <w:szCs w:val="24"/>
        </w:rPr>
        <w:t xml:space="preserve"> = </w:t>
      </w:r>
      <w:r w:rsidR="00F557C1">
        <w:rPr>
          <w:rFonts w:ascii="Times New Roman" w:hAnsi="Times New Roman" w:cs="Times New Roman"/>
          <w:sz w:val="24"/>
          <w:szCs w:val="24"/>
        </w:rPr>
        <w:t>Puas</w:t>
      </w:r>
    </w:p>
    <w:p w:rsidR="00F557C1" w:rsidRPr="00F557C1" w:rsidRDefault="00303CC8" w:rsidP="00F557C1">
      <w:pPr>
        <w:pStyle w:val="ListParagraph"/>
        <w:numPr>
          <w:ilvl w:val="0"/>
          <w:numId w:val="11"/>
        </w:numPr>
        <w:spacing w:line="360" w:lineRule="auto"/>
        <w:jc w:val="both"/>
        <w:rPr>
          <w:rFonts w:asciiTheme="majorBidi" w:hAnsiTheme="majorBidi" w:cstheme="majorBidi"/>
          <w:sz w:val="24"/>
          <w:szCs w:val="24"/>
        </w:rPr>
      </w:pPr>
      <w:r>
        <w:rPr>
          <w:rFonts w:ascii="Times New Roman" w:hAnsi="Times New Roman" w:cs="Times New Roman"/>
          <w:sz w:val="24"/>
          <w:szCs w:val="24"/>
        </w:rPr>
        <w:t>4</w:t>
      </w:r>
      <w:r w:rsidR="00AA0E82">
        <w:rPr>
          <w:rFonts w:ascii="Times New Roman" w:hAnsi="Times New Roman" w:cs="Times New Roman"/>
          <w:sz w:val="24"/>
          <w:szCs w:val="24"/>
        </w:rPr>
        <w:t xml:space="preserve"> = </w:t>
      </w:r>
      <w:r w:rsidR="00F557C1">
        <w:rPr>
          <w:rFonts w:ascii="Times New Roman" w:hAnsi="Times New Roman" w:cs="Times New Roman"/>
          <w:sz w:val="24"/>
          <w:szCs w:val="24"/>
        </w:rPr>
        <w:t>Sangat puas</w:t>
      </w:r>
    </w:p>
    <w:p w:rsidR="00516F8C" w:rsidRDefault="00516F8C" w:rsidP="00C602C8">
      <w:pPr>
        <w:pStyle w:val="ListParagraph"/>
        <w:numPr>
          <w:ilvl w:val="0"/>
          <w:numId w:val="2"/>
        </w:numPr>
        <w:spacing w:line="360" w:lineRule="auto"/>
        <w:jc w:val="both"/>
        <w:rPr>
          <w:rFonts w:asciiTheme="majorBidi" w:hAnsiTheme="majorBidi" w:cstheme="majorBidi"/>
          <w:sz w:val="24"/>
          <w:szCs w:val="24"/>
        </w:rPr>
      </w:pPr>
      <w:r>
        <w:rPr>
          <w:rFonts w:asciiTheme="majorBidi" w:hAnsiTheme="majorBidi" w:cstheme="majorBidi"/>
          <w:sz w:val="24"/>
          <w:szCs w:val="24"/>
        </w:rPr>
        <w:t>Responden</w:t>
      </w:r>
    </w:p>
    <w:p w:rsidR="00F557C1" w:rsidRDefault="00F557C1" w:rsidP="00F557C1">
      <w:pPr>
        <w:pStyle w:val="ListParagraph"/>
        <w:spacing w:line="360" w:lineRule="auto"/>
        <w:ind w:left="1080" w:firstLine="621"/>
        <w:jc w:val="both"/>
        <w:rPr>
          <w:rFonts w:asciiTheme="majorBidi" w:hAnsiTheme="majorBidi" w:cstheme="majorBidi"/>
          <w:sz w:val="24"/>
          <w:szCs w:val="24"/>
        </w:rPr>
      </w:pPr>
      <w:r>
        <w:rPr>
          <w:rFonts w:asciiTheme="majorBidi" w:hAnsiTheme="majorBidi" w:cstheme="majorBidi"/>
          <w:sz w:val="24"/>
          <w:szCs w:val="24"/>
        </w:rPr>
        <w:t xml:space="preserve">Responden </w:t>
      </w:r>
      <w:r>
        <w:rPr>
          <w:rFonts w:ascii="Times New Roman" w:hAnsi="Times New Roman" w:cs="Times New Roman"/>
          <w:sz w:val="24"/>
          <w:szCs w:val="24"/>
        </w:rPr>
        <w:t>survei ini adalah se</w:t>
      </w:r>
      <w:r>
        <w:rPr>
          <w:rFonts w:ascii="Times New Roman" w:hAnsi="Times New Roman" w:cs="Times New Roman"/>
          <w:sz w:val="24"/>
          <w:szCs w:val="24"/>
          <w:lang w:val="en-US"/>
        </w:rPr>
        <w:t>l</w:t>
      </w:r>
      <w:r>
        <w:rPr>
          <w:rFonts w:ascii="Times New Roman" w:hAnsi="Times New Roman" w:cs="Times New Roman"/>
          <w:sz w:val="24"/>
          <w:szCs w:val="24"/>
        </w:rPr>
        <w:t>uruh mahasiswa</w:t>
      </w:r>
      <w:r>
        <w:rPr>
          <w:rFonts w:ascii="Times New Roman" w:hAnsi="Times New Roman" w:cs="Times New Roman"/>
          <w:sz w:val="24"/>
          <w:szCs w:val="24"/>
          <w:lang w:val="en-US"/>
        </w:rPr>
        <w:t>, Dosen dan Tenaga Kependidikan</w:t>
      </w:r>
      <w:r>
        <w:rPr>
          <w:rFonts w:ascii="Times New Roman" w:hAnsi="Times New Roman" w:cs="Times New Roman"/>
          <w:sz w:val="24"/>
          <w:szCs w:val="24"/>
        </w:rPr>
        <w:t xml:space="preserve"> STIQSI yang bersedia mengisi kuisioner guna menilai kepuasan mahasiswa STIQSI terhadap penyelenggaraan pendidikkan. Jumlah responden dalam survei ini adalah 9</w:t>
      </w:r>
      <w:r w:rsidR="00875603">
        <w:rPr>
          <w:rFonts w:ascii="Times New Roman" w:hAnsi="Times New Roman" w:cs="Times New Roman"/>
          <w:sz w:val="24"/>
          <w:szCs w:val="24"/>
        </w:rPr>
        <w:t>2</w:t>
      </w:r>
      <w:r>
        <w:rPr>
          <w:rFonts w:ascii="Times New Roman" w:hAnsi="Times New Roman" w:cs="Times New Roman"/>
          <w:sz w:val="24"/>
          <w:szCs w:val="24"/>
        </w:rPr>
        <w:t xml:space="preserve"> mahasiswa dari 5 angkatan pada semester genap</w:t>
      </w:r>
      <w:r w:rsidR="00124002">
        <w:rPr>
          <w:rFonts w:ascii="Times New Roman" w:hAnsi="Times New Roman" w:cs="Times New Roman"/>
          <w:sz w:val="24"/>
          <w:szCs w:val="24"/>
          <w:lang w:val="en-US"/>
        </w:rPr>
        <w:t xml:space="preserve">, 5 Dosen dan </w:t>
      </w:r>
      <w:r w:rsidR="00124002">
        <w:rPr>
          <w:rFonts w:ascii="Times New Roman" w:hAnsi="Times New Roman" w:cs="Times New Roman"/>
          <w:sz w:val="24"/>
          <w:szCs w:val="24"/>
        </w:rPr>
        <w:t>3</w:t>
      </w:r>
      <w:r>
        <w:rPr>
          <w:rFonts w:ascii="Times New Roman" w:hAnsi="Times New Roman" w:cs="Times New Roman"/>
          <w:sz w:val="24"/>
          <w:szCs w:val="24"/>
          <w:lang w:val="en-US"/>
        </w:rPr>
        <w:t xml:space="preserve"> Tenaga Kependidikan</w:t>
      </w:r>
    </w:p>
    <w:p w:rsidR="00516F8C" w:rsidRDefault="00516F8C" w:rsidP="00C602C8">
      <w:pPr>
        <w:pStyle w:val="ListParagraph"/>
        <w:numPr>
          <w:ilvl w:val="0"/>
          <w:numId w:val="2"/>
        </w:numPr>
        <w:spacing w:line="360" w:lineRule="auto"/>
        <w:jc w:val="both"/>
        <w:rPr>
          <w:rFonts w:asciiTheme="majorBidi" w:hAnsiTheme="majorBidi" w:cstheme="majorBidi"/>
          <w:sz w:val="24"/>
          <w:szCs w:val="24"/>
        </w:rPr>
      </w:pPr>
      <w:r>
        <w:rPr>
          <w:rFonts w:asciiTheme="majorBidi" w:hAnsiTheme="majorBidi" w:cstheme="majorBidi"/>
          <w:sz w:val="24"/>
          <w:szCs w:val="24"/>
        </w:rPr>
        <w:t>Lokasi Survei</w:t>
      </w:r>
    </w:p>
    <w:p w:rsidR="00F557C1" w:rsidRDefault="00F557C1" w:rsidP="00362A2F">
      <w:pPr>
        <w:pStyle w:val="ListParagraph"/>
        <w:spacing w:line="360" w:lineRule="auto"/>
        <w:ind w:left="1080" w:firstLine="621"/>
        <w:jc w:val="both"/>
        <w:rPr>
          <w:rFonts w:asciiTheme="majorBidi" w:hAnsiTheme="majorBidi" w:cstheme="majorBidi"/>
          <w:sz w:val="24"/>
          <w:szCs w:val="24"/>
        </w:rPr>
      </w:pPr>
      <w:r>
        <w:rPr>
          <w:rFonts w:asciiTheme="majorBidi" w:hAnsiTheme="majorBidi" w:cstheme="majorBidi"/>
          <w:sz w:val="24"/>
          <w:szCs w:val="24"/>
        </w:rPr>
        <w:t xml:space="preserve">Penyelenggara pelayanan STIQSI Lamongan </w:t>
      </w:r>
      <w:r>
        <w:rPr>
          <w:rFonts w:ascii="Times New Roman" w:hAnsi="Times New Roman" w:cs="Times New Roman"/>
          <w:sz w:val="24"/>
          <w:szCs w:val="24"/>
        </w:rPr>
        <w:t xml:space="preserve">melakukan survei melalui </w:t>
      </w:r>
      <w:r>
        <w:rPr>
          <w:rFonts w:ascii="Times New Roman" w:hAnsi="Times New Roman" w:cs="Times New Roman"/>
          <w:i/>
          <w:iCs/>
          <w:sz w:val="24"/>
          <w:szCs w:val="24"/>
        </w:rPr>
        <w:t xml:space="preserve">Google Form </w:t>
      </w:r>
      <w:r>
        <w:rPr>
          <w:rFonts w:ascii="Times New Roman" w:hAnsi="Times New Roman" w:cs="Times New Roman"/>
          <w:sz w:val="24"/>
          <w:szCs w:val="24"/>
        </w:rPr>
        <w:t>yang bisa diakses dari internet oleh mahasiswa</w:t>
      </w:r>
      <w:r>
        <w:rPr>
          <w:rFonts w:ascii="Times New Roman" w:hAnsi="Times New Roman" w:cs="Times New Roman"/>
          <w:sz w:val="24"/>
          <w:szCs w:val="24"/>
          <w:lang w:val="en-US"/>
        </w:rPr>
        <w:t>, Dosen dan Tenaga Kependidikan</w:t>
      </w:r>
      <w:r>
        <w:rPr>
          <w:rFonts w:ascii="Times New Roman" w:hAnsi="Times New Roman" w:cs="Times New Roman"/>
          <w:sz w:val="24"/>
          <w:szCs w:val="24"/>
        </w:rPr>
        <w:t xml:space="preserve"> dimanapun mereka berada. Sehingga lokasi survei tidak terbatas </w:t>
      </w:r>
      <w:r w:rsidR="00362A2F">
        <w:rPr>
          <w:rFonts w:ascii="Times New Roman" w:hAnsi="Times New Roman" w:cs="Times New Roman"/>
          <w:sz w:val="24"/>
          <w:szCs w:val="24"/>
        </w:rPr>
        <w:t xml:space="preserve">pada </w:t>
      </w:r>
      <w:r>
        <w:rPr>
          <w:rFonts w:ascii="Times New Roman" w:hAnsi="Times New Roman" w:cs="Times New Roman"/>
          <w:sz w:val="24"/>
          <w:szCs w:val="24"/>
        </w:rPr>
        <w:t>tempat</w:t>
      </w:r>
      <w:r w:rsidR="00362A2F">
        <w:rPr>
          <w:rFonts w:ascii="Times New Roman" w:hAnsi="Times New Roman" w:cs="Times New Roman"/>
          <w:sz w:val="24"/>
          <w:szCs w:val="24"/>
        </w:rPr>
        <w:t xml:space="preserve"> dan waktu.</w:t>
      </w:r>
    </w:p>
    <w:p w:rsidR="00516F8C" w:rsidRDefault="00516F8C" w:rsidP="00C602C8">
      <w:pPr>
        <w:pStyle w:val="ListParagraph"/>
        <w:numPr>
          <w:ilvl w:val="0"/>
          <w:numId w:val="2"/>
        </w:numPr>
        <w:spacing w:line="360" w:lineRule="auto"/>
        <w:jc w:val="both"/>
        <w:rPr>
          <w:rFonts w:asciiTheme="majorBidi" w:hAnsiTheme="majorBidi" w:cstheme="majorBidi"/>
          <w:sz w:val="24"/>
          <w:szCs w:val="24"/>
        </w:rPr>
      </w:pPr>
      <w:r>
        <w:rPr>
          <w:rFonts w:asciiTheme="majorBidi" w:hAnsiTheme="majorBidi" w:cstheme="majorBidi"/>
          <w:sz w:val="24"/>
          <w:szCs w:val="24"/>
        </w:rPr>
        <w:t>Waktu Pengukuran</w:t>
      </w:r>
    </w:p>
    <w:p w:rsidR="00362A2F" w:rsidRDefault="00362A2F" w:rsidP="00362A2F">
      <w:pPr>
        <w:pStyle w:val="ListParagraph"/>
        <w:spacing w:line="360" w:lineRule="auto"/>
        <w:ind w:left="1080" w:firstLine="621"/>
        <w:jc w:val="both"/>
        <w:rPr>
          <w:rFonts w:asciiTheme="majorBidi" w:hAnsiTheme="majorBidi" w:cstheme="majorBidi"/>
          <w:sz w:val="24"/>
          <w:szCs w:val="24"/>
        </w:rPr>
      </w:pPr>
      <w:r>
        <w:rPr>
          <w:rFonts w:ascii="Times New Roman" w:hAnsi="Times New Roman" w:cs="Times New Roman"/>
          <w:sz w:val="24"/>
          <w:szCs w:val="24"/>
        </w:rPr>
        <w:lastRenderedPageBreak/>
        <w:t xml:space="preserve">Pengukuran </w:t>
      </w:r>
      <w:r w:rsidR="00CA6BA0">
        <w:rPr>
          <w:rFonts w:ascii="Times New Roman" w:hAnsi="Times New Roman" w:cs="Times New Roman"/>
          <w:sz w:val="24"/>
          <w:szCs w:val="24"/>
        </w:rPr>
        <w:t xml:space="preserve">survei ini </w:t>
      </w:r>
      <w:r>
        <w:rPr>
          <w:rFonts w:ascii="Times New Roman" w:hAnsi="Times New Roman" w:cs="Times New Roman"/>
          <w:sz w:val="24"/>
          <w:szCs w:val="24"/>
        </w:rPr>
        <w:t xml:space="preserve">dilakukan </w:t>
      </w:r>
      <w:r w:rsidR="00CA6BA0">
        <w:rPr>
          <w:rFonts w:ascii="Times New Roman" w:hAnsi="Times New Roman" w:cs="Times New Roman"/>
          <w:sz w:val="24"/>
          <w:szCs w:val="24"/>
        </w:rPr>
        <w:t xml:space="preserve">pada akhir semester genap, </w:t>
      </w:r>
      <w:r>
        <w:rPr>
          <w:rFonts w:ascii="Times New Roman" w:hAnsi="Times New Roman" w:cs="Times New Roman"/>
          <w:sz w:val="24"/>
          <w:szCs w:val="24"/>
        </w:rPr>
        <w:t>setiap akhir semester sebelum pembagian kartu hasil studi mahasiswa.</w:t>
      </w:r>
    </w:p>
    <w:p w:rsidR="00516F8C" w:rsidRDefault="00516F8C" w:rsidP="00C602C8">
      <w:pPr>
        <w:pStyle w:val="ListParagraph"/>
        <w:numPr>
          <w:ilvl w:val="0"/>
          <w:numId w:val="2"/>
        </w:numPr>
        <w:spacing w:line="360" w:lineRule="auto"/>
        <w:jc w:val="both"/>
        <w:rPr>
          <w:rFonts w:asciiTheme="majorBidi" w:hAnsiTheme="majorBidi" w:cstheme="majorBidi"/>
          <w:sz w:val="24"/>
          <w:szCs w:val="24"/>
        </w:rPr>
      </w:pPr>
      <w:r>
        <w:rPr>
          <w:rFonts w:asciiTheme="majorBidi" w:hAnsiTheme="majorBidi" w:cstheme="majorBidi"/>
          <w:sz w:val="24"/>
          <w:szCs w:val="24"/>
        </w:rPr>
        <w:t>Metode Pengelolaan Data</w:t>
      </w:r>
    </w:p>
    <w:p w:rsidR="00362A2F" w:rsidRDefault="00362A2F" w:rsidP="00362A2F">
      <w:pPr>
        <w:pStyle w:val="ListParagraph"/>
        <w:spacing w:line="360" w:lineRule="auto"/>
        <w:ind w:left="1080" w:firstLine="621"/>
        <w:jc w:val="both"/>
        <w:rPr>
          <w:rFonts w:ascii="Times New Roman" w:hAnsi="Times New Roman" w:cs="Times New Roman"/>
          <w:sz w:val="24"/>
          <w:szCs w:val="24"/>
        </w:rPr>
      </w:pPr>
      <w:r>
        <w:rPr>
          <w:rFonts w:asciiTheme="majorBidi" w:hAnsiTheme="majorBidi" w:cstheme="majorBidi"/>
          <w:sz w:val="24"/>
          <w:szCs w:val="24"/>
        </w:rPr>
        <w:t xml:space="preserve">Kuisioner </w:t>
      </w:r>
      <w:r>
        <w:rPr>
          <w:rFonts w:ascii="Times New Roman" w:hAnsi="Times New Roman" w:cs="Times New Roman"/>
          <w:sz w:val="24"/>
          <w:szCs w:val="24"/>
        </w:rPr>
        <w:t xml:space="preserve">yang telah diisi oleh mahasiswa, Dosen dan Tenaga Kependidikan melalui aplikasi </w:t>
      </w:r>
      <w:r>
        <w:rPr>
          <w:rFonts w:ascii="Times New Roman" w:hAnsi="Times New Roman" w:cs="Times New Roman"/>
          <w:i/>
          <w:iCs/>
          <w:sz w:val="24"/>
          <w:szCs w:val="24"/>
        </w:rPr>
        <w:t xml:space="preserve">Google Form </w:t>
      </w:r>
      <w:r>
        <w:rPr>
          <w:rFonts w:ascii="Times New Roman" w:hAnsi="Times New Roman" w:cs="Times New Roman"/>
          <w:sz w:val="24"/>
          <w:szCs w:val="24"/>
        </w:rPr>
        <w:t>akan secara otomatis dapat dilihat hasil rekapitulasi responnya melalui aplikasi tersebut. Jenis dari setiap pertanyaan berupa koding linier dari angka 1 sampai angka 4 yang menunjukkan tingkat kepuasan mahasiswa terhadap pelayanan penyelenggara pendidikan di STIQSI Lamongan.</w:t>
      </w:r>
    </w:p>
    <w:p w:rsidR="00362A2F" w:rsidRPr="00362A2F" w:rsidRDefault="00362A2F" w:rsidP="00362A2F">
      <w:pPr>
        <w:pStyle w:val="ListParagraph"/>
        <w:spacing w:line="360" w:lineRule="auto"/>
        <w:ind w:left="1080" w:firstLine="621"/>
        <w:jc w:val="both"/>
        <w:rPr>
          <w:rFonts w:asciiTheme="majorBidi" w:hAnsiTheme="majorBidi" w:cstheme="majorBidi"/>
          <w:sz w:val="24"/>
          <w:szCs w:val="24"/>
        </w:rPr>
      </w:pPr>
      <w:r>
        <w:rPr>
          <w:rFonts w:ascii="Times New Roman" w:hAnsi="Times New Roman" w:cs="Times New Roman"/>
          <w:sz w:val="24"/>
          <w:szCs w:val="24"/>
        </w:rPr>
        <w:t xml:space="preserve">Selanjutnya, dari hasil rekapitulasi respon tersebut dilakukan penjumlahan dan penilaian rata-rata. Kemudian diperoleh nilai indeks kepuasan mahasiswa terhadap pelayanan penyelenggaraan pendidikan di STIQSI dari petugas pelayanan pendidikan, dosen dan juga tenaga kependidikan. Selain hal tersebut juga akan dijumlah nilai serta rata-rata indeks kepuasan Dosen dan Tenaga Kependidikan terhadap pelayanan STIQSI Lamongan dalam </w:t>
      </w:r>
      <w:r>
        <w:rPr>
          <w:rFonts w:ascii="Times New Roman" w:hAnsi="Times New Roman" w:cs="Times New Roman"/>
          <w:sz w:val="24"/>
          <w:szCs w:val="24"/>
          <w:lang w:val="en-US"/>
        </w:rPr>
        <w:t>aspek kepemimpinan dan manajemen SDM</w:t>
      </w:r>
      <w:r>
        <w:rPr>
          <w:rFonts w:ascii="Times New Roman" w:hAnsi="Times New Roman" w:cs="Times New Roman"/>
          <w:sz w:val="24"/>
          <w:szCs w:val="24"/>
        </w:rPr>
        <w:t>.</w:t>
      </w:r>
    </w:p>
    <w:p w:rsidR="00AA0E82" w:rsidRDefault="00AA0E82" w:rsidP="00362A2F">
      <w:pPr>
        <w:pStyle w:val="ListParagraph"/>
        <w:spacing w:line="360" w:lineRule="auto"/>
        <w:ind w:left="1080" w:firstLine="621"/>
        <w:jc w:val="both"/>
        <w:rPr>
          <w:rFonts w:asciiTheme="majorBidi" w:hAnsiTheme="majorBidi" w:cstheme="majorBidi"/>
          <w:sz w:val="24"/>
          <w:szCs w:val="24"/>
        </w:rPr>
      </w:pPr>
    </w:p>
    <w:p w:rsidR="00F07693" w:rsidRPr="008521C9" w:rsidRDefault="00F07693" w:rsidP="00C602C8">
      <w:pPr>
        <w:pStyle w:val="ListParagraph"/>
        <w:spacing w:line="360" w:lineRule="auto"/>
        <w:ind w:firstLine="0"/>
        <w:jc w:val="center"/>
        <w:rPr>
          <w:rFonts w:asciiTheme="majorBidi" w:hAnsiTheme="majorBidi" w:cstheme="majorBidi"/>
          <w:b/>
          <w:bCs/>
          <w:sz w:val="24"/>
          <w:szCs w:val="24"/>
        </w:rPr>
      </w:pPr>
      <w:r w:rsidRPr="008521C9">
        <w:rPr>
          <w:rFonts w:asciiTheme="majorBidi" w:hAnsiTheme="majorBidi" w:cstheme="majorBidi"/>
          <w:b/>
          <w:bCs/>
          <w:sz w:val="24"/>
          <w:szCs w:val="24"/>
        </w:rPr>
        <w:t>BAB III</w:t>
      </w:r>
    </w:p>
    <w:p w:rsidR="00F07693" w:rsidRPr="008521C9" w:rsidRDefault="00F07693" w:rsidP="00C602C8">
      <w:pPr>
        <w:pStyle w:val="ListParagraph"/>
        <w:spacing w:line="360" w:lineRule="auto"/>
        <w:ind w:firstLine="0"/>
        <w:jc w:val="center"/>
        <w:rPr>
          <w:rFonts w:asciiTheme="majorBidi" w:hAnsiTheme="majorBidi" w:cstheme="majorBidi"/>
          <w:b/>
          <w:bCs/>
          <w:sz w:val="24"/>
          <w:szCs w:val="24"/>
        </w:rPr>
      </w:pPr>
      <w:r w:rsidRPr="008521C9">
        <w:rPr>
          <w:rFonts w:asciiTheme="majorBidi" w:hAnsiTheme="majorBidi" w:cstheme="majorBidi"/>
          <w:b/>
          <w:bCs/>
          <w:sz w:val="24"/>
          <w:szCs w:val="24"/>
        </w:rPr>
        <w:t xml:space="preserve">HASIL </w:t>
      </w:r>
      <w:r w:rsidR="000900FC" w:rsidRPr="008521C9">
        <w:rPr>
          <w:rFonts w:asciiTheme="majorBidi" w:hAnsiTheme="majorBidi" w:cstheme="majorBidi"/>
          <w:b/>
          <w:bCs/>
          <w:sz w:val="24"/>
          <w:szCs w:val="24"/>
        </w:rPr>
        <w:t xml:space="preserve">DAN ANALISA </w:t>
      </w:r>
      <w:r w:rsidRPr="008521C9">
        <w:rPr>
          <w:rFonts w:asciiTheme="majorBidi" w:hAnsiTheme="majorBidi" w:cstheme="majorBidi"/>
          <w:b/>
          <w:bCs/>
          <w:sz w:val="24"/>
          <w:szCs w:val="24"/>
        </w:rPr>
        <w:t>SURVEI</w:t>
      </w:r>
    </w:p>
    <w:p w:rsidR="00F07693" w:rsidRPr="008521C9" w:rsidRDefault="00F07693" w:rsidP="00C602C8">
      <w:pPr>
        <w:pStyle w:val="ListParagraph"/>
        <w:numPr>
          <w:ilvl w:val="0"/>
          <w:numId w:val="5"/>
        </w:numPr>
        <w:spacing w:line="360" w:lineRule="auto"/>
        <w:ind w:left="709"/>
        <w:jc w:val="both"/>
        <w:rPr>
          <w:rFonts w:asciiTheme="majorBidi" w:hAnsiTheme="majorBidi" w:cstheme="majorBidi"/>
          <w:b/>
          <w:bCs/>
          <w:sz w:val="24"/>
          <w:szCs w:val="24"/>
        </w:rPr>
      </w:pPr>
      <w:r w:rsidRPr="008521C9">
        <w:rPr>
          <w:rFonts w:asciiTheme="majorBidi" w:hAnsiTheme="majorBidi" w:cstheme="majorBidi"/>
          <w:b/>
          <w:bCs/>
          <w:sz w:val="24"/>
          <w:szCs w:val="24"/>
        </w:rPr>
        <w:t>Hasil Pengukuran</w:t>
      </w:r>
    </w:p>
    <w:p w:rsidR="00F07693" w:rsidRDefault="00F07693" w:rsidP="00C602C8">
      <w:pPr>
        <w:pStyle w:val="ListParagraph"/>
        <w:numPr>
          <w:ilvl w:val="0"/>
          <w:numId w:val="3"/>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Hasil </w:t>
      </w:r>
      <w:r w:rsidR="008521C9">
        <w:rPr>
          <w:rFonts w:asciiTheme="majorBidi" w:hAnsiTheme="majorBidi" w:cstheme="majorBidi"/>
          <w:sz w:val="24"/>
          <w:szCs w:val="24"/>
        </w:rPr>
        <w:t>Survei Kepuasan Mahasiswa, Dosen dan Tenaga Kependidikan</w:t>
      </w:r>
      <w:r w:rsidR="000900FC">
        <w:rPr>
          <w:rFonts w:asciiTheme="majorBidi" w:hAnsiTheme="majorBidi" w:cstheme="majorBidi"/>
          <w:sz w:val="24"/>
          <w:szCs w:val="24"/>
        </w:rPr>
        <w:t xml:space="preserve"> t</w:t>
      </w:r>
      <w:r>
        <w:rPr>
          <w:rFonts w:asciiTheme="majorBidi" w:hAnsiTheme="majorBidi" w:cstheme="majorBidi"/>
          <w:sz w:val="24"/>
          <w:szCs w:val="24"/>
        </w:rPr>
        <w:t>erhadap Pelayanan Perguruan Tinggi</w:t>
      </w:r>
    </w:p>
    <w:p w:rsidR="00AA0E82" w:rsidRDefault="00AA0E82" w:rsidP="00AA0E82">
      <w:pPr>
        <w:pStyle w:val="ListParagraph"/>
        <w:spacing w:line="240" w:lineRule="auto"/>
        <w:ind w:left="1080" w:firstLine="0"/>
        <w:jc w:val="both"/>
        <w:rPr>
          <w:rFonts w:asciiTheme="majorBidi" w:hAnsiTheme="majorBidi" w:cstheme="majorBidi"/>
          <w:sz w:val="24"/>
          <w:szCs w:val="24"/>
        </w:rPr>
      </w:pPr>
      <w:r w:rsidRPr="00C1426F">
        <w:rPr>
          <w:rFonts w:ascii="Times New Roman" w:hAnsi="Times New Roman" w:cs="Times New Roman"/>
          <w:b/>
          <w:bCs/>
          <w:sz w:val="24"/>
          <w:szCs w:val="24"/>
        </w:rPr>
        <w:t xml:space="preserve">Tabel </w:t>
      </w:r>
      <w:r>
        <w:rPr>
          <w:rFonts w:ascii="Times New Roman" w:hAnsi="Times New Roman" w:cs="Times New Roman"/>
          <w:b/>
          <w:bCs/>
          <w:sz w:val="24"/>
          <w:szCs w:val="24"/>
        </w:rPr>
        <w:t>3.1</w:t>
      </w:r>
      <w:r w:rsidRPr="00C1426F">
        <w:rPr>
          <w:rFonts w:ascii="Times New Roman" w:hAnsi="Times New Roman" w:cs="Times New Roman"/>
          <w:b/>
          <w:bCs/>
          <w:sz w:val="24"/>
          <w:szCs w:val="24"/>
          <w:lang w:val="en-US"/>
        </w:rPr>
        <w:t xml:space="preserve">. </w:t>
      </w:r>
      <w:r w:rsidRPr="00C1426F">
        <w:rPr>
          <w:rFonts w:ascii="Times New Roman" w:hAnsi="Times New Roman" w:cs="Times New Roman"/>
          <w:b/>
          <w:bCs/>
          <w:sz w:val="24"/>
          <w:szCs w:val="24"/>
        </w:rPr>
        <w:t>Hasil tabulasi data survei kepuasan pada unit Akademik dan kemahasiswaan</w:t>
      </w:r>
    </w:p>
    <w:tbl>
      <w:tblPr>
        <w:tblStyle w:val="TableGrid"/>
        <w:tblW w:w="0" w:type="auto"/>
        <w:tblInd w:w="817" w:type="dxa"/>
        <w:tblLayout w:type="fixed"/>
        <w:tblLook w:val="04A0"/>
      </w:tblPr>
      <w:tblGrid>
        <w:gridCol w:w="1418"/>
        <w:gridCol w:w="2126"/>
        <w:gridCol w:w="1984"/>
        <w:gridCol w:w="1418"/>
        <w:gridCol w:w="1479"/>
      </w:tblGrid>
      <w:tr w:rsidR="00303CC8" w:rsidTr="00303CC8">
        <w:trPr>
          <w:trHeight w:val="2080"/>
        </w:trPr>
        <w:tc>
          <w:tcPr>
            <w:tcW w:w="1418" w:type="dxa"/>
            <w:shd w:val="clear" w:color="auto" w:fill="DBE5F1" w:themeFill="accent1" w:themeFillTint="33"/>
            <w:vAlign w:val="center"/>
          </w:tcPr>
          <w:p w:rsidR="00303CC8" w:rsidRPr="007C0F82" w:rsidRDefault="00303CC8" w:rsidP="007C0F82">
            <w:pPr>
              <w:pStyle w:val="ListParagraph"/>
              <w:spacing w:line="360" w:lineRule="auto"/>
              <w:ind w:left="0" w:firstLine="0"/>
              <w:jc w:val="center"/>
              <w:rPr>
                <w:rFonts w:asciiTheme="majorBidi" w:hAnsiTheme="majorBidi" w:cstheme="majorBidi"/>
                <w:b/>
                <w:bCs/>
                <w:sz w:val="24"/>
                <w:szCs w:val="24"/>
              </w:rPr>
            </w:pPr>
            <w:r w:rsidRPr="007C0F82">
              <w:rPr>
                <w:rFonts w:asciiTheme="majorBidi" w:hAnsiTheme="majorBidi" w:cstheme="majorBidi"/>
                <w:b/>
                <w:bCs/>
                <w:sz w:val="24"/>
                <w:szCs w:val="24"/>
              </w:rPr>
              <w:t>Aspek</w:t>
            </w:r>
          </w:p>
        </w:tc>
        <w:tc>
          <w:tcPr>
            <w:tcW w:w="2126" w:type="dxa"/>
            <w:shd w:val="clear" w:color="auto" w:fill="DBE5F1" w:themeFill="accent1" w:themeFillTint="33"/>
            <w:vAlign w:val="center"/>
          </w:tcPr>
          <w:p w:rsidR="00303CC8" w:rsidRPr="007C0F82" w:rsidRDefault="00303CC8" w:rsidP="007C0F82">
            <w:pPr>
              <w:pStyle w:val="ListParagraph"/>
              <w:spacing w:line="360" w:lineRule="auto"/>
              <w:ind w:left="0" w:firstLine="0"/>
              <w:jc w:val="center"/>
              <w:rPr>
                <w:rFonts w:asciiTheme="majorBidi" w:hAnsiTheme="majorBidi" w:cstheme="majorBidi"/>
                <w:b/>
                <w:bCs/>
                <w:sz w:val="24"/>
                <w:szCs w:val="24"/>
              </w:rPr>
            </w:pPr>
            <w:r w:rsidRPr="007C0F82">
              <w:rPr>
                <w:rFonts w:ascii="Times New Roman" w:hAnsi="Times New Roman" w:cs="Times New Roman"/>
                <w:b/>
                <w:bCs/>
                <w:sz w:val="24"/>
                <w:szCs w:val="24"/>
              </w:rPr>
              <w:t>Kepuasan pelayanan</w:t>
            </w:r>
          </w:p>
        </w:tc>
        <w:tc>
          <w:tcPr>
            <w:tcW w:w="1984" w:type="dxa"/>
            <w:shd w:val="clear" w:color="auto" w:fill="DBE5F1" w:themeFill="accent1" w:themeFillTint="33"/>
            <w:vAlign w:val="center"/>
          </w:tcPr>
          <w:p w:rsidR="00303CC8" w:rsidRPr="00303CC8" w:rsidRDefault="00303CC8" w:rsidP="00303CC8">
            <w:pPr>
              <w:pStyle w:val="ListParagraph"/>
              <w:spacing w:line="360" w:lineRule="auto"/>
              <w:ind w:left="0" w:firstLine="0"/>
              <w:jc w:val="center"/>
              <w:rPr>
                <w:rFonts w:asciiTheme="majorBidi" w:hAnsiTheme="majorBidi" w:cstheme="majorBidi"/>
                <w:b/>
                <w:bCs/>
                <w:sz w:val="24"/>
                <w:szCs w:val="24"/>
              </w:rPr>
            </w:pPr>
            <w:r w:rsidRPr="00303CC8">
              <w:rPr>
                <w:rFonts w:asciiTheme="majorBidi" w:hAnsiTheme="majorBidi" w:cstheme="majorBidi"/>
                <w:b/>
                <w:bCs/>
                <w:sz w:val="24"/>
                <w:szCs w:val="24"/>
              </w:rPr>
              <w:t>Skala</w:t>
            </w:r>
          </w:p>
          <w:p w:rsidR="00303CC8" w:rsidRPr="007C0F82" w:rsidRDefault="00303CC8" w:rsidP="00AA0E82">
            <w:pPr>
              <w:pStyle w:val="ListParagraph"/>
              <w:spacing w:line="360" w:lineRule="auto"/>
              <w:ind w:left="0" w:firstLine="0"/>
              <w:jc w:val="both"/>
              <w:rPr>
                <w:rFonts w:asciiTheme="majorBidi" w:hAnsiTheme="majorBidi" w:cstheme="majorBidi"/>
                <w:b/>
                <w:bCs/>
                <w:sz w:val="24"/>
                <w:szCs w:val="24"/>
              </w:rPr>
            </w:pPr>
          </w:p>
        </w:tc>
        <w:tc>
          <w:tcPr>
            <w:tcW w:w="1418" w:type="dxa"/>
            <w:shd w:val="clear" w:color="auto" w:fill="DBE5F1" w:themeFill="accent1" w:themeFillTint="33"/>
            <w:vAlign w:val="center"/>
          </w:tcPr>
          <w:p w:rsidR="00303CC8" w:rsidRPr="007C0F82" w:rsidRDefault="00303CC8" w:rsidP="007C0F82">
            <w:pPr>
              <w:pStyle w:val="ListParagraph"/>
              <w:spacing w:line="360" w:lineRule="auto"/>
              <w:ind w:left="0" w:firstLine="0"/>
              <w:jc w:val="center"/>
              <w:rPr>
                <w:rFonts w:asciiTheme="majorBidi" w:hAnsiTheme="majorBidi" w:cstheme="majorBidi"/>
                <w:b/>
                <w:bCs/>
                <w:sz w:val="24"/>
                <w:szCs w:val="24"/>
              </w:rPr>
            </w:pPr>
            <w:r w:rsidRPr="007C0F82">
              <w:rPr>
                <w:rFonts w:asciiTheme="majorBidi" w:hAnsiTheme="majorBidi" w:cstheme="majorBidi"/>
                <w:b/>
                <w:bCs/>
                <w:sz w:val="24"/>
                <w:szCs w:val="24"/>
              </w:rPr>
              <w:t>Jumlah Responden (Orang)</w:t>
            </w:r>
          </w:p>
        </w:tc>
        <w:tc>
          <w:tcPr>
            <w:tcW w:w="1479" w:type="dxa"/>
            <w:shd w:val="clear" w:color="auto" w:fill="DBE5F1" w:themeFill="accent1" w:themeFillTint="33"/>
            <w:vAlign w:val="center"/>
          </w:tcPr>
          <w:p w:rsidR="00303CC8" w:rsidRPr="007C0F82" w:rsidRDefault="00303CC8" w:rsidP="007C0F82">
            <w:pPr>
              <w:pStyle w:val="ListParagraph"/>
              <w:spacing w:line="360" w:lineRule="auto"/>
              <w:ind w:left="0" w:firstLine="0"/>
              <w:jc w:val="center"/>
              <w:rPr>
                <w:rFonts w:asciiTheme="majorBidi" w:hAnsiTheme="majorBidi" w:cstheme="majorBidi"/>
                <w:b/>
                <w:bCs/>
                <w:sz w:val="24"/>
                <w:szCs w:val="24"/>
              </w:rPr>
            </w:pPr>
            <w:r w:rsidRPr="007C0F82">
              <w:rPr>
                <w:rFonts w:asciiTheme="majorBidi" w:hAnsiTheme="majorBidi" w:cstheme="majorBidi"/>
                <w:b/>
                <w:bCs/>
                <w:sz w:val="24"/>
                <w:szCs w:val="24"/>
              </w:rPr>
              <w:t>Persentase Responden (%)</w:t>
            </w:r>
          </w:p>
        </w:tc>
      </w:tr>
      <w:tr w:rsidR="00303CC8" w:rsidTr="00343B74">
        <w:tc>
          <w:tcPr>
            <w:tcW w:w="1418" w:type="dxa"/>
            <w:vMerge w:val="restart"/>
          </w:tcPr>
          <w:p w:rsidR="00303CC8" w:rsidRDefault="00303CC8" w:rsidP="00E2379A">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Ke</w:t>
            </w:r>
            <w:r w:rsidR="00532D41">
              <w:rPr>
                <w:rFonts w:ascii="Times New Roman" w:hAnsi="Times New Roman" w:cs="Times New Roman"/>
                <w:sz w:val="24"/>
                <w:szCs w:val="24"/>
              </w:rPr>
              <w:t>h</w:t>
            </w:r>
            <w:r w:rsidRPr="00C1426F">
              <w:rPr>
                <w:rFonts w:ascii="Times New Roman" w:hAnsi="Times New Roman" w:cs="Times New Roman"/>
                <w:sz w:val="24"/>
                <w:szCs w:val="24"/>
              </w:rPr>
              <w:t>andalan (</w:t>
            </w:r>
            <w:r w:rsidRPr="00C1426F">
              <w:rPr>
                <w:rFonts w:ascii="Times New Roman" w:hAnsi="Times New Roman" w:cs="Times New Roman"/>
                <w:i/>
                <w:iCs/>
                <w:sz w:val="24"/>
                <w:szCs w:val="24"/>
              </w:rPr>
              <w:t>Reliability</w:t>
            </w:r>
            <w:r w:rsidRPr="00C1426F">
              <w:rPr>
                <w:rFonts w:ascii="Times New Roman" w:hAnsi="Times New Roman" w:cs="Times New Roman"/>
                <w:sz w:val="24"/>
                <w:szCs w:val="24"/>
              </w:rPr>
              <w:t>)</w:t>
            </w:r>
          </w:p>
        </w:tc>
        <w:tc>
          <w:tcPr>
            <w:tcW w:w="2126" w:type="dxa"/>
            <w:vMerge w:val="restart"/>
          </w:tcPr>
          <w:p w:rsidR="00303CC8" w:rsidRDefault="00303CC8" w:rsidP="00343B74">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Penyusunan kalender akademik dan program kemahasiswaan</w:t>
            </w:r>
          </w:p>
        </w:tc>
        <w:tc>
          <w:tcPr>
            <w:tcW w:w="1984" w:type="dxa"/>
          </w:tcPr>
          <w:p w:rsidR="00303CC8" w:rsidRDefault="00303CC8" w:rsidP="00AA0E82">
            <w:pPr>
              <w:pStyle w:val="ListParagraph"/>
              <w:spacing w:line="360" w:lineRule="auto"/>
              <w:ind w:left="0" w:firstLine="0"/>
              <w:jc w:val="both"/>
              <w:rPr>
                <w:rFonts w:asciiTheme="majorBidi" w:hAnsiTheme="majorBidi" w:cstheme="majorBidi"/>
                <w:sz w:val="24"/>
                <w:szCs w:val="24"/>
              </w:rPr>
            </w:pPr>
            <w:r>
              <w:rPr>
                <w:rFonts w:ascii="Times New Roman" w:hAnsi="Times New Roman" w:cs="Times New Roman"/>
                <w:sz w:val="24"/>
                <w:szCs w:val="24"/>
              </w:rPr>
              <w:t>Sangat tidak puas</w:t>
            </w:r>
          </w:p>
        </w:tc>
        <w:tc>
          <w:tcPr>
            <w:tcW w:w="1418" w:type="dxa"/>
          </w:tcPr>
          <w:p w:rsidR="00303CC8" w:rsidRDefault="008D05B0"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p>
        </w:tc>
        <w:tc>
          <w:tcPr>
            <w:tcW w:w="1479" w:type="dxa"/>
          </w:tcPr>
          <w:p w:rsidR="00303CC8" w:rsidRDefault="008D05B0"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r w:rsidR="00351244">
              <w:rPr>
                <w:rFonts w:asciiTheme="majorBidi" w:hAnsiTheme="majorBidi" w:cstheme="majorBidi"/>
                <w:sz w:val="24"/>
                <w:szCs w:val="24"/>
              </w:rPr>
              <w:t>%</w:t>
            </w:r>
          </w:p>
        </w:tc>
      </w:tr>
      <w:tr w:rsidR="00303CC8" w:rsidTr="00343B74">
        <w:tc>
          <w:tcPr>
            <w:tcW w:w="1418" w:type="dxa"/>
            <w:vMerge/>
          </w:tcPr>
          <w:p w:rsidR="00303CC8" w:rsidRPr="00C1426F" w:rsidRDefault="00303CC8" w:rsidP="00E2379A">
            <w:pPr>
              <w:pStyle w:val="ListParagraph"/>
              <w:spacing w:line="360" w:lineRule="auto"/>
              <w:ind w:left="0" w:firstLine="0"/>
              <w:rPr>
                <w:rFonts w:ascii="Times New Roman" w:hAnsi="Times New Roman" w:cs="Times New Roman"/>
                <w:sz w:val="24"/>
                <w:szCs w:val="24"/>
              </w:rPr>
            </w:pPr>
          </w:p>
        </w:tc>
        <w:tc>
          <w:tcPr>
            <w:tcW w:w="2126" w:type="dxa"/>
            <w:vMerge/>
          </w:tcPr>
          <w:p w:rsidR="00303CC8" w:rsidRPr="00C1426F" w:rsidRDefault="00303CC8" w:rsidP="00343B74">
            <w:pPr>
              <w:pStyle w:val="ListParagraph"/>
              <w:spacing w:line="360" w:lineRule="auto"/>
              <w:ind w:left="0" w:firstLine="0"/>
              <w:rPr>
                <w:rFonts w:ascii="Times New Roman" w:hAnsi="Times New Roman" w:cs="Times New Roman"/>
                <w:sz w:val="24"/>
                <w:szCs w:val="24"/>
              </w:rPr>
            </w:pPr>
          </w:p>
        </w:tc>
        <w:tc>
          <w:tcPr>
            <w:tcW w:w="1984" w:type="dxa"/>
          </w:tcPr>
          <w:p w:rsidR="00303CC8" w:rsidRDefault="00303CC8" w:rsidP="00AA0E82">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Tidak Puas</w:t>
            </w:r>
          </w:p>
        </w:tc>
        <w:tc>
          <w:tcPr>
            <w:tcW w:w="1418" w:type="dxa"/>
          </w:tcPr>
          <w:p w:rsidR="00303CC8" w:rsidRDefault="008D05B0"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5</w:t>
            </w:r>
          </w:p>
        </w:tc>
        <w:tc>
          <w:tcPr>
            <w:tcW w:w="1479" w:type="dxa"/>
          </w:tcPr>
          <w:p w:rsidR="00303CC8" w:rsidRPr="000B1C62" w:rsidRDefault="008D05B0" w:rsidP="00351244">
            <w:pPr>
              <w:pStyle w:val="ListParagraph"/>
              <w:spacing w:line="360" w:lineRule="auto"/>
              <w:ind w:left="0" w:firstLine="0"/>
              <w:jc w:val="center"/>
              <w:rPr>
                <w:rFonts w:asciiTheme="majorBidi" w:hAnsiTheme="majorBidi" w:cstheme="majorBidi"/>
                <w:b/>
                <w:bCs/>
                <w:sz w:val="24"/>
                <w:szCs w:val="24"/>
              </w:rPr>
            </w:pPr>
            <w:r w:rsidRPr="000B1C62">
              <w:rPr>
                <w:rFonts w:asciiTheme="majorBidi" w:hAnsiTheme="majorBidi" w:cstheme="majorBidi"/>
                <w:b/>
                <w:bCs/>
                <w:sz w:val="24"/>
                <w:szCs w:val="24"/>
              </w:rPr>
              <w:t>5</w:t>
            </w:r>
            <w:r w:rsidR="00351244" w:rsidRPr="000B1C62">
              <w:rPr>
                <w:rFonts w:asciiTheme="majorBidi" w:hAnsiTheme="majorBidi" w:cstheme="majorBidi"/>
                <w:b/>
                <w:bCs/>
                <w:sz w:val="24"/>
                <w:szCs w:val="24"/>
              </w:rPr>
              <w:t>%</w:t>
            </w:r>
          </w:p>
        </w:tc>
      </w:tr>
      <w:tr w:rsidR="00303CC8" w:rsidTr="00343B74">
        <w:tc>
          <w:tcPr>
            <w:tcW w:w="1418" w:type="dxa"/>
            <w:vMerge/>
          </w:tcPr>
          <w:p w:rsidR="00303CC8" w:rsidRPr="00C1426F" w:rsidRDefault="00303CC8" w:rsidP="00E2379A">
            <w:pPr>
              <w:pStyle w:val="ListParagraph"/>
              <w:spacing w:line="360" w:lineRule="auto"/>
              <w:ind w:left="0" w:firstLine="0"/>
              <w:rPr>
                <w:rFonts w:ascii="Times New Roman" w:hAnsi="Times New Roman" w:cs="Times New Roman"/>
                <w:sz w:val="24"/>
                <w:szCs w:val="24"/>
              </w:rPr>
            </w:pPr>
          </w:p>
        </w:tc>
        <w:tc>
          <w:tcPr>
            <w:tcW w:w="2126" w:type="dxa"/>
            <w:vMerge/>
          </w:tcPr>
          <w:p w:rsidR="00303CC8" w:rsidRPr="00C1426F" w:rsidRDefault="00303CC8" w:rsidP="00343B74">
            <w:pPr>
              <w:pStyle w:val="ListParagraph"/>
              <w:spacing w:line="360" w:lineRule="auto"/>
              <w:ind w:left="0" w:firstLine="0"/>
              <w:rPr>
                <w:rFonts w:ascii="Times New Roman" w:hAnsi="Times New Roman" w:cs="Times New Roman"/>
                <w:sz w:val="24"/>
                <w:szCs w:val="24"/>
              </w:rPr>
            </w:pPr>
          </w:p>
        </w:tc>
        <w:tc>
          <w:tcPr>
            <w:tcW w:w="1984" w:type="dxa"/>
          </w:tcPr>
          <w:p w:rsidR="00303CC8" w:rsidRDefault="00303CC8" w:rsidP="00AA0E82">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Puas</w:t>
            </w:r>
          </w:p>
        </w:tc>
        <w:tc>
          <w:tcPr>
            <w:tcW w:w="1418" w:type="dxa"/>
          </w:tcPr>
          <w:p w:rsidR="00303CC8" w:rsidRDefault="008D05B0"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74</w:t>
            </w:r>
          </w:p>
        </w:tc>
        <w:tc>
          <w:tcPr>
            <w:tcW w:w="1479" w:type="dxa"/>
          </w:tcPr>
          <w:p w:rsidR="00303CC8" w:rsidRPr="00950F87" w:rsidRDefault="008D05B0" w:rsidP="00351244">
            <w:pPr>
              <w:pStyle w:val="ListParagraph"/>
              <w:spacing w:line="360" w:lineRule="auto"/>
              <w:ind w:left="0" w:firstLine="0"/>
              <w:jc w:val="center"/>
              <w:rPr>
                <w:rFonts w:asciiTheme="majorBidi" w:hAnsiTheme="majorBidi" w:cstheme="majorBidi"/>
                <w:b/>
                <w:bCs/>
                <w:sz w:val="24"/>
                <w:szCs w:val="24"/>
              </w:rPr>
            </w:pPr>
            <w:r w:rsidRPr="00950F87">
              <w:rPr>
                <w:rFonts w:asciiTheme="majorBidi" w:hAnsiTheme="majorBidi" w:cstheme="majorBidi"/>
                <w:b/>
                <w:bCs/>
                <w:sz w:val="24"/>
                <w:szCs w:val="24"/>
              </w:rPr>
              <w:t>74</w:t>
            </w:r>
            <w:r w:rsidR="00351244" w:rsidRPr="00950F87">
              <w:rPr>
                <w:rFonts w:asciiTheme="majorBidi" w:hAnsiTheme="majorBidi" w:cstheme="majorBidi"/>
                <w:b/>
                <w:bCs/>
                <w:sz w:val="24"/>
                <w:szCs w:val="24"/>
              </w:rPr>
              <w:t>%</w:t>
            </w:r>
          </w:p>
        </w:tc>
      </w:tr>
      <w:tr w:rsidR="00303CC8" w:rsidTr="00343B74">
        <w:tc>
          <w:tcPr>
            <w:tcW w:w="1418" w:type="dxa"/>
            <w:vMerge/>
          </w:tcPr>
          <w:p w:rsidR="00303CC8" w:rsidRPr="00C1426F" w:rsidRDefault="00303CC8" w:rsidP="00E2379A">
            <w:pPr>
              <w:pStyle w:val="ListParagraph"/>
              <w:spacing w:line="360" w:lineRule="auto"/>
              <w:ind w:left="0" w:firstLine="0"/>
              <w:rPr>
                <w:rFonts w:ascii="Times New Roman" w:hAnsi="Times New Roman" w:cs="Times New Roman"/>
                <w:sz w:val="24"/>
                <w:szCs w:val="24"/>
              </w:rPr>
            </w:pPr>
          </w:p>
        </w:tc>
        <w:tc>
          <w:tcPr>
            <w:tcW w:w="2126" w:type="dxa"/>
            <w:vMerge/>
          </w:tcPr>
          <w:p w:rsidR="00303CC8" w:rsidRPr="00C1426F" w:rsidRDefault="00303CC8" w:rsidP="00343B74">
            <w:pPr>
              <w:pStyle w:val="ListParagraph"/>
              <w:spacing w:line="360" w:lineRule="auto"/>
              <w:ind w:left="0" w:firstLine="0"/>
              <w:rPr>
                <w:rFonts w:ascii="Times New Roman" w:hAnsi="Times New Roman" w:cs="Times New Roman"/>
                <w:sz w:val="24"/>
                <w:szCs w:val="24"/>
              </w:rPr>
            </w:pPr>
          </w:p>
        </w:tc>
        <w:tc>
          <w:tcPr>
            <w:tcW w:w="1984" w:type="dxa"/>
          </w:tcPr>
          <w:p w:rsidR="00303CC8" w:rsidRDefault="00303CC8" w:rsidP="00AA0E82">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Sangat puas</w:t>
            </w:r>
          </w:p>
        </w:tc>
        <w:tc>
          <w:tcPr>
            <w:tcW w:w="1418" w:type="dxa"/>
          </w:tcPr>
          <w:p w:rsidR="00303CC8" w:rsidRDefault="008D05B0"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19</w:t>
            </w:r>
          </w:p>
        </w:tc>
        <w:tc>
          <w:tcPr>
            <w:tcW w:w="1479" w:type="dxa"/>
          </w:tcPr>
          <w:p w:rsidR="00303CC8" w:rsidRDefault="008D05B0"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19</w:t>
            </w:r>
            <w:r w:rsidR="00351244">
              <w:rPr>
                <w:rFonts w:asciiTheme="majorBidi" w:hAnsiTheme="majorBidi" w:cstheme="majorBidi"/>
                <w:sz w:val="24"/>
                <w:szCs w:val="24"/>
              </w:rPr>
              <w:t>%</w:t>
            </w:r>
          </w:p>
        </w:tc>
      </w:tr>
      <w:tr w:rsidR="00343B74" w:rsidTr="00343B74">
        <w:tc>
          <w:tcPr>
            <w:tcW w:w="1418" w:type="dxa"/>
            <w:vMerge w:val="restart"/>
          </w:tcPr>
          <w:p w:rsidR="00343B74" w:rsidRDefault="00343B74" w:rsidP="00E2379A">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 xml:space="preserve">Daya </w:t>
            </w:r>
            <w:r w:rsidRPr="00C1426F">
              <w:rPr>
                <w:rFonts w:ascii="Times New Roman" w:hAnsi="Times New Roman" w:cs="Times New Roman"/>
                <w:sz w:val="24"/>
                <w:szCs w:val="24"/>
              </w:rPr>
              <w:lastRenderedPageBreak/>
              <w:t>Tanggap (</w:t>
            </w:r>
            <w:r w:rsidRPr="00C1426F">
              <w:rPr>
                <w:rFonts w:ascii="Times New Roman" w:hAnsi="Times New Roman" w:cs="Times New Roman"/>
                <w:i/>
                <w:iCs/>
                <w:sz w:val="24"/>
                <w:szCs w:val="24"/>
              </w:rPr>
              <w:t>Responsiveness</w:t>
            </w:r>
            <w:r w:rsidRPr="00C1426F">
              <w:rPr>
                <w:rFonts w:ascii="Times New Roman" w:hAnsi="Times New Roman" w:cs="Times New Roman"/>
                <w:sz w:val="24"/>
                <w:szCs w:val="24"/>
              </w:rPr>
              <w:t>)</w:t>
            </w:r>
          </w:p>
        </w:tc>
        <w:tc>
          <w:tcPr>
            <w:tcW w:w="2126" w:type="dxa"/>
            <w:vMerge w:val="restart"/>
          </w:tcPr>
          <w:p w:rsidR="00343B74" w:rsidRDefault="00343B74" w:rsidP="00343B74">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lastRenderedPageBreak/>
              <w:t xml:space="preserve">Kecepatan </w:t>
            </w:r>
            <w:r w:rsidRPr="00C1426F">
              <w:rPr>
                <w:rFonts w:ascii="Times New Roman" w:hAnsi="Times New Roman" w:cs="Times New Roman"/>
                <w:sz w:val="24"/>
                <w:szCs w:val="24"/>
              </w:rPr>
              <w:lastRenderedPageBreak/>
              <w:t>pelayanan petugas akademik dan kemahasiswaan</w:t>
            </w:r>
          </w:p>
        </w:tc>
        <w:tc>
          <w:tcPr>
            <w:tcW w:w="1984" w:type="dxa"/>
          </w:tcPr>
          <w:p w:rsidR="00343B74" w:rsidRDefault="00343B74" w:rsidP="00AA0E82">
            <w:pPr>
              <w:pStyle w:val="ListParagraph"/>
              <w:spacing w:line="360" w:lineRule="auto"/>
              <w:ind w:left="0" w:firstLine="0"/>
              <w:jc w:val="both"/>
              <w:rPr>
                <w:rFonts w:asciiTheme="majorBidi" w:hAnsiTheme="majorBidi" w:cstheme="majorBidi"/>
                <w:sz w:val="24"/>
                <w:szCs w:val="24"/>
              </w:rPr>
            </w:pPr>
            <w:r>
              <w:rPr>
                <w:rFonts w:ascii="Times New Roman" w:hAnsi="Times New Roman" w:cs="Times New Roman"/>
                <w:sz w:val="24"/>
                <w:szCs w:val="24"/>
              </w:rPr>
              <w:lastRenderedPageBreak/>
              <w:t>Sangat tidak puas</w:t>
            </w:r>
          </w:p>
        </w:tc>
        <w:tc>
          <w:tcPr>
            <w:tcW w:w="1418" w:type="dxa"/>
          </w:tcPr>
          <w:p w:rsidR="00343B74" w:rsidRDefault="008D05B0"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p>
        </w:tc>
        <w:tc>
          <w:tcPr>
            <w:tcW w:w="1479" w:type="dxa"/>
          </w:tcPr>
          <w:p w:rsidR="00343B74" w:rsidRDefault="008D05B0"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r w:rsidR="00351244">
              <w:rPr>
                <w:rFonts w:asciiTheme="majorBidi" w:hAnsiTheme="majorBidi" w:cstheme="majorBidi"/>
                <w:sz w:val="24"/>
                <w:szCs w:val="24"/>
              </w:rPr>
              <w:t>%</w:t>
            </w:r>
          </w:p>
        </w:tc>
      </w:tr>
      <w:tr w:rsidR="00343B74" w:rsidTr="00343B74">
        <w:tc>
          <w:tcPr>
            <w:tcW w:w="1418" w:type="dxa"/>
            <w:vMerge/>
          </w:tcPr>
          <w:p w:rsidR="00343B74" w:rsidRPr="00C1426F" w:rsidRDefault="00343B74" w:rsidP="00E2379A">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343B74">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AA0E82">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Tidak 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5</w:t>
            </w:r>
          </w:p>
        </w:tc>
        <w:tc>
          <w:tcPr>
            <w:tcW w:w="1479" w:type="dxa"/>
          </w:tcPr>
          <w:p w:rsidR="00343B74" w:rsidRPr="000B1C62" w:rsidRDefault="00532D41" w:rsidP="00351244">
            <w:pPr>
              <w:pStyle w:val="ListParagraph"/>
              <w:spacing w:line="360" w:lineRule="auto"/>
              <w:ind w:left="0" w:firstLine="0"/>
              <w:jc w:val="center"/>
              <w:rPr>
                <w:rFonts w:asciiTheme="majorBidi" w:hAnsiTheme="majorBidi" w:cstheme="majorBidi"/>
                <w:b/>
                <w:bCs/>
                <w:sz w:val="24"/>
                <w:szCs w:val="24"/>
              </w:rPr>
            </w:pPr>
            <w:r w:rsidRPr="000B1C62">
              <w:rPr>
                <w:rFonts w:asciiTheme="majorBidi" w:hAnsiTheme="majorBidi" w:cstheme="majorBidi"/>
                <w:b/>
                <w:bCs/>
                <w:sz w:val="24"/>
                <w:szCs w:val="24"/>
              </w:rPr>
              <w:t>5</w:t>
            </w:r>
            <w:r w:rsidR="00351244" w:rsidRPr="000B1C62">
              <w:rPr>
                <w:rFonts w:asciiTheme="majorBidi" w:hAnsiTheme="majorBidi" w:cstheme="majorBidi"/>
                <w:b/>
                <w:bCs/>
                <w:sz w:val="24"/>
                <w:szCs w:val="24"/>
              </w:rPr>
              <w:t>%</w:t>
            </w:r>
          </w:p>
        </w:tc>
      </w:tr>
      <w:tr w:rsidR="00343B74" w:rsidTr="00343B74">
        <w:tc>
          <w:tcPr>
            <w:tcW w:w="1418" w:type="dxa"/>
            <w:vMerge/>
          </w:tcPr>
          <w:p w:rsidR="00343B74" w:rsidRPr="00C1426F" w:rsidRDefault="00343B74" w:rsidP="00E2379A">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343B74">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AA0E82">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 xml:space="preserve">Puas </w:t>
            </w:r>
          </w:p>
        </w:tc>
        <w:tc>
          <w:tcPr>
            <w:tcW w:w="1418" w:type="dxa"/>
          </w:tcPr>
          <w:p w:rsidR="00343B74" w:rsidRDefault="008D05B0"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w:t>
            </w:r>
            <w:r w:rsidR="00532D41">
              <w:rPr>
                <w:rFonts w:asciiTheme="majorBidi" w:hAnsiTheme="majorBidi" w:cstheme="majorBidi"/>
                <w:sz w:val="24"/>
                <w:szCs w:val="24"/>
              </w:rPr>
              <w:t>2</w:t>
            </w:r>
          </w:p>
        </w:tc>
        <w:tc>
          <w:tcPr>
            <w:tcW w:w="1479" w:type="dxa"/>
          </w:tcPr>
          <w:p w:rsidR="00343B74" w:rsidRDefault="008D05B0"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w:t>
            </w:r>
            <w:r w:rsidR="00532D41">
              <w:rPr>
                <w:rFonts w:asciiTheme="majorBidi" w:hAnsiTheme="majorBidi" w:cstheme="majorBidi"/>
                <w:sz w:val="24"/>
                <w:szCs w:val="24"/>
              </w:rPr>
              <w:t>2</w:t>
            </w:r>
            <w:r w:rsidR="00351244">
              <w:rPr>
                <w:rFonts w:asciiTheme="majorBidi" w:hAnsiTheme="majorBidi" w:cstheme="majorBidi"/>
                <w:sz w:val="24"/>
                <w:szCs w:val="24"/>
              </w:rPr>
              <w:t>%</w:t>
            </w:r>
          </w:p>
        </w:tc>
      </w:tr>
      <w:tr w:rsidR="00343B74" w:rsidTr="00343B74">
        <w:tc>
          <w:tcPr>
            <w:tcW w:w="1418" w:type="dxa"/>
            <w:vMerge/>
          </w:tcPr>
          <w:p w:rsidR="00343B74" w:rsidRPr="00C1426F" w:rsidRDefault="00343B74" w:rsidP="00E2379A">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343B74">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AA0E82">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Sangat 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31</w:t>
            </w:r>
          </w:p>
        </w:tc>
        <w:tc>
          <w:tcPr>
            <w:tcW w:w="1479" w:type="dxa"/>
          </w:tcPr>
          <w:p w:rsidR="00343B74" w:rsidRDefault="008D05B0"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w:t>
            </w:r>
            <w:r w:rsidR="00532D41">
              <w:rPr>
                <w:rFonts w:asciiTheme="majorBidi" w:hAnsiTheme="majorBidi" w:cstheme="majorBidi"/>
                <w:sz w:val="24"/>
                <w:szCs w:val="24"/>
              </w:rPr>
              <w:t>1</w:t>
            </w:r>
            <w:r w:rsidR="00351244">
              <w:rPr>
                <w:rFonts w:asciiTheme="majorBidi" w:hAnsiTheme="majorBidi" w:cstheme="majorBidi"/>
                <w:sz w:val="24"/>
                <w:szCs w:val="24"/>
              </w:rPr>
              <w:t>%</w:t>
            </w:r>
          </w:p>
        </w:tc>
      </w:tr>
      <w:tr w:rsidR="00343B74" w:rsidTr="00343B74">
        <w:tc>
          <w:tcPr>
            <w:tcW w:w="1418" w:type="dxa"/>
            <w:vMerge w:val="restart"/>
          </w:tcPr>
          <w:p w:rsidR="00343B74" w:rsidRDefault="00343B74" w:rsidP="00E2379A">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Jaminan (</w:t>
            </w:r>
            <w:r w:rsidRPr="00C1426F">
              <w:rPr>
                <w:rFonts w:ascii="Times New Roman" w:hAnsi="Times New Roman" w:cs="Times New Roman"/>
                <w:i/>
                <w:iCs/>
                <w:sz w:val="24"/>
                <w:szCs w:val="24"/>
              </w:rPr>
              <w:t>Assurance</w:t>
            </w:r>
            <w:r w:rsidRPr="00C1426F">
              <w:rPr>
                <w:rFonts w:ascii="Times New Roman" w:hAnsi="Times New Roman" w:cs="Times New Roman"/>
                <w:sz w:val="24"/>
                <w:szCs w:val="24"/>
              </w:rPr>
              <w:t>)</w:t>
            </w:r>
          </w:p>
        </w:tc>
        <w:tc>
          <w:tcPr>
            <w:tcW w:w="2126" w:type="dxa"/>
            <w:vMerge w:val="restart"/>
          </w:tcPr>
          <w:p w:rsidR="00343B74" w:rsidRDefault="00343B74" w:rsidP="00343B74">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Ketepatan jadwal pelayanan akademik dan kemahasiswaan</w:t>
            </w:r>
          </w:p>
        </w:tc>
        <w:tc>
          <w:tcPr>
            <w:tcW w:w="1984" w:type="dxa"/>
          </w:tcPr>
          <w:p w:rsidR="00343B74" w:rsidRDefault="00343B74" w:rsidP="00AA0E82">
            <w:pPr>
              <w:pStyle w:val="ListParagraph"/>
              <w:spacing w:line="360" w:lineRule="auto"/>
              <w:ind w:left="0" w:firstLine="0"/>
              <w:jc w:val="both"/>
              <w:rPr>
                <w:rFonts w:asciiTheme="majorBidi" w:hAnsiTheme="majorBidi" w:cstheme="majorBidi"/>
                <w:sz w:val="24"/>
                <w:szCs w:val="24"/>
              </w:rPr>
            </w:pPr>
            <w:r>
              <w:rPr>
                <w:rFonts w:ascii="Times New Roman" w:hAnsi="Times New Roman" w:cs="Times New Roman"/>
                <w:sz w:val="24"/>
                <w:szCs w:val="24"/>
              </w:rPr>
              <w:t>Sangat tidak 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w:t>
            </w:r>
          </w:p>
        </w:tc>
        <w:tc>
          <w:tcPr>
            <w:tcW w:w="1479"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w:t>
            </w:r>
            <w:r w:rsidR="00351244">
              <w:rPr>
                <w:rFonts w:asciiTheme="majorBidi" w:hAnsiTheme="majorBidi" w:cstheme="majorBidi"/>
                <w:sz w:val="24"/>
                <w:szCs w:val="24"/>
              </w:rPr>
              <w:t>%</w:t>
            </w:r>
          </w:p>
        </w:tc>
      </w:tr>
      <w:tr w:rsidR="00343B74" w:rsidTr="00343B74">
        <w:tc>
          <w:tcPr>
            <w:tcW w:w="1418" w:type="dxa"/>
            <w:vMerge/>
          </w:tcPr>
          <w:p w:rsidR="00343B74" w:rsidRPr="00C1426F" w:rsidRDefault="00343B74" w:rsidP="00E2379A">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343B74">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AA0E82">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Tidak 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w:t>
            </w:r>
          </w:p>
        </w:tc>
        <w:tc>
          <w:tcPr>
            <w:tcW w:w="1479"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w:t>
            </w:r>
            <w:r w:rsidR="00351244">
              <w:rPr>
                <w:rFonts w:asciiTheme="majorBidi" w:hAnsiTheme="majorBidi" w:cstheme="majorBidi"/>
                <w:sz w:val="24"/>
                <w:szCs w:val="24"/>
              </w:rPr>
              <w:t>%</w:t>
            </w:r>
          </w:p>
        </w:tc>
      </w:tr>
      <w:tr w:rsidR="00343B74" w:rsidTr="00343B74">
        <w:tc>
          <w:tcPr>
            <w:tcW w:w="1418" w:type="dxa"/>
            <w:vMerge/>
          </w:tcPr>
          <w:p w:rsidR="00343B74" w:rsidRPr="00C1426F" w:rsidRDefault="00343B74" w:rsidP="00E2379A">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343B74">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AA0E82">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68</w:t>
            </w:r>
          </w:p>
        </w:tc>
        <w:tc>
          <w:tcPr>
            <w:tcW w:w="1479"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68</w:t>
            </w:r>
            <w:r w:rsidR="00351244">
              <w:rPr>
                <w:rFonts w:asciiTheme="majorBidi" w:hAnsiTheme="majorBidi" w:cstheme="majorBidi"/>
                <w:sz w:val="24"/>
                <w:szCs w:val="24"/>
              </w:rPr>
              <w:t>%</w:t>
            </w:r>
          </w:p>
        </w:tc>
      </w:tr>
      <w:tr w:rsidR="00343B74" w:rsidTr="00343B74">
        <w:tc>
          <w:tcPr>
            <w:tcW w:w="1418" w:type="dxa"/>
            <w:vMerge/>
          </w:tcPr>
          <w:p w:rsidR="00343B74" w:rsidRPr="00C1426F" w:rsidRDefault="00343B74" w:rsidP="00E2379A">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343B74">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AA0E82">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Sangat puas</w:t>
            </w:r>
          </w:p>
        </w:tc>
        <w:tc>
          <w:tcPr>
            <w:tcW w:w="1418" w:type="dxa"/>
          </w:tcPr>
          <w:p w:rsidR="00343B74" w:rsidRDefault="008D05B0"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r w:rsidR="00532D41">
              <w:rPr>
                <w:rFonts w:asciiTheme="majorBidi" w:hAnsiTheme="majorBidi" w:cstheme="majorBidi"/>
                <w:sz w:val="24"/>
                <w:szCs w:val="24"/>
              </w:rPr>
              <w:t>6</w:t>
            </w:r>
          </w:p>
        </w:tc>
        <w:tc>
          <w:tcPr>
            <w:tcW w:w="1479" w:type="dxa"/>
          </w:tcPr>
          <w:p w:rsidR="00343B74" w:rsidRDefault="008D05B0"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r w:rsidR="00532D41">
              <w:rPr>
                <w:rFonts w:asciiTheme="majorBidi" w:hAnsiTheme="majorBidi" w:cstheme="majorBidi"/>
                <w:sz w:val="24"/>
                <w:szCs w:val="24"/>
              </w:rPr>
              <w:t>6</w:t>
            </w:r>
            <w:r w:rsidR="00351244">
              <w:rPr>
                <w:rFonts w:asciiTheme="majorBidi" w:hAnsiTheme="majorBidi" w:cstheme="majorBidi"/>
                <w:sz w:val="24"/>
                <w:szCs w:val="24"/>
              </w:rPr>
              <w:t>%</w:t>
            </w:r>
          </w:p>
        </w:tc>
      </w:tr>
      <w:tr w:rsidR="00343B74" w:rsidTr="00343B74">
        <w:tc>
          <w:tcPr>
            <w:tcW w:w="1418" w:type="dxa"/>
            <w:vMerge w:val="restart"/>
          </w:tcPr>
          <w:p w:rsidR="00343B74" w:rsidRDefault="00343B74" w:rsidP="00E2379A">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Empati (</w:t>
            </w:r>
            <w:r w:rsidRPr="00C1426F">
              <w:rPr>
                <w:rFonts w:ascii="Times New Roman" w:hAnsi="Times New Roman" w:cs="Times New Roman"/>
                <w:i/>
                <w:iCs/>
                <w:sz w:val="24"/>
                <w:szCs w:val="24"/>
              </w:rPr>
              <w:t>Empathy</w:t>
            </w:r>
            <w:r w:rsidRPr="00C1426F">
              <w:rPr>
                <w:rFonts w:ascii="Times New Roman" w:hAnsi="Times New Roman" w:cs="Times New Roman"/>
                <w:sz w:val="24"/>
                <w:szCs w:val="24"/>
              </w:rPr>
              <w:t>)</w:t>
            </w:r>
          </w:p>
        </w:tc>
        <w:tc>
          <w:tcPr>
            <w:tcW w:w="2126" w:type="dxa"/>
            <w:vMerge w:val="restart"/>
          </w:tcPr>
          <w:p w:rsidR="00343B74" w:rsidRDefault="00343B74" w:rsidP="00343B74">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Petugas bersikap sopan dan ramah</w:t>
            </w:r>
          </w:p>
        </w:tc>
        <w:tc>
          <w:tcPr>
            <w:tcW w:w="1984" w:type="dxa"/>
          </w:tcPr>
          <w:p w:rsidR="00343B74" w:rsidRDefault="00343B74" w:rsidP="00AA0E82">
            <w:pPr>
              <w:pStyle w:val="ListParagraph"/>
              <w:spacing w:line="360" w:lineRule="auto"/>
              <w:ind w:left="0" w:firstLine="0"/>
              <w:jc w:val="both"/>
              <w:rPr>
                <w:rFonts w:asciiTheme="majorBidi" w:hAnsiTheme="majorBidi" w:cstheme="majorBidi"/>
                <w:sz w:val="24"/>
                <w:szCs w:val="24"/>
              </w:rPr>
            </w:pPr>
            <w:r>
              <w:rPr>
                <w:rFonts w:ascii="Times New Roman" w:hAnsi="Times New Roman" w:cs="Times New Roman"/>
                <w:sz w:val="24"/>
                <w:szCs w:val="24"/>
              </w:rPr>
              <w:t>Sangat tidak 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w:t>
            </w:r>
          </w:p>
        </w:tc>
        <w:tc>
          <w:tcPr>
            <w:tcW w:w="1479" w:type="dxa"/>
          </w:tcPr>
          <w:p w:rsidR="00343B74" w:rsidRPr="000B1C62" w:rsidRDefault="00532D41" w:rsidP="00351244">
            <w:pPr>
              <w:pStyle w:val="ListParagraph"/>
              <w:spacing w:line="360" w:lineRule="auto"/>
              <w:ind w:left="0" w:firstLine="0"/>
              <w:jc w:val="center"/>
              <w:rPr>
                <w:rFonts w:asciiTheme="majorBidi" w:hAnsiTheme="majorBidi" w:cstheme="majorBidi"/>
                <w:b/>
                <w:bCs/>
                <w:sz w:val="24"/>
                <w:szCs w:val="24"/>
              </w:rPr>
            </w:pPr>
            <w:r w:rsidRPr="000B1C62">
              <w:rPr>
                <w:rFonts w:asciiTheme="majorBidi" w:hAnsiTheme="majorBidi" w:cstheme="majorBidi"/>
                <w:b/>
                <w:bCs/>
                <w:sz w:val="24"/>
                <w:szCs w:val="24"/>
              </w:rPr>
              <w:t>4</w:t>
            </w:r>
            <w:r w:rsidR="00351244" w:rsidRPr="000B1C62">
              <w:rPr>
                <w:rFonts w:asciiTheme="majorBidi" w:hAnsiTheme="majorBidi" w:cstheme="majorBidi"/>
                <w:b/>
                <w:bCs/>
                <w:sz w:val="24"/>
                <w:szCs w:val="24"/>
              </w:rPr>
              <w:t>%</w:t>
            </w:r>
          </w:p>
        </w:tc>
      </w:tr>
      <w:tr w:rsidR="00343B74" w:rsidTr="00343B74">
        <w:tc>
          <w:tcPr>
            <w:tcW w:w="1418" w:type="dxa"/>
            <w:vMerge/>
          </w:tcPr>
          <w:p w:rsidR="00343B74" w:rsidRPr="00C1426F" w:rsidRDefault="00343B74" w:rsidP="00E2379A">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343B74">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AA0E82">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Tidak 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1</w:t>
            </w:r>
          </w:p>
        </w:tc>
        <w:tc>
          <w:tcPr>
            <w:tcW w:w="1479"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1</w:t>
            </w:r>
            <w:r w:rsidR="00351244">
              <w:rPr>
                <w:rFonts w:asciiTheme="majorBidi" w:hAnsiTheme="majorBidi" w:cstheme="majorBidi"/>
                <w:sz w:val="24"/>
                <w:szCs w:val="24"/>
              </w:rPr>
              <w:t>%</w:t>
            </w:r>
          </w:p>
        </w:tc>
      </w:tr>
      <w:tr w:rsidR="00343B74" w:rsidTr="00343B74">
        <w:tc>
          <w:tcPr>
            <w:tcW w:w="1418" w:type="dxa"/>
            <w:vMerge/>
          </w:tcPr>
          <w:p w:rsidR="00343B74" w:rsidRPr="00C1426F" w:rsidRDefault="00343B74" w:rsidP="00E2379A">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343B74">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AA0E82">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42</w:t>
            </w:r>
          </w:p>
        </w:tc>
        <w:tc>
          <w:tcPr>
            <w:tcW w:w="1479" w:type="dxa"/>
          </w:tcPr>
          <w:p w:rsidR="00343B74" w:rsidRDefault="008D05B0"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w:t>
            </w:r>
            <w:r w:rsidR="00532D41">
              <w:rPr>
                <w:rFonts w:asciiTheme="majorBidi" w:hAnsiTheme="majorBidi" w:cstheme="majorBidi"/>
                <w:sz w:val="24"/>
                <w:szCs w:val="24"/>
              </w:rPr>
              <w:t>2,4</w:t>
            </w:r>
            <w:r w:rsidR="00351244">
              <w:rPr>
                <w:rFonts w:asciiTheme="majorBidi" w:hAnsiTheme="majorBidi" w:cstheme="majorBidi"/>
                <w:sz w:val="24"/>
                <w:szCs w:val="24"/>
              </w:rPr>
              <w:t>%</w:t>
            </w:r>
          </w:p>
        </w:tc>
      </w:tr>
      <w:tr w:rsidR="00343B74" w:rsidTr="00343B74">
        <w:tc>
          <w:tcPr>
            <w:tcW w:w="1418" w:type="dxa"/>
            <w:vMerge/>
          </w:tcPr>
          <w:p w:rsidR="00343B74" w:rsidRPr="00C1426F" w:rsidRDefault="00343B74" w:rsidP="00E2379A">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343B74">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AA0E82">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Sangat puas</w:t>
            </w:r>
          </w:p>
        </w:tc>
        <w:tc>
          <w:tcPr>
            <w:tcW w:w="1418" w:type="dxa"/>
          </w:tcPr>
          <w:p w:rsidR="00343B74" w:rsidRDefault="008D05B0"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5</w:t>
            </w:r>
            <w:r w:rsidR="00532D41">
              <w:rPr>
                <w:rFonts w:asciiTheme="majorBidi" w:hAnsiTheme="majorBidi" w:cstheme="majorBidi"/>
                <w:sz w:val="24"/>
                <w:szCs w:val="24"/>
              </w:rPr>
              <w:t>2</w:t>
            </w:r>
          </w:p>
        </w:tc>
        <w:tc>
          <w:tcPr>
            <w:tcW w:w="1479" w:type="dxa"/>
          </w:tcPr>
          <w:p w:rsidR="00343B74" w:rsidRPr="00950F87" w:rsidRDefault="00532D41" w:rsidP="00351244">
            <w:pPr>
              <w:pStyle w:val="ListParagraph"/>
              <w:spacing w:line="360" w:lineRule="auto"/>
              <w:ind w:left="0" w:firstLine="0"/>
              <w:jc w:val="center"/>
              <w:rPr>
                <w:rFonts w:asciiTheme="majorBidi" w:hAnsiTheme="majorBidi" w:cstheme="majorBidi"/>
                <w:b/>
                <w:bCs/>
                <w:sz w:val="24"/>
                <w:szCs w:val="24"/>
              </w:rPr>
            </w:pPr>
            <w:r w:rsidRPr="00950F87">
              <w:rPr>
                <w:rFonts w:asciiTheme="majorBidi" w:hAnsiTheme="majorBidi" w:cstheme="majorBidi"/>
                <w:b/>
                <w:bCs/>
                <w:sz w:val="24"/>
                <w:szCs w:val="24"/>
              </w:rPr>
              <w:t>52,5</w:t>
            </w:r>
            <w:r w:rsidR="00351244" w:rsidRPr="00950F87">
              <w:rPr>
                <w:rFonts w:asciiTheme="majorBidi" w:hAnsiTheme="majorBidi" w:cstheme="majorBidi"/>
                <w:b/>
                <w:bCs/>
                <w:sz w:val="24"/>
                <w:szCs w:val="24"/>
              </w:rPr>
              <w:t>%</w:t>
            </w:r>
          </w:p>
        </w:tc>
      </w:tr>
      <w:tr w:rsidR="00343B74" w:rsidTr="00343B74">
        <w:tc>
          <w:tcPr>
            <w:tcW w:w="1418" w:type="dxa"/>
            <w:vMerge w:val="restart"/>
          </w:tcPr>
          <w:p w:rsidR="00343B74" w:rsidRDefault="00343B74" w:rsidP="00E2379A">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Bukti Fisik (</w:t>
            </w:r>
            <w:r w:rsidRPr="00C1426F">
              <w:rPr>
                <w:rFonts w:ascii="Times New Roman" w:hAnsi="Times New Roman" w:cs="Times New Roman"/>
                <w:i/>
                <w:iCs/>
                <w:sz w:val="24"/>
                <w:szCs w:val="24"/>
              </w:rPr>
              <w:t>Tangible</w:t>
            </w:r>
            <w:r w:rsidRPr="00C1426F">
              <w:rPr>
                <w:rFonts w:ascii="Times New Roman" w:hAnsi="Times New Roman" w:cs="Times New Roman"/>
                <w:sz w:val="24"/>
                <w:szCs w:val="24"/>
              </w:rPr>
              <w:t>)</w:t>
            </w:r>
          </w:p>
        </w:tc>
        <w:tc>
          <w:tcPr>
            <w:tcW w:w="2126" w:type="dxa"/>
            <w:vMerge w:val="restart"/>
          </w:tcPr>
          <w:p w:rsidR="00343B74" w:rsidRDefault="00343B74" w:rsidP="00343B74">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Kebersihan, kelengkapan sarana ruangan dan kerapian petugas.</w:t>
            </w:r>
          </w:p>
        </w:tc>
        <w:tc>
          <w:tcPr>
            <w:tcW w:w="1984" w:type="dxa"/>
          </w:tcPr>
          <w:p w:rsidR="00343B74" w:rsidRDefault="00343B74" w:rsidP="00AA0E82">
            <w:pPr>
              <w:pStyle w:val="ListParagraph"/>
              <w:spacing w:line="360" w:lineRule="auto"/>
              <w:ind w:left="0" w:firstLine="0"/>
              <w:jc w:val="both"/>
              <w:rPr>
                <w:rFonts w:asciiTheme="majorBidi" w:hAnsiTheme="majorBidi" w:cstheme="majorBidi"/>
                <w:sz w:val="24"/>
                <w:szCs w:val="24"/>
              </w:rPr>
            </w:pPr>
            <w:r>
              <w:rPr>
                <w:rFonts w:ascii="Times New Roman" w:hAnsi="Times New Roman" w:cs="Times New Roman"/>
                <w:sz w:val="24"/>
                <w:szCs w:val="24"/>
              </w:rPr>
              <w:t>Sangat tidak puas</w:t>
            </w:r>
          </w:p>
        </w:tc>
        <w:tc>
          <w:tcPr>
            <w:tcW w:w="1418" w:type="dxa"/>
          </w:tcPr>
          <w:p w:rsidR="00343B74" w:rsidRDefault="008D05B0"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w:t>
            </w:r>
          </w:p>
        </w:tc>
        <w:tc>
          <w:tcPr>
            <w:tcW w:w="1479" w:type="dxa"/>
          </w:tcPr>
          <w:p w:rsidR="00343B74" w:rsidRDefault="008D05B0"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w:t>
            </w:r>
            <w:r w:rsidR="00351244">
              <w:rPr>
                <w:rFonts w:asciiTheme="majorBidi" w:hAnsiTheme="majorBidi" w:cstheme="majorBidi"/>
                <w:sz w:val="24"/>
                <w:szCs w:val="24"/>
              </w:rPr>
              <w:t>%</w:t>
            </w:r>
          </w:p>
        </w:tc>
      </w:tr>
      <w:tr w:rsidR="00343B74" w:rsidTr="00303CC8">
        <w:tc>
          <w:tcPr>
            <w:tcW w:w="1418" w:type="dxa"/>
            <w:vMerge/>
          </w:tcPr>
          <w:p w:rsidR="00343B74" w:rsidRPr="00C1426F" w:rsidRDefault="00343B74" w:rsidP="00E2379A">
            <w:pPr>
              <w:pStyle w:val="ListParagraph"/>
              <w:spacing w:line="360" w:lineRule="auto"/>
              <w:ind w:left="0" w:firstLine="0"/>
              <w:rPr>
                <w:rFonts w:ascii="Times New Roman" w:hAnsi="Times New Roman" w:cs="Times New Roman"/>
                <w:sz w:val="24"/>
                <w:szCs w:val="24"/>
              </w:rPr>
            </w:pPr>
          </w:p>
        </w:tc>
        <w:tc>
          <w:tcPr>
            <w:tcW w:w="2126" w:type="dxa"/>
            <w:vMerge/>
            <w:vAlign w:val="center"/>
          </w:tcPr>
          <w:p w:rsidR="00343B74" w:rsidRPr="00C1426F" w:rsidRDefault="00343B74" w:rsidP="004B67D6">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AA0E82">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Tidak puas</w:t>
            </w:r>
          </w:p>
        </w:tc>
        <w:tc>
          <w:tcPr>
            <w:tcW w:w="1418" w:type="dxa"/>
          </w:tcPr>
          <w:p w:rsidR="00343B74" w:rsidRDefault="008D05B0"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w:t>
            </w:r>
          </w:p>
        </w:tc>
        <w:tc>
          <w:tcPr>
            <w:tcW w:w="1479" w:type="dxa"/>
          </w:tcPr>
          <w:p w:rsidR="00343B74" w:rsidRDefault="008D05B0"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w:t>
            </w:r>
            <w:r w:rsidR="00351244">
              <w:rPr>
                <w:rFonts w:asciiTheme="majorBidi" w:hAnsiTheme="majorBidi" w:cstheme="majorBidi"/>
                <w:sz w:val="24"/>
                <w:szCs w:val="24"/>
              </w:rPr>
              <w:t>%</w:t>
            </w:r>
          </w:p>
        </w:tc>
      </w:tr>
      <w:tr w:rsidR="00343B74" w:rsidTr="00303CC8">
        <w:tc>
          <w:tcPr>
            <w:tcW w:w="1418" w:type="dxa"/>
            <w:vMerge/>
          </w:tcPr>
          <w:p w:rsidR="00343B74" w:rsidRPr="00C1426F" w:rsidRDefault="00343B74" w:rsidP="00E2379A">
            <w:pPr>
              <w:pStyle w:val="ListParagraph"/>
              <w:spacing w:line="360" w:lineRule="auto"/>
              <w:ind w:left="0" w:firstLine="0"/>
              <w:rPr>
                <w:rFonts w:ascii="Times New Roman" w:hAnsi="Times New Roman" w:cs="Times New Roman"/>
                <w:sz w:val="24"/>
                <w:szCs w:val="24"/>
              </w:rPr>
            </w:pPr>
          </w:p>
        </w:tc>
        <w:tc>
          <w:tcPr>
            <w:tcW w:w="2126" w:type="dxa"/>
            <w:vMerge/>
            <w:vAlign w:val="center"/>
          </w:tcPr>
          <w:p w:rsidR="00343B74" w:rsidRPr="00C1426F" w:rsidRDefault="00343B74" w:rsidP="004B67D6">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AA0E82">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Puas</w:t>
            </w:r>
          </w:p>
        </w:tc>
        <w:tc>
          <w:tcPr>
            <w:tcW w:w="1418" w:type="dxa"/>
          </w:tcPr>
          <w:p w:rsidR="00343B74" w:rsidRDefault="008D05B0"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w:t>
            </w:r>
            <w:r w:rsidR="00532D41">
              <w:rPr>
                <w:rFonts w:asciiTheme="majorBidi" w:hAnsiTheme="majorBidi" w:cstheme="majorBidi"/>
                <w:sz w:val="24"/>
                <w:szCs w:val="24"/>
              </w:rPr>
              <w:t>1</w:t>
            </w:r>
          </w:p>
        </w:tc>
        <w:tc>
          <w:tcPr>
            <w:tcW w:w="1479" w:type="dxa"/>
          </w:tcPr>
          <w:p w:rsidR="00343B74" w:rsidRDefault="008D05B0"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w:t>
            </w:r>
            <w:r w:rsidR="00532D41">
              <w:rPr>
                <w:rFonts w:asciiTheme="majorBidi" w:hAnsiTheme="majorBidi" w:cstheme="majorBidi"/>
                <w:sz w:val="24"/>
                <w:szCs w:val="24"/>
              </w:rPr>
              <w:t>1</w:t>
            </w:r>
            <w:r w:rsidR="00351244">
              <w:rPr>
                <w:rFonts w:asciiTheme="majorBidi" w:hAnsiTheme="majorBidi" w:cstheme="majorBidi"/>
                <w:sz w:val="24"/>
                <w:szCs w:val="24"/>
              </w:rPr>
              <w:t>%</w:t>
            </w:r>
          </w:p>
        </w:tc>
      </w:tr>
      <w:tr w:rsidR="00343B74" w:rsidTr="00303CC8">
        <w:tc>
          <w:tcPr>
            <w:tcW w:w="1418" w:type="dxa"/>
            <w:vMerge/>
          </w:tcPr>
          <w:p w:rsidR="00343B74" w:rsidRPr="00C1426F" w:rsidRDefault="00343B74" w:rsidP="00E2379A">
            <w:pPr>
              <w:pStyle w:val="ListParagraph"/>
              <w:spacing w:line="360" w:lineRule="auto"/>
              <w:ind w:left="0" w:firstLine="0"/>
              <w:rPr>
                <w:rFonts w:ascii="Times New Roman" w:hAnsi="Times New Roman" w:cs="Times New Roman"/>
                <w:sz w:val="24"/>
                <w:szCs w:val="24"/>
              </w:rPr>
            </w:pPr>
          </w:p>
        </w:tc>
        <w:tc>
          <w:tcPr>
            <w:tcW w:w="2126" w:type="dxa"/>
            <w:vMerge/>
            <w:vAlign w:val="center"/>
          </w:tcPr>
          <w:p w:rsidR="00343B74" w:rsidRPr="00C1426F" w:rsidRDefault="00343B74" w:rsidP="004B67D6">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AA0E82">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Sangat 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32</w:t>
            </w:r>
          </w:p>
        </w:tc>
        <w:tc>
          <w:tcPr>
            <w:tcW w:w="1479"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32</w:t>
            </w:r>
            <w:r w:rsidR="00351244">
              <w:rPr>
                <w:rFonts w:asciiTheme="majorBidi" w:hAnsiTheme="majorBidi" w:cstheme="majorBidi"/>
                <w:sz w:val="24"/>
                <w:szCs w:val="24"/>
              </w:rPr>
              <w:t>%</w:t>
            </w:r>
          </w:p>
        </w:tc>
      </w:tr>
    </w:tbl>
    <w:p w:rsidR="000B1C62" w:rsidRDefault="000B1C62" w:rsidP="00AA0E82">
      <w:pPr>
        <w:pStyle w:val="ListParagraph"/>
        <w:spacing w:line="360" w:lineRule="auto"/>
        <w:ind w:left="1080" w:firstLine="0"/>
        <w:jc w:val="both"/>
        <w:rPr>
          <w:rFonts w:asciiTheme="majorBidi" w:hAnsiTheme="majorBidi" w:cstheme="majorBidi"/>
          <w:sz w:val="24"/>
          <w:szCs w:val="24"/>
        </w:rPr>
      </w:pPr>
    </w:p>
    <w:p w:rsidR="000B1C62" w:rsidRPr="000B1C62" w:rsidRDefault="000B1C62" w:rsidP="00665FBE">
      <w:pPr>
        <w:pStyle w:val="ListParagraph"/>
        <w:spacing w:after="0" w:line="360" w:lineRule="auto"/>
        <w:ind w:left="1080" w:firstLine="0"/>
        <w:jc w:val="both"/>
        <w:rPr>
          <w:rFonts w:asciiTheme="majorBidi" w:hAnsiTheme="majorBidi" w:cstheme="majorBidi"/>
          <w:sz w:val="24"/>
          <w:szCs w:val="24"/>
        </w:rPr>
      </w:pPr>
      <w:r>
        <w:rPr>
          <w:rFonts w:asciiTheme="majorBidi" w:hAnsiTheme="majorBidi" w:cstheme="majorBidi"/>
          <w:sz w:val="24"/>
          <w:szCs w:val="24"/>
        </w:rPr>
        <w:t xml:space="preserve">Persentase tertinggi pada skala </w:t>
      </w:r>
      <w:r w:rsidRPr="000B1C62">
        <w:rPr>
          <w:rFonts w:asciiTheme="majorBidi" w:hAnsiTheme="majorBidi" w:cstheme="majorBidi"/>
          <w:b/>
          <w:bCs/>
          <w:sz w:val="24"/>
          <w:szCs w:val="24"/>
        </w:rPr>
        <w:t>sangat tidak puas</w:t>
      </w:r>
      <w:r>
        <w:rPr>
          <w:rFonts w:asciiTheme="majorBidi" w:hAnsiTheme="majorBidi" w:cstheme="majorBidi"/>
          <w:sz w:val="24"/>
          <w:szCs w:val="24"/>
        </w:rPr>
        <w:t xml:space="preserve"> berada di aspek empati</w:t>
      </w:r>
      <w:r w:rsidR="00665FBE">
        <w:rPr>
          <w:rFonts w:asciiTheme="majorBidi" w:hAnsiTheme="majorBidi" w:cstheme="majorBidi"/>
          <w:sz w:val="24"/>
          <w:szCs w:val="24"/>
        </w:rPr>
        <w:t xml:space="preserve"> dengan persentase 4%</w:t>
      </w:r>
      <w:r>
        <w:rPr>
          <w:rFonts w:asciiTheme="majorBidi" w:hAnsiTheme="majorBidi" w:cstheme="majorBidi"/>
          <w:sz w:val="24"/>
          <w:szCs w:val="24"/>
        </w:rPr>
        <w:t xml:space="preserve">, pada skala </w:t>
      </w:r>
      <w:r w:rsidRPr="000B1C62">
        <w:rPr>
          <w:rFonts w:asciiTheme="majorBidi" w:hAnsiTheme="majorBidi" w:cstheme="majorBidi"/>
          <w:b/>
          <w:bCs/>
          <w:sz w:val="24"/>
          <w:szCs w:val="24"/>
        </w:rPr>
        <w:t>tidak puas</w:t>
      </w:r>
      <w:r>
        <w:rPr>
          <w:rFonts w:asciiTheme="majorBidi" w:hAnsiTheme="majorBidi" w:cstheme="majorBidi"/>
          <w:sz w:val="24"/>
          <w:szCs w:val="24"/>
        </w:rPr>
        <w:t xml:space="preserve"> berada di aspek kehandalan dan daya tanggap</w:t>
      </w:r>
      <w:r w:rsidR="00665FBE">
        <w:rPr>
          <w:rFonts w:asciiTheme="majorBidi" w:hAnsiTheme="majorBidi" w:cstheme="majorBidi"/>
          <w:sz w:val="24"/>
          <w:szCs w:val="24"/>
        </w:rPr>
        <w:t xml:space="preserve"> dengan persentase 5%</w:t>
      </w:r>
      <w:r>
        <w:rPr>
          <w:rFonts w:asciiTheme="majorBidi" w:hAnsiTheme="majorBidi" w:cstheme="majorBidi"/>
          <w:sz w:val="24"/>
          <w:szCs w:val="24"/>
        </w:rPr>
        <w:t xml:space="preserve">, pada skala </w:t>
      </w:r>
      <w:r w:rsidRPr="000B1C62">
        <w:rPr>
          <w:rFonts w:asciiTheme="majorBidi" w:hAnsiTheme="majorBidi" w:cstheme="majorBidi"/>
          <w:b/>
          <w:bCs/>
          <w:sz w:val="24"/>
          <w:szCs w:val="24"/>
        </w:rPr>
        <w:t>puas</w:t>
      </w:r>
      <w:r>
        <w:rPr>
          <w:rFonts w:asciiTheme="majorBidi" w:hAnsiTheme="majorBidi" w:cstheme="majorBidi"/>
          <w:sz w:val="24"/>
          <w:szCs w:val="24"/>
        </w:rPr>
        <w:t xml:space="preserve"> berada di </w:t>
      </w:r>
      <w:r w:rsidR="00362578">
        <w:rPr>
          <w:rFonts w:asciiTheme="majorBidi" w:hAnsiTheme="majorBidi" w:cstheme="majorBidi"/>
          <w:sz w:val="24"/>
          <w:szCs w:val="24"/>
        </w:rPr>
        <w:t xml:space="preserve">aspek </w:t>
      </w:r>
      <w:r>
        <w:rPr>
          <w:rFonts w:asciiTheme="majorBidi" w:hAnsiTheme="majorBidi" w:cstheme="majorBidi"/>
          <w:sz w:val="24"/>
          <w:szCs w:val="24"/>
        </w:rPr>
        <w:t xml:space="preserve">kehandalan </w:t>
      </w:r>
      <w:r w:rsidR="00665FBE">
        <w:rPr>
          <w:rFonts w:asciiTheme="majorBidi" w:hAnsiTheme="majorBidi" w:cstheme="majorBidi"/>
          <w:sz w:val="24"/>
          <w:szCs w:val="24"/>
        </w:rPr>
        <w:t xml:space="preserve">dengan persentase 74% </w:t>
      </w:r>
      <w:r>
        <w:rPr>
          <w:rFonts w:asciiTheme="majorBidi" w:hAnsiTheme="majorBidi" w:cstheme="majorBidi"/>
          <w:sz w:val="24"/>
          <w:szCs w:val="24"/>
        </w:rPr>
        <w:t xml:space="preserve">dan pada skala </w:t>
      </w:r>
      <w:r w:rsidRPr="000B1C62">
        <w:rPr>
          <w:rFonts w:asciiTheme="majorBidi" w:hAnsiTheme="majorBidi" w:cstheme="majorBidi"/>
          <w:b/>
          <w:bCs/>
          <w:sz w:val="24"/>
          <w:szCs w:val="24"/>
        </w:rPr>
        <w:t>sangat puas</w:t>
      </w:r>
      <w:r>
        <w:rPr>
          <w:rFonts w:asciiTheme="majorBidi" w:hAnsiTheme="majorBidi" w:cstheme="majorBidi"/>
          <w:sz w:val="24"/>
          <w:szCs w:val="24"/>
        </w:rPr>
        <w:t xml:space="preserve"> berada di aspek empati</w:t>
      </w:r>
      <w:r w:rsidR="00665FBE">
        <w:rPr>
          <w:rFonts w:asciiTheme="majorBidi" w:hAnsiTheme="majorBidi" w:cstheme="majorBidi"/>
          <w:sz w:val="24"/>
          <w:szCs w:val="24"/>
        </w:rPr>
        <w:t xml:space="preserve"> dengan persentase 52,5%</w:t>
      </w:r>
      <w:r>
        <w:rPr>
          <w:rFonts w:asciiTheme="majorBidi" w:hAnsiTheme="majorBidi" w:cstheme="majorBidi"/>
          <w:sz w:val="24"/>
          <w:szCs w:val="24"/>
        </w:rPr>
        <w:t>.</w:t>
      </w:r>
    </w:p>
    <w:p w:rsidR="004B67D6" w:rsidRDefault="004B67D6" w:rsidP="000B1C62">
      <w:pPr>
        <w:pStyle w:val="ListParagraph"/>
        <w:spacing w:after="0" w:line="240" w:lineRule="auto"/>
        <w:ind w:left="1080" w:firstLine="0"/>
        <w:jc w:val="both"/>
        <w:rPr>
          <w:rFonts w:asciiTheme="majorBidi" w:hAnsiTheme="majorBidi" w:cstheme="majorBidi"/>
          <w:sz w:val="24"/>
          <w:szCs w:val="24"/>
        </w:rPr>
      </w:pPr>
      <w:r w:rsidRPr="00C1426F">
        <w:rPr>
          <w:rFonts w:ascii="Times New Roman" w:hAnsi="Times New Roman" w:cs="Times New Roman"/>
          <w:b/>
          <w:bCs/>
          <w:sz w:val="24"/>
          <w:szCs w:val="24"/>
        </w:rPr>
        <w:t xml:space="preserve">Tabel </w:t>
      </w:r>
      <w:r>
        <w:rPr>
          <w:rFonts w:ascii="Times New Roman" w:hAnsi="Times New Roman" w:cs="Times New Roman"/>
          <w:b/>
          <w:bCs/>
          <w:sz w:val="24"/>
          <w:szCs w:val="24"/>
        </w:rPr>
        <w:t>3</w:t>
      </w:r>
      <w:r w:rsidRPr="00C1426F">
        <w:rPr>
          <w:rFonts w:ascii="Times New Roman" w:hAnsi="Times New Roman" w:cs="Times New Roman"/>
          <w:b/>
          <w:bCs/>
          <w:sz w:val="24"/>
          <w:szCs w:val="24"/>
          <w:lang w:val="en-US"/>
        </w:rPr>
        <w:t>.</w:t>
      </w:r>
      <w:r>
        <w:rPr>
          <w:rFonts w:ascii="Times New Roman" w:hAnsi="Times New Roman" w:cs="Times New Roman"/>
          <w:b/>
          <w:bCs/>
          <w:sz w:val="24"/>
          <w:szCs w:val="24"/>
        </w:rPr>
        <w:t>2.</w:t>
      </w:r>
      <w:r w:rsidRPr="00C1426F">
        <w:rPr>
          <w:rFonts w:ascii="Times New Roman" w:hAnsi="Times New Roman" w:cs="Times New Roman"/>
          <w:b/>
          <w:bCs/>
          <w:sz w:val="24"/>
          <w:szCs w:val="24"/>
          <w:lang w:val="en-US"/>
        </w:rPr>
        <w:t xml:space="preserve"> </w:t>
      </w:r>
      <w:r w:rsidRPr="00C1426F">
        <w:rPr>
          <w:rFonts w:ascii="Times New Roman" w:hAnsi="Times New Roman" w:cs="Times New Roman"/>
          <w:b/>
          <w:bCs/>
          <w:sz w:val="24"/>
          <w:szCs w:val="24"/>
        </w:rPr>
        <w:t>Hasil tabulasi data survei kepuasan pada unit Keuangan</w:t>
      </w:r>
    </w:p>
    <w:tbl>
      <w:tblPr>
        <w:tblStyle w:val="TableGrid"/>
        <w:tblW w:w="0" w:type="auto"/>
        <w:tblInd w:w="817" w:type="dxa"/>
        <w:tblLayout w:type="fixed"/>
        <w:tblLook w:val="04A0"/>
      </w:tblPr>
      <w:tblGrid>
        <w:gridCol w:w="1418"/>
        <w:gridCol w:w="2126"/>
        <w:gridCol w:w="1984"/>
        <w:gridCol w:w="1418"/>
        <w:gridCol w:w="1479"/>
      </w:tblGrid>
      <w:tr w:rsidR="00343B74" w:rsidTr="00343B74">
        <w:trPr>
          <w:trHeight w:val="1656"/>
        </w:trPr>
        <w:tc>
          <w:tcPr>
            <w:tcW w:w="1418" w:type="dxa"/>
            <w:shd w:val="clear" w:color="auto" w:fill="DBE5F1" w:themeFill="accent1" w:themeFillTint="33"/>
            <w:vAlign w:val="center"/>
          </w:tcPr>
          <w:p w:rsidR="00343B74" w:rsidRPr="007C0F82" w:rsidRDefault="00343B74" w:rsidP="009F1C15">
            <w:pPr>
              <w:pStyle w:val="ListParagraph"/>
              <w:spacing w:line="360" w:lineRule="auto"/>
              <w:ind w:left="0" w:firstLine="0"/>
              <w:jc w:val="center"/>
              <w:rPr>
                <w:rFonts w:asciiTheme="majorBidi" w:hAnsiTheme="majorBidi" w:cstheme="majorBidi"/>
                <w:b/>
                <w:bCs/>
                <w:sz w:val="24"/>
                <w:szCs w:val="24"/>
              </w:rPr>
            </w:pPr>
            <w:r w:rsidRPr="007C0F82">
              <w:rPr>
                <w:rFonts w:asciiTheme="majorBidi" w:hAnsiTheme="majorBidi" w:cstheme="majorBidi"/>
                <w:b/>
                <w:bCs/>
                <w:sz w:val="24"/>
                <w:szCs w:val="24"/>
              </w:rPr>
              <w:t>Aspek</w:t>
            </w:r>
          </w:p>
        </w:tc>
        <w:tc>
          <w:tcPr>
            <w:tcW w:w="2126" w:type="dxa"/>
            <w:shd w:val="clear" w:color="auto" w:fill="DBE5F1" w:themeFill="accent1" w:themeFillTint="33"/>
            <w:vAlign w:val="center"/>
          </w:tcPr>
          <w:p w:rsidR="00343B74" w:rsidRPr="007C0F82" w:rsidRDefault="00343B74" w:rsidP="009F1C15">
            <w:pPr>
              <w:pStyle w:val="ListParagraph"/>
              <w:spacing w:line="360" w:lineRule="auto"/>
              <w:ind w:left="0" w:firstLine="0"/>
              <w:jc w:val="center"/>
              <w:rPr>
                <w:rFonts w:asciiTheme="majorBidi" w:hAnsiTheme="majorBidi" w:cstheme="majorBidi"/>
                <w:b/>
                <w:bCs/>
                <w:sz w:val="24"/>
                <w:szCs w:val="24"/>
              </w:rPr>
            </w:pPr>
            <w:r w:rsidRPr="007C0F82">
              <w:rPr>
                <w:rFonts w:ascii="Times New Roman" w:hAnsi="Times New Roman" w:cs="Times New Roman"/>
                <w:b/>
                <w:bCs/>
                <w:sz w:val="24"/>
                <w:szCs w:val="24"/>
              </w:rPr>
              <w:t>Kepuasan pelayanan</w:t>
            </w:r>
          </w:p>
        </w:tc>
        <w:tc>
          <w:tcPr>
            <w:tcW w:w="1984" w:type="dxa"/>
            <w:shd w:val="clear" w:color="auto" w:fill="DBE5F1" w:themeFill="accent1" w:themeFillTint="33"/>
            <w:vAlign w:val="center"/>
          </w:tcPr>
          <w:p w:rsidR="00343B74" w:rsidRPr="007C0F82" w:rsidRDefault="00343B74" w:rsidP="009F1C15">
            <w:pPr>
              <w:pStyle w:val="ListParagraph"/>
              <w:spacing w:line="360" w:lineRule="auto"/>
              <w:ind w:left="0" w:firstLine="0"/>
              <w:jc w:val="center"/>
              <w:rPr>
                <w:rFonts w:asciiTheme="majorBidi" w:hAnsiTheme="majorBidi" w:cstheme="majorBidi"/>
                <w:b/>
                <w:bCs/>
                <w:sz w:val="24"/>
                <w:szCs w:val="24"/>
              </w:rPr>
            </w:pPr>
            <w:r>
              <w:rPr>
                <w:rFonts w:asciiTheme="majorBidi" w:hAnsiTheme="majorBidi" w:cstheme="majorBidi"/>
                <w:b/>
                <w:bCs/>
                <w:sz w:val="24"/>
                <w:szCs w:val="24"/>
              </w:rPr>
              <w:t>Skala</w:t>
            </w:r>
          </w:p>
        </w:tc>
        <w:tc>
          <w:tcPr>
            <w:tcW w:w="1418" w:type="dxa"/>
            <w:shd w:val="clear" w:color="auto" w:fill="DBE5F1" w:themeFill="accent1" w:themeFillTint="33"/>
            <w:vAlign w:val="center"/>
          </w:tcPr>
          <w:p w:rsidR="00343B74" w:rsidRPr="007C0F82" w:rsidRDefault="00343B74" w:rsidP="009F1C15">
            <w:pPr>
              <w:pStyle w:val="ListParagraph"/>
              <w:spacing w:line="360" w:lineRule="auto"/>
              <w:ind w:left="0" w:firstLine="0"/>
              <w:jc w:val="center"/>
              <w:rPr>
                <w:rFonts w:asciiTheme="majorBidi" w:hAnsiTheme="majorBidi" w:cstheme="majorBidi"/>
                <w:b/>
                <w:bCs/>
                <w:sz w:val="24"/>
                <w:szCs w:val="24"/>
              </w:rPr>
            </w:pPr>
            <w:r w:rsidRPr="007C0F82">
              <w:rPr>
                <w:rFonts w:asciiTheme="majorBidi" w:hAnsiTheme="majorBidi" w:cstheme="majorBidi"/>
                <w:b/>
                <w:bCs/>
                <w:sz w:val="24"/>
                <w:szCs w:val="24"/>
              </w:rPr>
              <w:t>Jumlah Responden (Orang)</w:t>
            </w:r>
          </w:p>
        </w:tc>
        <w:tc>
          <w:tcPr>
            <w:tcW w:w="1479" w:type="dxa"/>
            <w:shd w:val="clear" w:color="auto" w:fill="DBE5F1" w:themeFill="accent1" w:themeFillTint="33"/>
            <w:vAlign w:val="center"/>
          </w:tcPr>
          <w:p w:rsidR="00343B74" w:rsidRPr="007C0F82" w:rsidRDefault="00343B74" w:rsidP="009F1C15">
            <w:pPr>
              <w:pStyle w:val="ListParagraph"/>
              <w:spacing w:line="360" w:lineRule="auto"/>
              <w:ind w:left="0" w:firstLine="0"/>
              <w:jc w:val="center"/>
              <w:rPr>
                <w:rFonts w:asciiTheme="majorBidi" w:hAnsiTheme="majorBidi" w:cstheme="majorBidi"/>
                <w:b/>
                <w:bCs/>
                <w:sz w:val="24"/>
                <w:szCs w:val="24"/>
              </w:rPr>
            </w:pPr>
            <w:r w:rsidRPr="007C0F82">
              <w:rPr>
                <w:rFonts w:asciiTheme="majorBidi" w:hAnsiTheme="majorBidi" w:cstheme="majorBidi"/>
                <w:b/>
                <w:bCs/>
                <w:sz w:val="24"/>
                <w:szCs w:val="24"/>
              </w:rPr>
              <w:t>Persentase Responden (%)</w:t>
            </w:r>
          </w:p>
        </w:tc>
      </w:tr>
      <w:tr w:rsidR="00343B74" w:rsidTr="00343B74">
        <w:tc>
          <w:tcPr>
            <w:tcW w:w="1418" w:type="dxa"/>
            <w:vMerge w:val="restart"/>
          </w:tcPr>
          <w:p w:rsidR="00343B74" w:rsidRDefault="00343B74" w:rsidP="009F1C15">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Ke</w:t>
            </w:r>
            <w:r w:rsidR="00665FBE">
              <w:rPr>
                <w:rFonts w:ascii="Times New Roman" w:hAnsi="Times New Roman" w:cs="Times New Roman"/>
                <w:sz w:val="24"/>
                <w:szCs w:val="24"/>
              </w:rPr>
              <w:t>h</w:t>
            </w:r>
            <w:r w:rsidRPr="00C1426F">
              <w:rPr>
                <w:rFonts w:ascii="Times New Roman" w:hAnsi="Times New Roman" w:cs="Times New Roman"/>
                <w:sz w:val="24"/>
                <w:szCs w:val="24"/>
              </w:rPr>
              <w:t>andalan (</w:t>
            </w:r>
            <w:r w:rsidRPr="00C1426F">
              <w:rPr>
                <w:rFonts w:ascii="Times New Roman" w:hAnsi="Times New Roman" w:cs="Times New Roman"/>
                <w:i/>
                <w:iCs/>
                <w:sz w:val="24"/>
                <w:szCs w:val="24"/>
              </w:rPr>
              <w:t>Reliability</w:t>
            </w:r>
            <w:r w:rsidRPr="00C1426F">
              <w:rPr>
                <w:rFonts w:ascii="Times New Roman" w:hAnsi="Times New Roman" w:cs="Times New Roman"/>
                <w:sz w:val="24"/>
                <w:szCs w:val="24"/>
              </w:rPr>
              <w:t>)</w:t>
            </w:r>
          </w:p>
        </w:tc>
        <w:tc>
          <w:tcPr>
            <w:tcW w:w="2126" w:type="dxa"/>
            <w:vMerge w:val="restart"/>
          </w:tcPr>
          <w:p w:rsidR="00343B74" w:rsidRDefault="00343B74" w:rsidP="004B67D6">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Penyusunan perencanaan keuangan berdasarkan kebutuhan dan standar keuangan</w:t>
            </w:r>
          </w:p>
        </w:tc>
        <w:tc>
          <w:tcPr>
            <w:tcW w:w="1984" w:type="dxa"/>
          </w:tcPr>
          <w:p w:rsidR="00343B74" w:rsidRDefault="00343B74" w:rsidP="009F1C15">
            <w:pPr>
              <w:pStyle w:val="ListParagraph"/>
              <w:spacing w:line="360" w:lineRule="auto"/>
              <w:ind w:left="0" w:firstLine="0"/>
              <w:jc w:val="both"/>
              <w:rPr>
                <w:rFonts w:asciiTheme="majorBidi" w:hAnsiTheme="majorBidi" w:cstheme="majorBidi"/>
                <w:sz w:val="24"/>
                <w:szCs w:val="24"/>
              </w:rPr>
            </w:pPr>
            <w:r>
              <w:rPr>
                <w:rFonts w:ascii="Times New Roman" w:hAnsi="Times New Roman" w:cs="Times New Roman"/>
                <w:sz w:val="24"/>
                <w:szCs w:val="24"/>
              </w:rPr>
              <w:t>Sangat tidak 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p>
        </w:tc>
        <w:tc>
          <w:tcPr>
            <w:tcW w:w="1479"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r w:rsidR="00351244">
              <w:rPr>
                <w:rFonts w:asciiTheme="majorBidi" w:hAnsiTheme="majorBidi" w:cstheme="majorBidi"/>
                <w:sz w:val="24"/>
                <w:szCs w:val="24"/>
              </w:rPr>
              <w:t>%</w:t>
            </w:r>
          </w:p>
        </w:tc>
      </w:tr>
      <w:tr w:rsidR="00343B74" w:rsidTr="00343B74">
        <w:tc>
          <w:tcPr>
            <w:tcW w:w="1418" w:type="dxa"/>
            <w:vMerge/>
          </w:tcPr>
          <w:p w:rsidR="00343B74" w:rsidRPr="00C1426F" w:rsidRDefault="00343B74" w:rsidP="009F1C15">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4B67D6">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Tidak 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w:t>
            </w:r>
          </w:p>
        </w:tc>
        <w:tc>
          <w:tcPr>
            <w:tcW w:w="1479"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w:t>
            </w:r>
            <w:r w:rsidR="00351244">
              <w:rPr>
                <w:rFonts w:asciiTheme="majorBidi" w:hAnsiTheme="majorBidi" w:cstheme="majorBidi"/>
                <w:sz w:val="24"/>
                <w:szCs w:val="24"/>
              </w:rPr>
              <w:t>%</w:t>
            </w:r>
          </w:p>
        </w:tc>
      </w:tr>
      <w:tr w:rsidR="00343B74" w:rsidTr="00343B74">
        <w:tc>
          <w:tcPr>
            <w:tcW w:w="1418" w:type="dxa"/>
            <w:vMerge/>
          </w:tcPr>
          <w:p w:rsidR="00343B74" w:rsidRPr="00C1426F" w:rsidRDefault="00343B74" w:rsidP="009F1C15">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4B67D6">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68</w:t>
            </w:r>
          </w:p>
        </w:tc>
        <w:tc>
          <w:tcPr>
            <w:tcW w:w="1479" w:type="dxa"/>
          </w:tcPr>
          <w:p w:rsidR="00343B74" w:rsidRPr="00665FBE" w:rsidRDefault="00532D41" w:rsidP="00351244">
            <w:pPr>
              <w:pStyle w:val="ListParagraph"/>
              <w:spacing w:line="360" w:lineRule="auto"/>
              <w:ind w:left="0" w:firstLine="0"/>
              <w:jc w:val="center"/>
              <w:rPr>
                <w:rFonts w:asciiTheme="majorBidi" w:hAnsiTheme="majorBidi" w:cstheme="majorBidi"/>
                <w:b/>
                <w:bCs/>
                <w:sz w:val="24"/>
                <w:szCs w:val="24"/>
              </w:rPr>
            </w:pPr>
            <w:r w:rsidRPr="00665FBE">
              <w:rPr>
                <w:rFonts w:asciiTheme="majorBidi" w:hAnsiTheme="majorBidi" w:cstheme="majorBidi"/>
                <w:b/>
                <w:bCs/>
                <w:sz w:val="24"/>
                <w:szCs w:val="24"/>
              </w:rPr>
              <w:t>68,7</w:t>
            </w:r>
            <w:r w:rsidR="00351244" w:rsidRPr="00665FBE">
              <w:rPr>
                <w:rFonts w:asciiTheme="majorBidi" w:hAnsiTheme="majorBidi" w:cstheme="majorBidi"/>
                <w:b/>
                <w:bCs/>
                <w:sz w:val="24"/>
                <w:szCs w:val="24"/>
              </w:rPr>
              <w:t>%</w:t>
            </w:r>
          </w:p>
        </w:tc>
      </w:tr>
      <w:tr w:rsidR="00343B74" w:rsidTr="00343B74">
        <w:tc>
          <w:tcPr>
            <w:tcW w:w="1418" w:type="dxa"/>
            <w:vMerge/>
          </w:tcPr>
          <w:p w:rsidR="00343B74" w:rsidRPr="00C1426F" w:rsidRDefault="00343B74" w:rsidP="009F1C15">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4B67D6">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Sangat 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25</w:t>
            </w:r>
          </w:p>
        </w:tc>
        <w:tc>
          <w:tcPr>
            <w:tcW w:w="1479"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25,3</w:t>
            </w:r>
            <w:r w:rsidR="00351244">
              <w:rPr>
                <w:rFonts w:asciiTheme="majorBidi" w:hAnsiTheme="majorBidi" w:cstheme="majorBidi"/>
                <w:sz w:val="24"/>
                <w:szCs w:val="24"/>
              </w:rPr>
              <w:t>%</w:t>
            </w:r>
          </w:p>
        </w:tc>
      </w:tr>
      <w:tr w:rsidR="00343B74" w:rsidTr="00343B74">
        <w:tc>
          <w:tcPr>
            <w:tcW w:w="1418" w:type="dxa"/>
            <w:vMerge w:val="restart"/>
          </w:tcPr>
          <w:p w:rsidR="00343B74" w:rsidRDefault="00343B74" w:rsidP="009F1C15">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 xml:space="preserve">Daya </w:t>
            </w:r>
            <w:r w:rsidRPr="00C1426F">
              <w:rPr>
                <w:rFonts w:ascii="Times New Roman" w:hAnsi="Times New Roman" w:cs="Times New Roman"/>
                <w:sz w:val="24"/>
                <w:szCs w:val="24"/>
              </w:rPr>
              <w:lastRenderedPageBreak/>
              <w:t>Tanggap (</w:t>
            </w:r>
            <w:r w:rsidRPr="00C1426F">
              <w:rPr>
                <w:rFonts w:ascii="Times New Roman" w:hAnsi="Times New Roman" w:cs="Times New Roman"/>
                <w:i/>
                <w:iCs/>
                <w:sz w:val="24"/>
                <w:szCs w:val="24"/>
              </w:rPr>
              <w:t>Responsiveness</w:t>
            </w:r>
            <w:r w:rsidRPr="00C1426F">
              <w:rPr>
                <w:rFonts w:ascii="Times New Roman" w:hAnsi="Times New Roman" w:cs="Times New Roman"/>
                <w:sz w:val="24"/>
                <w:szCs w:val="24"/>
              </w:rPr>
              <w:t>)</w:t>
            </w:r>
          </w:p>
        </w:tc>
        <w:tc>
          <w:tcPr>
            <w:tcW w:w="2126" w:type="dxa"/>
            <w:vMerge w:val="restart"/>
          </w:tcPr>
          <w:p w:rsidR="00343B74" w:rsidRDefault="00343B74" w:rsidP="004B67D6">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lastRenderedPageBreak/>
              <w:t xml:space="preserve">Kecepatan petugas </w:t>
            </w:r>
            <w:r w:rsidRPr="00C1426F">
              <w:rPr>
                <w:rFonts w:ascii="Times New Roman" w:hAnsi="Times New Roman" w:cs="Times New Roman"/>
                <w:sz w:val="24"/>
                <w:szCs w:val="24"/>
              </w:rPr>
              <w:lastRenderedPageBreak/>
              <w:t>keuangan dalam merespon keuangan mahasiswa</w:t>
            </w:r>
          </w:p>
        </w:tc>
        <w:tc>
          <w:tcPr>
            <w:tcW w:w="1984" w:type="dxa"/>
          </w:tcPr>
          <w:p w:rsidR="00343B74" w:rsidRDefault="00343B74" w:rsidP="009F1C15">
            <w:pPr>
              <w:pStyle w:val="ListParagraph"/>
              <w:spacing w:line="360" w:lineRule="auto"/>
              <w:ind w:left="0" w:firstLine="0"/>
              <w:jc w:val="both"/>
              <w:rPr>
                <w:rFonts w:asciiTheme="majorBidi" w:hAnsiTheme="majorBidi" w:cstheme="majorBidi"/>
                <w:sz w:val="24"/>
                <w:szCs w:val="24"/>
              </w:rPr>
            </w:pPr>
            <w:r>
              <w:rPr>
                <w:rFonts w:ascii="Times New Roman" w:hAnsi="Times New Roman" w:cs="Times New Roman"/>
                <w:sz w:val="24"/>
                <w:szCs w:val="24"/>
              </w:rPr>
              <w:lastRenderedPageBreak/>
              <w:t>Sangat tidak 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p>
        </w:tc>
        <w:tc>
          <w:tcPr>
            <w:tcW w:w="1479"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r w:rsidR="00351244">
              <w:rPr>
                <w:rFonts w:asciiTheme="majorBidi" w:hAnsiTheme="majorBidi" w:cstheme="majorBidi"/>
                <w:sz w:val="24"/>
                <w:szCs w:val="24"/>
              </w:rPr>
              <w:t>%</w:t>
            </w:r>
          </w:p>
        </w:tc>
      </w:tr>
      <w:tr w:rsidR="00343B74" w:rsidTr="00343B74">
        <w:tc>
          <w:tcPr>
            <w:tcW w:w="1418" w:type="dxa"/>
            <w:vMerge/>
          </w:tcPr>
          <w:p w:rsidR="00343B74" w:rsidRPr="00C1426F" w:rsidRDefault="00343B74" w:rsidP="009F1C15">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4B67D6">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9F1C15">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Tidak 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8</w:t>
            </w:r>
          </w:p>
        </w:tc>
        <w:tc>
          <w:tcPr>
            <w:tcW w:w="1479" w:type="dxa"/>
          </w:tcPr>
          <w:p w:rsidR="00343B74" w:rsidRPr="00665FBE" w:rsidRDefault="00532D41" w:rsidP="00351244">
            <w:pPr>
              <w:pStyle w:val="ListParagraph"/>
              <w:spacing w:line="360" w:lineRule="auto"/>
              <w:ind w:left="0" w:firstLine="0"/>
              <w:jc w:val="center"/>
              <w:rPr>
                <w:rFonts w:asciiTheme="majorBidi" w:hAnsiTheme="majorBidi" w:cstheme="majorBidi"/>
                <w:b/>
                <w:bCs/>
                <w:sz w:val="24"/>
                <w:szCs w:val="24"/>
              </w:rPr>
            </w:pPr>
            <w:r w:rsidRPr="00665FBE">
              <w:rPr>
                <w:rFonts w:asciiTheme="majorBidi" w:hAnsiTheme="majorBidi" w:cstheme="majorBidi"/>
                <w:b/>
                <w:bCs/>
                <w:sz w:val="24"/>
                <w:szCs w:val="24"/>
              </w:rPr>
              <w:t>8</w:t>
            </w:r>
            <w:r w:rsidR="00351244" w:rsidRPr="00665FBE">
              <w:rPr>
                <w:rFonts w:asciiTheme="majorBidi" w:hAnsiTheme="majorBidi" w:cstheme="majorBidi"/>
                <w:b/>
                <w:bCs/>
                <w:sz w:val="24"/>
                <w:szCs w:val="24"/>
              </w:rPr>
              <w:t>%</w:t>
            </w:r>
          </w:p>
        </w:tc>
      </w:tr>
      <w:tr w:rsidR="00343B74" w:rsidTr="00343B74">
        <w:tc>
          <w:tcPr>
            <w:tcW w:w="1418" w:type="dxa"/>
            <w:vMerge/>
          </w:tcPr>
          <w:p w:rsidR="00343B74" w:rsidRPr="00C1426F" w:rsidRDefault="00343B74" w:rsidP="009F1C15">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4B67D6">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9F1C15">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55</w:t>
            </w:r>
          </w:p>
        </w:tc>
        <w:tc>
          <w:tcPr>
            <w:tcW w:w="1479"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55</w:t>
            </w:r>
            <w:r w:rsidR="00351244">
              <w:rPr>
                <w:rFonts w:asciiTheme="majorBidi" w:hAnsiTheme="majorBidi" w:cstheme="majorBidi"/>
                <w:sz w:val="24"/>
                <w:szCs w:val="24"/>
              </w:rPr>
              <w:t>%</w:t>
            </w:r>
          </w:p>
        </w:tc>
      </w:tr>
      <w:tr w:rsidR="00343B74" w:rsidTr="00343B74">
        <w:tc>
          <w:tcPr>
            <w:tcW w:w="1418" w:type="dxa"/>
            <w:vMerge/>
          </w:tcPr>
          <w:p w:rsidR="00343B74" w:rsidRPr="00C1426F" w:rsidRDefault="00343B74" w:rsidP="009F1C15">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4B67D6">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9F1C15">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Sangat 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35</w:t>
            </w:r>
          </w:p>
        </w:tc>
        <w:tc>
          <w:tcPr>
            <w:tcW w:w="1479"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35</w:t>
            </w:r>
            <w:r w:rsidR="00351244">
              <w:rPr>
                <w:rFonts w:asciiTheme="majorBidi" w:hAnsiTheme="majorBidi" w:cstheme="majorBidi"/>
                <w:sz w:val="24"/>
                <w:szCs w:val="24"/>
              </w:rPr>
              <w:t>%</w:t>
            </w:r>
          </w:p>
        </w:tc>
      </w:tr>
      <w:tr w:rsidR="00343B74" w:rsidTr="00532D41">
        <w:tc>
          <w:tcPr>
            <w:tcW w:w="1418" w:type="dxa"/>
            <w:vMerge w:val="restart"/>
          </w:tcPr>
          <w:p w:rsidR="00343B74" w:rsidRDefault="00343B74" w:rsidP="009F1C15">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Jaminan (</w:t>
            </w:r>
            <w:r w:rsidRPr="00C1426F">
              <w:rPr>
                <w:rFonts w:ascii="Times New Roman" w:hAnsi="Times New Roman" w:cs="Times New Roman"/>
                <w:i/>
                <w:iCs/>
                <w:sz w:val="24"/>
                <w:szCs w:val="24"/>
              </w:rPr>
              <w:t>Assurance</w:t>
            </w:r>
            <w:r w:rsidRPr="00C1426F">
              <w:rPr>
                <w:rFonts w:ascii="Times New Roman" w:hAnsi="Times New Roman" w:cs="Times New Roman"/>
                <w:sz w:val="24"/>
                <w:szCs w:val="24"/>
              </w:rPr>
              <w:t>)</w:t>
            </w:r>
          </w:p>
        </w:tc>
        <w:tc>
          <w:tcPr>
            <w:tcW w:w="2126" w:type="dxa"/>
            <w:vMerge w:val="restart"/>
          </w:tcPr>
          <w:p w:rsidR="00343B74" w:rsidRDefault="00343B74" w:rsidP="004B67D6">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Ketepatan dalam alokasi dan penggunaan keuangan</w:t>
            </w:r>
          </w:p>
        </w:tc>
        <w:tc>
          <w:tcPr>
            <w:tcW w:w="1984" w:type="dxa"/>
            <w:tcBorders>
              <w:bottom w:val="single" w:sz="4" w:space="0" w:color="auto"/>
            </w:tcBorders>
          </w:tcPr>
          <w:p w:rsidR="00343B74" w:rsidRDefault="00343B74" w:rsidP="009F1C15">
            <w:pPr>
              <w:pStyle w:val="ListParagraph"/>
              <w:spacing w:line="360" w:lineRule="auto"/>
              <w:ind w:left="0" w:firstLine="0"/>
              <w:jc w:val="both"/>
              <w:rPr>
                <w:rFonts w:asciiTheme="majorBidi" w:hAnsiTheme="majorBidi" w:cstheme="majorBidi"/>
                <w:sz w:val="24"/>
                <w:szCs w:val="24"/>
              </w:rPr>
            </w:pPr>
            <w:r>
              <w:rPr>
                <w:rFonts w:ascii="Times New Roman" w:hAnsi="Times New Roman" w:cs="Times New Roman"/>
                <w:sz w:val="24"/>
                <w:szCs w:val="24"/>
              </w:rPr>
              <w:t>Sangat tidak 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w:t>
            </w:r>
          </w:p>
        </w:tc>
        <w:tc>
          <w:tcPr>
            <w:tcW w:w="1479" w:type="dxa"/>
          </w:tcPr>
          <w:p w:rsidR="00343B74" w:rsidRPr="00665FBE" w:rsidRDefault="00532D41" w:rsidP="00351244">
            <w:pPr>
              <w:pStyle w:val="ListParagraph"/>
              <w:spacing w:line="360" w:lineRule="auto"/>
              <w:ind w:left="0" w:firstLine="0"/>
              <w:jc w:val="center"/>
              <w:rPr>
                <w:rFonts w:asciiTheme="majorBidi" w:hAnsiTheme="majorBidi" w:cstheme="majorBidi"/>
                <w:b/>
                <w:bCs/>
                <w:sz w:val="24"/>
                <w:szCs w:val="24"/>
              </w:rPr>
            </w:pPr>
            <w:r w:rsidRPr="00665FBE">
              <w:rPr>
                <w:rFonts w:asciiTheme="majorBidi" w:hAnsiTheme="majorBidi" w:cstheme="majorBidi"/>
                <w:b/>
                <w:bCs/>
                <w:sz w:val="24"/>
                <w:szCs w:val="24"/>
              </w:rPr>
              <w:t>3</w:t>
            </w:r>
            <w:r w:rsidR="00351244" w:rsidRPr="00665FBE">
              <w:rPr>
                <w:rFonts w:asciiTheme="majorBidi" w:hAnsiTheme="majorBidi" w:cstheme="majorBidi"/>
                <w:b/>
                <w:bCs/>
                <w:sz w:val="24"/>
                <w:szCs w:val="24"/>
              </w:rPr>
              <w:t>%</w:t>
            </w:r>
          </w:p>
        </w:tc>
      </w:tr>
      <w:tr w:rsidR="00343B74" w:rsidTr="00532D41">
        <w:tc>
          <w:tcPr>
            <w:tcW w:w="1418" w:type="dxa"/>
            <w:vMerge/>
          </w:tcPr>
          <w:p w:rsidR="00343B74" w:rsidRPr="00C1426F" w:rsidRDefault="00343B74" w:rsidP="009F1C15">
            <w:pPr>
              <w:pStyle w:val="ListParagraph"/>
              <w:spacing w:line="360" w:lineRule="auto"/>
              <w:ind w:left="0" w:firstLine="0"/>
              <w:rPr>
                <w:rFonts w:ascii="Times New Roman" w:hAnsi="Times New Roman" w:cs="Times New Roman"/>
                <w:sz w:val="24"/>
                <w:szCs w:val="24"/>
              </w:rPr>
            </w:pPr>
          </w:p>
        </w:tc>
        <w:tc>
          <w:tcPr>
            <w:tcW w:w="2126" w:type="dxa"/>
            <w:vMerge/>
            <w:tcBorders>
              <w:right w:val="single" w:sz="4" w:space="0" w:color="auto"/>
            </w:tcBorders>
          </w:tcPr>
          <w:p w:rsidR="00343B74" w:rsidRPr="00C1426F" w:rsidRDefault="00343B74" w:rsidP="004B67D6">
            <w:pPr>
              <w:pStyle w:val="ListParagraph"/>
              <w:spacing w:line="360" w:lineRule="auto"/>
              <w:ind w:left="0" w:firstLine="0"/>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343B74" w:rsidRDefault="00343B74"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Tidak puas</w:t>
            </w:r>
          </w:p>
        </w:tc>
        <w:tc>
          <w:tcPr>
            <w:tcW w:w="1418" w:type="dxa"/>
            <w:tcBorders>
              <w:left w:val="single" w:sz="4" w:space="0" w:color="auto"/>
            </w:tcBorders>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w:t>
            </w:r>
          </w:p>
        </w:tc>
        <w:tc>
          <w:tcPr>
            <w:tcW w:w="1479"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w:t>
            </w:r>
            <w:r w:rsidR="00351244">
              <w:rPr>
                <w:rFonts w:asciiTheme="majorBidi" w:hAnsiTheme="majorBidi" w:cstheme="majorBidi"/>
                <w:sz w:val="24"/>
                <w:szCs w:val="24"/>
              </w:rPr>
              <w:t>%</w:t>
            </w:r>
          </w:p>
        </w:tc>
      </w:tr>
      <w:tr w:rsidR="00343B74" w:rsidTr="00532D41">
        <w:tc>
          <w:tcPr>
            <w:tcW w:w="1418" w:type="dxa"/>
            <w:vMerge/>
          </w:tcPr>
          <w:p w:rsidR="00343B74" w:rsidRPr="00C1426F" w:rsidRDefault="00343B74" w:rsidP="009F1C15">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4B67D6">
            <w:pPr>
              <w:pStyle w:val="ListParagraph"/>
              <w:spacing w:line="360" w:lineRule="auto"/>
              <w:ind w:left="0" w:firstLine="0"/>
              <w:rPr>
                <w:rFonts w:ascii="Times New Roman" w:hAnsi="Times New Roman" w:cs="Times New Roman"/>
                <w:sz w:val="24"/>
                <w:szCs w:val="24"/>
              </w:rPr>
            </w:pPr>
          </w:p>
        </w:tc>
        <w:tc>
          <w:tcPr>
            <w:tcW w:w="1984" w:type="dxa"/>
            <w:tcBorders>
              <w:top w:val="single" w:sz="4" w:space="0" w:color="auto"/>
            </w:tcBorders>
          </w:tcPr>
          <w:p w:rsidR="00343B74" w:rsidRDefault="00343B74"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68</w:t>
            </w:r>
          </w:p>
        </w:tc>
        <w:tc>
          <w:tcPr>
            <w:tcW w:w="1479"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68</w:t>
            </w:r>
            <w:r w:rsidR="00351244">
              <w:rPr>
                <w:rFonts w:asciiTheme="majorBidi" w:hAnsiTheme="majorBidi" w:cstheme="majorBidi"/>
                <w:sz w:val="24"/>
                <w:szCs w:val="24"/>
              </w:rPr>
              <w:t>%</w:t>
            </w:r>
          </w:p>
        </w:tc>
      </w:tr>
      <w:tr w:rsidR="00343B74" w:rsidTr="00343B74">
        <w:tc>
          <w:tcPr>
            <w:tcW w:w="1418" w:type="dxa"/>
            <w:vMerge/>
          </w:tcPr>
          <w:p w:rsidR="00343B74" w:rsidRPr="00C1426F" w:rsidRDefault="00343B74" w:rsidP="009F1C15">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4B67D6">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Sangat 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26</w:t>
            </w:r>
          </w:p>
        </w:tc>
        <w:tc>
          <w:tcPr>
            <w:tcW w:w="1479"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26</w:t>
            </w:r>
            <w:r w:rsidR="00351244">
              <w:rPr>
                <w:rFonts w:asciiTheme="majorBidi" w:hAnsiTheme="majorBidi" w:cstheme="majorBidi"/>
                <w:sz w:val="24"/>
                <w:szCs w:val="24"/>
              </w:rPr>
              <w:t>%</w:t>
            </w:r>
          </w:p>
        </w:tc>
      </w:tr>
      <w:tr w:rsidR="00343B74" w:rsidTr="00343B74">
        <w:tc>
          <w:tcPr>
            <w:tcW w:w="1418" w:type="dxa"/>
            <w:vMerge w:val="restart"/>
          </w:tcPr>
          <w:p w:rsidR="00343B74" w:rsidRDefault="00343B74" w:rsidP="009F1C15">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Empati (</w:t>
            </w:r>
            <w:r w:rsidRPr="00C1426F">
              <w:rPr>
                <w:rFonts w:ascii="Times New Roman" w:hAnsi="Times New Roman" w:cs="Times New Roman"/>
                <w:i/>
                <w:iCs/>
                <w:sz w:val="24"/>
                <w:szCs w:val="24"/>
              </w:rPr>
              <w:t>Empathy</w:t>
            </w:r>
            <w:r w:rsidRPr="00C1426F">
              <w:rPr>
                <w:rFonts w:ascii="Times New Roman" w:hAnsi="Times New Roman" w:cs="Times New Roman"/>
                <w:sz w:val="24"/>
                <w:szCs w:val="24"/>
              </w:rPr>
              <w:t>)</w:t>
            </w:r>
          </w:p>
        </w:tc>
        <w:tc>
          <w:tcPr>
            <w:tcW w:w="2126" w:type="dxa"/>
            <w:vMerge w:val="restart"/>
          </w:tcPr>
          <w:p w:rsidR="00343B74" w:rsidRDefault="00343B74" w:rsidP="004B67D6">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Petugas bersikap sopan dan ramah</w:t>
            </w:r>
          </w:p>
        </w:tc>
        <w:tc>
          <w:tcPr>
            <w:tcW w:w="1984" w:type="dxa"/>
          </w:tcPr>
          <w:p w:rsidR="00343B74" w:rsidRDefault="00343B74" w:rsidP="009F1C15">
            <w:pPr>
              <w:pStyle w:val="ListParagraph"/>
              <w:spacing w:line="360" w:lineRule="auto"/>
              <w:ind w:left="0" w:firstLine="0"/>
              <w:jc w:val="both"/>
              <w:rPr>
                <w:rFonts w:asciiTheme="majorBidi" w:hAnsiTheme="majorBidi" w:cstheme="majorBidi"/>
                <w:sz w:val="24"/>
                <w:szCs w:val="24"/>
              </w:rPr>
            </w:pPr>
            <w:r>
              <w:rPr>
                <w:rFonts w:ascii="Times New Roman" w:hAnsi="Times New Roman" w:cs="Times New Roman"/>
                <w:sz w:val="24"/>
                <w:szCs w:val="24"/>
              </w:rPr>
              <w:t>Sangat tidak 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w:t>
            </w:r>
          </w:p>
        </w:tc>
        <w:tc>
          <w:tcPr>
            <w:tcW w:w="1479" w:type="dxa"/>
          </w:tcPr>
          <w:p w:rsidR="00343B74" w:rsidRPr="00665FBE" w:rsidRDefault="00532D41" w:rsidP="00351244">
            <w:pPr>
              <w:pStyle w:val="ListParagraph"/>
              <w:spacing w:line="360" w:lineRule="auto"/>
              <w:ind w:left="0" w:firstLine="0"/>
              <w:jc w:val="center"/>
              <w:rPr>
                <w:rFonts w:asciiTheme="majorBidi" w:hAnsiTheme="majorBidi" w:cstheme="majorBidi"/>
                <w:b/>
                <w:bCs/>
                <w:sz w:val="24"/>
                <w:szCs w:val="24"/>
              </w:rPr>
            </w:pPr>
            <w:r w:rsidRPr="00665FBE">
              <w:rPr>
                <w:rFonts w:asciiTheme="majorBidi" w:hAnsiTheme="majorBidi" w:cstheme="majorBidi"/>
                <w:b/>
                <w:bCs/>
                <w:sz w:val="24"/>
                <w:szCs w:val="24"/>
              </w:rPr>
              <w:t>3</w:t>
            </w:r>
            <w:r w:rsidR="00351244" w:rsidRPr="00665FBE">
              <w:rPr>
                <w:rFonts w:asciiTheme="majorBidi" w:hAnsiTheme="majorBidi" w:cstheme="majorBidi"/>
                <w:b/>
                <w:bCs/>
                <w:sz w:val="24"/>
                <w:szCs w:val="24"/>
              </w:rPr>
              <w:t>%</w:t>
            </w:r>
          </w:p>
        </w:tc>
      </w:tr>
      <w:tr w:rsidR="00343B74" w:rsidTr="00343B74">
        <w:tc>
          <w:tcPr>
            <w:tcW w:w="1418" w:type="dxa"/>
            <w:vMerge/>
          </w:tcPr>
          <w:p w:rsidR="00343B74" w:rsidRPr="00C1426F" w:rsidRDefault="00343B74" w:rsidP="009F1C15">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4B67D6">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9F1C15">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Tidak 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w:t>
            </w:r>
          </w:p>
        </w:tc>
        <w:tc>
          <w:tcPr>
            <w:tcW w:w="1479"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3,1</w:t>
            </w:r>
            <w:r w:rsidR="00351244">
              <w:rPr>
                <w:rFonts w:asciiTheme="majorBidi" w:hAnsiTheme="majorBidi" w:cstheme="majorBidi"/>
                <w:sz w:val="24"/>
                <w:szCs w:val="24"/>
              </w:rPr>
              <w:t>%</w:t>
            </w:r>
          </w:p>
        </w:tc>
      </w:tr>
      <w:tr w:rsidR="00343B74" w:rsidTr="00343B74">
        <w:tc>
          <w:tcPr>
            <w:tcW w:w="1418" w:type="dxa"/>
            <w:vMerge/>
          </w:tcPr>
          <w:p w:rsidR="00343B74" w:rsidRPr="00C1426F" w:rsidRDefault="00343B74" w:rsidP="009F1C15">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4B67D6">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9F1C15">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43</w:t>
            </w:r>
          </w:p>
        </w:tc>
        <w:tc>
          <w:tcPr>
            <w:tcW w:w="1479"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43,9</w:t>
            </w:r>
            <w:r w:rsidR="00351244">
              <w:rPr>
                <w:rFonts w:asciiTheme="majorBidi" w:hAnsiTheme="majorBidi" w:cstheme="majorBidi"/>
                <w:sz w:val="24"/>
                <w:szCs w:val="24"/>
              </w:rPr>
              <w:t>%</w:t>
            </w:r>
          </w:p>
        </w:tc>
      </w:tr>
      <w:tr w:rsidR="00343B74" w:rsidTr="00343B74">
        <w:tc>
          <w:tcPr>
            <w:tcW w:w="1418" w:type="dxa"/>
            <w:vMerge/>
          </w:tcPr>
          <w:p w:rsidR="00343B74" w:rsidRPr="00C1426F" w:rsidRDefault="00343B74" w:rsidP="009F1C15">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4B67D6">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9F1C15">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Sangat 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50</w:t>
            </w:r>
          </w:p>
        </w:tc>
        <w:tc>
          <w:tcPr>
            <w:tcW w:w="1479" w:type="dxa"/>
          </w:tcPr>
          <w:p w:rsidR="00343B74" w:rsidRPr="00665FBE" w:rsidRDefault="00532D41" w:rsidP="00351244">
            <w:pPr>
              <w:pStyle w:val="ListParagraph"/>
              <w:spacing w:line="360" w:lineRule="auto"/>
              <w:ind w:left="0" w:firstLine="0"/>
              <w:jc w:val="center"/>
              <w:rPr>
                <w:rFonts w:asciiTheme="majorBidi" w:hAnsiTheme="majorBidi" w:cstheme="majorBidi"/>
                <w:b/>
                <w:bCs/>
                <w:sz w:val="24"/>
                <w:szCs w:val="24"/>
              </w:rPr>
            </w:pPr>
            <w:r w:rsidRPr="00665FBE">
              <w:rPr>
                <w:rFonts w:asciiTheme="majorBidi" w:hAnsiTheme="majorBidi" w:cstheme="majorBidi"/>
                <w:b/>
                <w:bCs/>
                <w:sz w:val="24"/>
                <w:szCs w:val="24"/>
              </w:rPr>
              <w:t>50</w:t>
            </w:r>
            <w:r w:rsidR="00351244" w:rsidRPr="00665FBE">
              <w:rPr>
                <w:rFonts w:asciiTheme="majorBidi" w:hAnsiTheme="majorBidi" w:cstheme="majorBidi"/>
                <w:b/>
                <w:bCs/>
                <w:sz w:val="24"/>
                <w:szCs w:val="24"/>
              </w:rPr>
              <w:t>%</w:t>
            </w:r>
          </w:p>
        </w:tc>
      </w:tr>
      <w:tr w:rsidR="00343B74" w:rsidTr="00343B74">
        <w:tc>
          <w:tcPr>
            <w:tcW w:w="1418" w:type="dxa"/>
            <w:vMerge w:val="restart"/>
          </w:tcPr>
          <w:p w:rsidR="00343B74" w:rsidRDefault="00343B74" w:rsidP="009F1C15">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Bukti Fisik (</w:t>
            </w:r>
            <w:r w:rsidRPr="00C1426F">
              <w:rPr>
                <w:rFonts w:ascii="Times New Roman" w:hAnsi="Times New Roman" w:cs="Times New Roman"/>
                <w:i/>
                <w:iCs/>
                <w:sz w:val="24"/>
                <w:szCs w:val="24"/>
              </w:rPr>
              <w:t>Tangible</w:t>
            </w:r>
            <w:r w:rsidRPr="00C1426F">
              <w:rPr>
                <w:rFonts w:ascii="Times New Roman" w:hAnsi="Times New Roman" w:cs="Times New Roman"/>
                <w:sz w:val="24"/>
                <w:szCs w:val="24"/>
              </w:rPr>
              <w:t>)</w:t>
            </w:r>
          </w:p>
        </w:tc>
        <w:tc>
          <w:tcPr>
            <w:tcW w:w="2126" w:type="dxa"/>
            <w:vMerge w:val="restart"/>
          </w:tcPr>
          <w:p w:rsidR="00343B74" w:rsidRDefault="00343B74" w:rsidP="004B67D6">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Kebersihan, kelengkapan sarana ruangan dan kerapian petugas</w:t>
            </w:r>
          </w:p>
        </w:tc>
        <w:tc>
          <w:tcPr>
            <w:tcW w:w="1984" w:type="dxa"/>
          </w:tcPr>
          <w:p w:rsidR="00343B74" w:rsidRDefault="00343B74" w:rsidP="009F1C15">
            <w:pPr>
              <w:pStyle w:val="ListParagraph"/>
              <w:spacing w:line="360" w:lineRule="auto"/>
              <w:ind w:left="0" w:firstLine="0"/>
              <w:jc w:val="both"/>
              <w:rPr>
                <w:rFonts w:asciiTheme="majorBidi" w:hAnsiTheme="majorBidi" w:cstheme="majorBidi"/>
                <w:sz w:val="24"/>
                <w:szCs w:val="24"/>
              </w:rPr>
            </w:pPr>
            <w:r>
              <w:rPr>
                <w:rFonts w:ascii="Times New Roman" w:hAnsi="Times New Roman" w:cs="Times New Roman"/>
                <w:sz w:val="24"/>
                <w:szCs w:val="24"/>
              </w:rPr>
              <w:t>Sangat tidak 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p>
        </w:tc>
        <w:tc>
          <w:tcPr>
            <w:tcW w:w="1479"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r w:rsidR="00351244">
              <w:rPr>
                <w:rFonts w:asciiTheme="majorBidi" w:hAnsiTheme="majorBidi" w:cstheme="majorBidi"/>
                <w:sz w:val="24"/>
                <w:szCs w:val="24"/>
              </w:rPr>
              <w:t>%</w:t>
            </w:r>
          </w:p>
        </w:tc>
      </w:tr>
      <w:tr w:rsidR="00343B74" w:rsidTr="00343B74">
        <w:tc>
          <w:tcPr>
            <w:tcW w:w="1418" w:type="dxa"/>
            <w:vMerge/>
          </w:tcPr>
          <w:p w:rsidR="00343B74" w:rsidRPr="00C1426F" w:rsidRDefault="00343B74" w:rsidP="009F1C15">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4B67D6">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9F1C15">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Tidak 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w:t>
            </w:r>
          </w:p>
        </w:tc>
        <w:tc>
          <w:tcPr>
            <w:tcW w:w="1479"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w:t>
            </w:r>
            <w:r w:rsidR="00351244">
              <w:rPr>
                <w:rFonts w:asciiTheme="majorBidi" w:hAnsiTheme="majorBidi" w:cstheme="majorBidi"/>
                <w:sz w:val="24"/>
                <w:szCs w:val="24"/>
              </w:rPr>
              <w:t>%</w:t>
            </w:r>
          </w:p>
        </w:tc>
      </w:tr>
      <w:tr w:rsidR="00343B74" w:rsidTr="00343B74">
        <w:tc>
          <w:tcPr>
            <w:tcW w:w="1418" w:type="dxa"/>
            <w:vMerge/>
          </w:tcPr>
          <w:p w:rsidR="00343B74" w:rsidRPr="00C1426F" w:rsidRDefault="00343B74" w:rsidP="009F1C15">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4B67D6">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9F1C15">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65</w:t>
            </w:r>
          </w:p>
        </w:tc>
        <w:tc>
          <w:tcPr>
            <w:tcW w:w="1479"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65,7</w:t>
            </w:r>
            <w:r w:rsidR="00351244">
              <w:rPr>
                <w:rFonts w:asciiTheme="majorBidi" w:hAnsiTheme="majorBidi" w:cstheme="majorBidi"/>
                <w:sz w:val="24"/>
                <w:szCs w:val="24"/>
              </w:rPr>
              <w:t>%</w:t>
            </w:r>
          </w:p>
        </w:tc>
      </w:tr>
      <w:tr w:rsidR="00343B74" w:rsidTr="00343B74">
        <w:tc>
          <w:tcPr>
            <w:tcW w:w="1418" w:type="dxa"/>
            <w:vMerge/>
          </w:tcPr>
          <w:p w:rsidR="00343B74" w:rsidRPr="00C1426F" w:rsidRDefault="00343B74" w:rsidP="009F1C15">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4B67D6">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9F1C15">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Sangat 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28</w:t>
            </w:r>
          </w:p>
        </w:tc>
        <w:tc>
          <w:tcPr>
            <w:tcW w:w="1479"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28,3</w:t>
            </w:r>
            <w:r w:rsidR="00351244">
              <w:rPr>
                <w:rFonts w:asciiTheme="majorBidi" w:hAnsiTheme="majorBidi" w:cstheme="majorBidi"/>
                <w:sz w:val="24"/>
                <w:szCs w:val="24"/>
              </w:rPr>
              <w:t>%</w:t>
            </w:r>
          </w:p>
        </w:tc>
      </w:tr>
    </w:tbl>
    <w:p w:rsidR="007C0F82" w:rsidRDefault="007C0F82" w:rsidP="00AA0E82">
      <w:pPr>
        <w:pStyle w:val="ListParagraph"/>
        <w:spacing w:line="360" w:lineRule="auto"/>
        <w:ind w:left="1080" w:firstLine="0"/>
        <w:jc w:val="both"/>
        <w:rPr>
          <w:rFonts w:asciiTheme="majorBidi" w:hAnsiTheme="majorBidi" w:cstheme="majorBidi"/>
          <w:sz w:val="24"/>
          <w:szCs w:val="24"/>
        </w:rPr>
      </w:pPr>
    </w:p>
    <w:p w:rsidR="00665FBE" w:rsidRDefault="00665FBE" w:rsidP="00093A55">
      <w:pPr>
        <w:pStyle w:val="ListParagraph"/>
        <w:spacing w:line="360" w:lineRule="auto"/>
        <w:ind w:left="1080" w:firstLine="0"/>
        <w:jc w:val="both"/>
        <w:rPr>
          <w:rFonts w:asciiTheme="majorBidi" w:hAnsiTheme="majorBidi" w:cstheme="majorBidi"/>
          <w:sz w:val="24"/>
          <w:szCs w:val="24"/>
        </w:rPr>
      </w:pPr>
      <w:r>
        <w:rPr>
          <w:rFonts w:asciiTheme="majorBidi" w:hAnsiTheme="majorBidi" w:cstheme="majorBidi"/>
          <w:sz w:val="24"/>
          <w:szCs w:val="24"/>
        </w:rPr>
        <w:t xml:space="preserve">Persentase tertinggi pada skala </w:t>
      </w:r>
      <w:r w:rsidRPr="000B1C62">
        <w:rPr>
          <w:rFonts w:asciiTheme="majorBidi" w:hAnsiTheme="majorBidi" w:cstheme="majorBidi"/>
          <w:b/>
          <w:bCs/>
          <w:sz w:val="24"/>
          <w:szCs w:val="24"/>
        </w:rPr>
        <w:t>sangat tidak puas</w:t>
      </w:r>
      <w:r>
        <w:rPr>
          <w:rFonts w:asciiTheme="majorBidi" w:hAnsiTheme="majorBidi" w:cstheme="majorBidi"/>
          <w:sz w:val="24"/>
          <w:szCs w:val="24"/>
        </w:rPr>
        <w:t xml:space="preserve"> berada di aspek jaminan dan empati dengan persentase 3%, pada skala </w:t>
      </w:r>
      <w:r w:rsidRPr="000B1C62">
        <w:rPr>
          <w:rFonts w:asciiTheme="majorBidi" w:hAnsiTheme="majorBidi" w:cstheme="majorBidi"/>
          <w:b/>
          <w:bCs/>
          <w:sz w:val="24"/>
          <w:szCs w:val="24"/>
        </w:rPr>
        <w:t>tidak puas</w:t>
      </w:r>
      <w:r>
        <w:rPr>
          <w:rFonts w:asciiTheme="majorBidi" w:hAnsiTheme="majorBidi" w:cstheme="majorBidi"/>
          <w:sz w:val="24"/>
          <w:szCs w:val="24"/>
        </w:rPr>
        <w:t xml:space="preserve"> berada di aspek </w:t>
      </w:r>
      <w:r w:rsidR="00093A55">
        <w:rPr>
          <w:rFonts w:asciiTheme="majorBidi" w:hAnsiTheme="majorBidi" w:cstheme="majorBidi"/>
          <w:sz w:val="24"/>
          <w:szCs w:val="24"/>
        </w:rPr>
        <w:t xml:space="preserve">daya </w:t>
      </w:r>
      <w:r>
        <w:rPr>
          <w:rFonts w:asciiTheme="majorBidi" w:hAnsiTheme="majorBidi" w:cstheme="majorBidi"/>
          <w:sz w:val="24"/>
          <w:szCs w:val="24"/>
        </w:rPr>
        <w:t xml:space="preserve">tanggap dengan persentase 8%, pada skala </w:t>
      </w:r>
      <w:r w:rsidRPr="000B1C62">
        <w:rPr>
          <w:rFonts w:asciiTheme="majorBidi" w:hAnsiTheme="majorBidi" w:cstheme="majorBidi"/>
          <w:b/>
          <w:bCs/>
          <w:sz w:val="24"/>
          <w:szCs w:val="24"/>
        </w:rPr>
        <w:t>puas</w:t>
      </w:r>
      <w:r>
        <w:rPr>
          <w:rFonts w:asciiTheme="majorBidi" w:hAnsiTheme="majorBidi" w:cstheme="majorBidi"/>
          <w:sz w:val="24"/>
          <w:szCs w:val="24"/>
        </w:rPr>
        <w:t xml:space="preserve"> berada di </w:t>
      </w:r>
      <w:r w:rsidR="00093A55">
        <w:rPr>
          <w:rFonts w:asciiTheme="majorBidi" w:hAnsiTheme="majorBidi" w:cstheme="majorBidi"/>
          <w:sz w:val="24"/>
          <w:szCs w:val="24"/>
        </w:rPr>
        <w:t xml:space="preserve">aspek </w:t>
      </w:r>
      <w:r>
        <w:rPr>
          <w:rFonts w:asciiTheme="majorBidi" w:hAnsiTheme="majorBidi" w:cstheme="majorBidi"/>
          <w:sz w:val="24"/>
          <w:szCs w:val="24"/>
        </w:rPr>
        <w:t xml:space="preserve">kehandalan dengan persentase 68,7% dan pada skala </w:t>
      </w:r>
      <w:r w:rsidRPr="000B1C62">
        <w:rPr>
          <w:rFonts w:asciiTheme="majorBidi" w:hAnsiTheme="majorBidi" w:cstheme="majorBidi"/>
          <w:b/>
          <w:bCs/>
          <w:sz w:val="24"/>
          <w:szCs w:val="24"/>
        </w:rPr>
        <w:t>sangat puas</w:t>
      </w:r>
      <w:r>
        <w:rPr>
          <w:rFonts w:asciiTheme="majorBidi" w:hAnsiTheme="majorBidi" w:cstheme="majorBidi"/>
          <w:sz w:val="24"/>
          <w:szCs w:val="24"/>
        </w:rPr>
        <w:t xml:space="preserve"> berada di aspek empati dengan persentase 50%</w:t>
      </w:r>
      <w:r w:rsidR="00093A55">
        <w:rPr>
          <w:rFonts w:asciiTheme="majorBidi" w:hAnsiTheme="majorBidi" w:cstheme="majorBidi"/>
          <w:sz w:val="24"/>
          <w:szCs w:val="24"/>
        </w:rPr>
        <w:t>.</w:t>
      </w:r>
    </w:p>
    <w:p w:rsidR="004B67D6" w:rsidRDefault="004B67D6" w:rsidP="007562D9">
      <w:pPr>
        <w:pStyle w:val="ListParagraph"/>
        <w:spacing w:line="240" w:lineRule="auto"/>
        <w:ind w:left="1080" w:firstLine="0"/>
        <w:jc w:val="both"/>
        <w:rPr>
          <w:rFonts w:asciiTheme="majorBidi" w:hAnsiTheme="majorBidi" w:cstheme="majorBidi"/>
          <w:sz w:val="24"/>
          <w:szCs w:val="24"/>
        </w:rPr>
      </w:pPr>
      <w:r w:rsidRPr="00C1426F">
        <w:rPr>
          <w:rFonts w:ascii="Times New Roman" w:hAnsi="Times New Roman" w:cs="Times New Roman"/>
          <w:b/>
          <w:bCs/>
          <w:sz w:val="24"/>
          <w:szCs w:val="24"/>
        </w:rPr>
        <w:t xml:space="preserve">Tabel </w:t>
      </w:r>
      <w:r>
        <w:rPr>
          <w:rFonts w:ascii="Times New Roman" w:hAnsi="Times New Roman" w:cs="Times New Roman"/>
          <w:b/>
          <w:bCs/>
          <w:sz w:val="24"/>
          <w:szCs w:val="24"/>
        </w:rPr>
        <w:t>3</w:t>
      </w:r>
      <w:r w:rsidRPr="00C1426F">
        <w:rPr>
          <w:rFonts w:ascii="Times New Roman" w:hAnsi="Times New Roman" w:cs="Times New Roman"/>
          <w:b/>
          <w:bCs/>
          <w:sz w:val="24"/>
          <w:szCs w:val="24"/>
          <w:lang w:val="en-US"/>
        </w:rPr>
        <w:t>.</w:t>
      </w:r>
      <w:r>
        <w:rPr>
          <w:rFonts w:ascii="Times New Roman" w:hAnsi="Times New Roman" w:cs="Times New Roman"/>
          <w:b/>
          <w:bCs/>
          <w:sz w:val="24"/>
          <w:szCs w:val="24"/>
        </w:rPr>
        <w:t>3</w:t>
      </w:r>
      <w:r w:rsidR="007562D9">
        <w:rPr>
          <w:rFonts w:ascii="Times New Roman" w:hAnsi="Times New Roman" w:cs="Times New Roman"/>
          <w:b/>
          <w:bCs/>
          <w:sz w:val="24"/>
          <w:szCs w:val="24"/>
        </w:rPr>
        <w:t>.</w:t>
      </w:r>
      <w:r w:rsidRPr="00C1426F">
        <w:rPr>
          <w:rFonts w:ascii="Times New Roman" w:hAnsi="Times New Roman" w:cs="Times New Roman"/>
          <w:b/>
          <w:bCs/>
          <w:sz w:val="24"/>
          <w:szCs w:val="24"/>
          <w:lang w:val="en-US"/>
        </w:rPr>
        <w:t xml:space="preserve"> </w:t>
      </w:r>
      <w:r w:rsidRPr="00C1426F">
        <w:rPr>
          <w:rFonts w:ascii="Times New Roman" w:hAnsi="Times New Roman" w:cs="Times New Roman"/>
          <w:b/>
          <w:bCs/>
          <w:sz w:val="24"/>
          <w:szCs w:val="24"/>
        </w:rPr>
        <w:t>Hasil tabulasi data survei kepuasan pada unit Administrasi Umum</w:t>
      </w:r>
    </w:p>
    <w:tbl>
      <w:tblPr>
        <w:tblStyle w:val="TableGrid"/>
        <w:tblW w:w="0" w:type="auto"/>
        <w:tblInd w:w="817" w:type="dxa"/>
        <w:tblLayout w:type="fixed"/>
        <w:tblLook w:val="04A0"/>
      </w:tblPr>
      <w:tblGrid>
        <w:gridCol w:w="1418"/>
        <w:gridCol w:w="2126"/>
        <w:gridCol w:w="1984"/>
        <w:gridCol w:w="1418"/>
        <w:gridCol w:w="1479"/>
      </w:tblGrid>
      <w:tr w:rsidR="00343B74" w:rsidTr="00343B74">
        <w:trPr>
          <w:trHeight w:val="1252"/>
        </w:trPr>
        <w:tc>
          <w:tcPr>
            <w:tcW w:w="1418" w:type="dxa"/>
            <w:shd w:val="clear" w:color="auto" w:fill="DBE5F1" w:themeFill="accent1" w:themeFillTint="33"/>
            <w:vAlign w:val="center"/>
          </w:tcPr>
          <w:p w:rsidR="00343B74" w:rsidRPr="007C0F82" w:rsidRDefault="00343B74" w:rsidP="009F1C15">
            <w:pPr>
              <w:pStyle w:val="ListParagraph"/>
              <w:spacing w:line="360" w:lineRule="auto"/>
              <w:ind w:left="0" w:firstLine="0"/>
              <w:jc w:val="center"/>
              <w:rPr>
                <w:rFonts w:asciiTheme="majorBidi" w:hAnsiTheme="majorBidi" w:cstheme="majorBidi"/>
                <w:b/>
                <w:bCs/>
                <w:sz w:val="24"/>
                <w:szCs w:val="24"/>
              </w:rPr>
            </w:pPr>
            <w:r w:rsidRPr="007C0F82">
              <w:rPr>
                <w:rFonts w:asciiTheme="majorBidi" w:hAnsiTheme="majorBidi" w:cstheme="majorBidi"/>
                <w:b/>
                <w:bCs/>
                <w:sz w:val="24"/>
                <w:szCs w:val="24"/>
              </w:rPr>
              <w:t>Aspek</w:t>
            </w:r>
          </w:p>
        </w:tc>
        <w:tc>
          <w:tcPr>
            <w:tcW w:w="2126" w:type="dxa"/>
            <w:shd w:val="clear" w:color="auto" w:fill="DBE5F1" w:themeFill="accent1" w:themeFillTint="33"/>
            <w:vAlign w:val="center"/>
          </w:tcPr>
          <w:p w:rsidR="00343B74" w:rsidRPr="007C0F82" w:rsidRDefault="00343B74" w:rsidP="009F1C15">
            <w:pPr>
              <w:pStyle w:val="ListParagraph"/>
              <w:spacing w:line="360" w:lineRule="auto"/>
              <w:ind w:left="0" w:firstLine="0"/>
              <w:jc w:val="center"/>
              <w:rPr>
                <w:rFonts w:asciiTheme="majorBidi" w:hAnsiTheme="majorBidi" w:cstheme="majorBidi"/>
                <w:b/>
                <w:bCs/>
                <w:sz w:val="24"/>
                <w:szCs w:val="24"/>
              </w:rPr>
            </w:pPr>
            <w:r w:rsidRPr="007C0F82">
              <w:rPr>
                <w:rFonts w:ascii="Times New Roman" w:hAnsi="Times New Roman" w:cs="Times New Roman"/>
                <w:b/>
                <w:bCs/>
                <w:sz w:val="24"/>
                <w:szCs w:val="24"/>
              </w:rPr>
              <w:t>Kepuasan pelayanan</w:t>
            </w:r>
          </w:p>
        </w:tc>
        <w:tc>
          <w:tcPr>
            <w:tcW w:w="1984" w:type="dxa"/>
            <w:shd w:val="clear" w:color="auto" w:fill="DBE5F1" w:themeFill="accent1" w:themeFillTint="33"/>
            <w:vAlign w:val="center"/>
          </w:tcPr>
          <w:p w:rsidR="00343B74" w:rsidRPr="007C0F82" w:rsidRDefault="00343B74" w:rsidP="009F1C15">
            <w:pPr>
              <w:pStyle w:val="ListParagraph"/>
              <w:spacing w:line="360" w:lineRule="auto"/>
              <w:ind w:left="0" w:firstLine="0"/>
              <w:jc w:val="center"/>
              <w:rPr>
                <w:rFonts w:asciiTheme="majorBidi" w:hAnsiTheme="majorBidi" w:cstheme="majorBidi"/>
                <w:b/>
                <w:bCs/>
                <w:sz w:val="24"/>
                <w:szCs w:val="24"/>
              </w:rPr>
            </w:pPr>
            <w:r>
              <w:rPr>
                <w:rFonts w:asciiTheme="majorBidi" w:hAnsiTheme="majorBidi" w:cstheme="majorBidi"/>
                <w:b/>
                <w:bCs/>
                <w:sz w:val="24"/>
                <w:szCs w:val="24"/>
              </w:rPr>
              <w:t>Skala</w:t>
            </w:r>
          </w:p>
        </w:tc>
        <w:tc>
          <w:tcPr>
            <w:tcW w:w="1418" w:type="dxa"/>
            <w:shd w:val="clear" w:color="auto" w:fill="DBE5F1" w:themeFill="accent1" w:themeFillTint="33"/>
            <w:vAlign w:val="center"/>
          </w:tcPr>
          <w:p w:rsidR="00343B74" w:rsidRPr="007C0F82" w:rsidRDefault="00343B74" w:rsidP="009F1C15">
            <w:pPr>
              <w:pStyle w:val="ListParagraph"/>
              <w:spacing w:line="360" w:lineRule="auto"/>
              <w:ind w:left="0" w:firstLine="0"/>
              <w:jc w:val="center"/>
              <w:rPr>
                <w:rFonts w:asciiTheme="majorBidi" w:hAnsiTheme="majorBidi" w:cstheme="majorBidi"/>
                <w:b/>
                <w:bCs/>
                <w:sz w:val="24"/>
                <w:szCs w:val="24"/>
              </w:rPr>
            </w:pPr>
            <w:r w:rsidRPr="007C0F82">
              <w:rPr>
                <w:rFonts w:asciiTheme="majorBidi" w:hAnsiTheme="majorBidi" w:cstheme="majorBidi"/>
                <w:b/>
                <w:bCs/>
                <w:sz w:val="24"/>
                <w:szCs w:val="24"/>
              </w:rPr>
              <w:t>Jumlah Responden (Orang)</w:t>
            </w:r>
          </w:p>
        </w:tc>
        <w:tc>
          <w:tcPr>
            <w:tcW w:w="1479" w:type="dxa"/>
            <w:shd w:val="clear" w:color="auto" w:fill="DBE5F1" w:themeFill="accent1" w:themeFillTint="33"/>
            <w:vAlign w:val="center"/>
          </w:tcPr>
          <w:p w:rsidR="00343B74" w:rsidRPr="007C0F82" w:rsidRDefault="00343B74" w:rsidP="00343B74">
            <w:pPr>
              <w:pStyle w:val="ListParagraph"/>
              <w:spacing w:line="360" w:lineRule="auto"/>
              <w:ind w:left="0" w:firstLine="0"/>
              <w:jc w:val="center"/>
              <w:rPr>
                <w:rFonts w:asciiTheme="majorBidi" w:hAnsiTheme="majorBidi" w:cstheme="majorBidi"/>
                <w:b/>
                <w:bCs/>
                <w:sz w:val="24"/>
                <w:szCs w:val="24"/>
              </w:rPr>
            </w:pPr>
            <w:r w:rsidRPr="007C0F82">
              <w:rPr>
                <w:rFonts w:asciiTheme="majorBidi" w:hAnsiTheme="majorBidi" w:cstheme="majorBidi"/>
                <w:b/>
                <w:bCs/>
                <w:sz w:val="24"/>
                <w:szCs w:val="24"/>
              </w:rPr>
              <w:t>Persentase Responden (%)</w:t>
            </w:r>
          </w:p>
        </w:tc>
      </w:tr>
      <w:tr w:rsidR="00343B74" w:rsidTr="00343B74">
        <w:tc>
          <w:tcPr>
            <w:tcW w:w="1418" w:type="dxa"/>
            <w:vMerge w:val="restart"/>
          </w:tcPr>
          <w:p w:rsidR="00343B74" w:rsidRDefault="00343B74" w:rsidP="009F1C15">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Ke</w:t>
            </w:r>
            <w:r w:rsidR="00093A55">
              <w:rPr>
                <w:rFonts w:ascii="Times New Roman" w:hAnsi="Times New Roman" w:cs="Times New Roman"/>
                <w:sz w:val="24"/>
                <w:szCs w:val="24"/>
              </w:rPr>
              <w:t>h</w:t>
            </w:r>
            <w:r w:rsidRPr="00C1426F">
              <w:rPr>
                <w:rFonts w:ascii="Times New Roman" w:hAnsi="Times New Roman" w:cs="Times New Roman"/>
                <w:sz w:val="24"/>
                <w:szCs w:val="24"/>
              </w:rPr>
              <w:t>andalan (</w:t>
            </w:r>
            <w:r w:rsidRPr="00C1426F">
              <w:rPr>
                <w:rFonts w:ascii="Times New Roman" w:hAnsi="Times New Roman" w:cs="Times New Roman"/>
                <w:i/>
                <w:iCs/>
                <w:sz w:val="24"/>
                <w:szCs w:val="24"/>
              </w:rPr>
              <w:t>Reliability</w:t>
            </w:r>
            <w:r w:rsidRPr="00C1426F">
              <w:rPr>
                <w:rFonts w:ascii="Times New Roman" w:hAnsi="Times New Roman" w:cs="Times New Roman"/>
                <w:sz w:val="24"/>
                <w:szCs w:val="24"/>
              </w:rPr>
              <w:t>)</w:t>
            </w:r>
          </w:p>
        </w:tc>
        <w:tc>
          <w:tcPr>
            <w:tcW w:w="2126" w:type="dxa"/>
            <w:vMerge w:val="restart"/>
          </w:tcPr>
          <w:p w:rsidR="00343B74" w:rsidRDefault="00343B74" w:rsidP="007562D9">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Kualitas layanan administrasi umum (surat-menyurat)</w:t>
            </w:r>
          </w:p>
        </w:tc>
        <w:tc>
          <w:tcPr>
            <w:tcW w:w="1984" w:type="dxa"/>
          </w:tcPr>
          <w:p w:rsidR="00343B74" w:rsidRDefault="00343B74" w:rsidP="009F1C15">
            <w:pPr>
              <w:pStyle w:val="ListParagraph"/>
              <w:spacing w:line="360" w:lineRule="auto"/>
              <w:ind w:left="0" w:firstLine="0"/>
              <w:jc w:val="both"/>
              <w:rPr>
                <w:rFonts w:asciiTheme="majorBidi" w:hAnsiTheme="majorBidi" w:cstheme="majorBidi"/>
                <w:sz w:val="24"/>
                <w:szCs w:val="24"/>
              </w:rPr>
            </w:pPr>
            <w:r>
              <w:rPr>
                <w:rFonts w:ascii="Times New Roman" w:hAnsi="Times New Roman" w:cs="Times New Roman"/>
                <w:sz w:val="24"/>
                <w:szCs w:val="24"/>
              </w:rPr>
              <w:t>Sangat tidak 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p>
        </w:tc>
        <w:tc>
          <w:tcPr>
            <w:tcW w:w="1479"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r w:rsidR="00351244">
              <w:rPr>
                <w:rFonts w:asciiTheme="majorBidi" w:hAnsiTheme="majorBidi" w:cstheme="majorBidi"/>
                <w:sz w:val="24"/>
                <w:szCs w:val="24"/>
              </w:rPr>
              <w:t>%</w:t>
            </w:r>
          </w:p>
        </w:tc>
      </w:tr>
      <w:tr w:rsidR="00343B74" w:rsidTr="00343B74">
        <w:tc>
          <w:tcPr>
            <w:tcW w:w="1418" w:type="dxa"/>
            <w:vMerge/>
          </w:tcPr>
          <w:p w:rsidR="00343B74" w:rsidRPr="00C1426F" w:rsidRDefault="00343B74" w:rsidP="009F1C15">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7562D9">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Tidak 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w:t>
            </w:r>
          </w:p>
        </w:tc>
        <w:tc>
          <w:tcPr>
            <w:tcW w:w="1479"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w:t>
            </w:r>
            <w:r w:rsidR="00351244">
              <w:rPr>
                <w:rFonts w:asciiTheme="majorBidi" w:hAnsiTheme="majorBidi" w:cstheme="majorBidi"/>
                <w:sz w:val="24"/>
                <w:szCs w:val="24"/>
              </w:rPr>
              <w:t>%</w:t>
            </w:r>
          </w:p>
        </w:tc>
      </w:tr>
      <w:tr w:rsidR="00343B74" w:rsidTr="00343B74">
        <w:tc>
          <w:tcPr>
            <w:tcW w:w="1418" w:type="dxa"/>
            <w:vMerge/>
          </w:tcPr>
          <w:p w:rsidR="00343B74" w:rsidRPr="00C1426F" w:rsidRDefault="00343B74" w:rsidP="009F1C15">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7562D9">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70</w:t>
            </w:r>
          </w:p>
        </w:tc>
        <w:tc>
          <w:tcPr>
            <w:tcW w:w="1479" w:type="dxa"/>
          </w:tcPr>
          <w:p w:rsidR="00343B74" w:rsidRPr="00093A55" w:rsidRDefault="00532D41" w:rsidP="00351244">
            <w:pPr>
              <w:pStyle w:val="ListParagraph"/>
              <w:spacing w:line="360" w:lineRule="auto"/>
              <w:ind w:left="0" w:firstLine="0"/>
              <w:jc w:val="center"/>
              <w:rPr>
                <w:rFonts w:asciiTheme="majorBidi" w:hAnsiTheme="majorBidi" w:cstheme="majorBidi"/>
                <w:b/>
                <w:bCs/>
                <w:sz w:val="24"/>
                <w:szCs w:val="24"/>
              </w:rPr>
            </w:pPr>
            <w:r w:rsidRPr="00093A55">
              <w:rPr>
                <w:rFonts w:asciiTheme="majorBidi" w:hAnsiTheme="majorBidi" w:cstheme="majorBidi"/>
                <w:b/>
                <w:bCs/>
                <w:sz w:val="24"/>
                <w:szCs w:val="24"/>
              </w:rPr>
              <w:t>70</w:t>
            </w:r>
            <w:r w:rsidR="00351244" w:rsidRPr="00093A55">
              <w:rPr>
                <w:rFonts w:asciiTheme="majorBidi" w:hAnsiTheme="majorBidi" w:cstheme="majorBidi"/>
                <w:b/>
                <w:bCs/>
                <w:sz w:val="24"/>
                <w:szCs w:val="24"/>
              </w:rPr>
              <w:t>%</w:t>
            </w:r>
          </w:p>
        </w:tc>
      </w:tr>
      <w:tr w:rsidR="00343B74" w:rsidTr="00343B74">
        <w:tc>
          <w:tcPr>
            <w:tcW w:w="1418" w:type="dxa"/>
            <w:vMerge/>
          </w:tcPr>
          <w:p w:rsidR="00343B74" w:rsidRPr="00C1426F" w:rsidRDefault="00343B74" w:rsidP="009F1C15">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7562D9">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Sangat 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24</w:t>
            </w:r>
          </w:p>
        </w:tc>
        <w:tc>
          <w:tcPr>
            <w:tcW w:w="1479"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24</w:t>
            </w:r>
            <w:r w:rsidR="00351244">
              <w:rPr>
                <w:rFonts w:asciiTheme="majorBidi" w:hAnsiTheme="majorBidi" w:cstheme="majorBidi"/>
                <w:sz w:val="24"/>
                <w:szCs w:val="24"/>
              </w:rPr>
              <w:t>%</w:t>
            </w:r>
          </w:p>
        </w:tc>
      </w:tr>
      <w:tr w:rsidR="00343B74" w:rsidTr="00343B74">
        <w:tc>
          <w:tcPr>
            <w:tcW w:w="1418" w:type="dxa"/>
            <w:vMerge w:val="restart"/>
          </w:tcPr>
          <w:p w:rsidR="00343B74" w:rsidRDefault="00343B74" w:rsidP="009F1C15">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Daya Tanggap (</w:t>
            </w:r>
            <w:r w:rsidRPr="00C1426F">
              <w:rPr>
                <w:rFonts w:ascii="Times New Roman" w:hAnsi="Times New Roman" w:cs="Times New Roman"/>
                <w:i/>
                <w:iCs/>
                <w:sz w:val="24"/>
                <w:szCs w:val="24"/>
              </w:rPr>
              <w:t>Responsive</w:t>
            </w:r>
            <w:r w:rsidRPr="00C1426F">
              <w:rPr>
                <w:rFonts w:ascii="Times New Roman" w:hAnsi="Times New Roman" w:cs="Times New Roman"/>
                <w:i/>
                <w:iCs/>
                <w:sz w:val="24"/>
                <w:szCs w:val="24"/>
              </w:rPr>
              <w:lastRenderedPageBreak/>
              <w:t>ness</w:t>
            </w:r>
            <w:r w:rsidRPr="00C1426F">
              <w:rPr>
                <w:rFonts w:ascii="Times New Roman" w:hAnsi="Times New Roman" w:cs="Times New Roman"/>
                <w:sz w:val="24"/>
                <w:szCs w:val="24"/>
              </w:rPr>
              <w:t>)</w:t>
            </w:r>
          </w:p>
        </w:tc>
        <w:tc>
          <w:tcPr>
            <w:tcW w:w="2126" w:type="dxa"/>
            <w:vMerge w:val="restart"/>
          </w:tcPr>
          <w:p w:rsidR="00343B74" w:rsidRDefault="00343B74" w:rsidP="007562D9">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lastRenderedPageBreak/>
              <w:t>Kecepatan pelayanan administrasi umum</w:t>
            </w:r>
          </w:p>
        </w:tc>
        <w:tc>
          <w:tcPr>
            <w:tcW w:w="1984" w:type="dxa"/>
          </w:tcPr>
          <w:p w:rsidR="00343B74" w:rsidRDefault="00343B74" w:rsidP="009F1C15">
            <w:pPr>
              <w:pStyle w:val="ListParagraph"/>
              <w:spacing w:line="360" w:lineRule="auto"/>
              <w:ind w:left="0" w:firstLine="0"/>
              <w:jc w:val="both"/>
              <w:rPr>
                <w:rFonts w:asciiTheme="majorBidi" w:hAnsiTheme="majorBidi" w:cstheme="majorBidi"/>
                <w:sz w:val="24"/>
                <w:szCs w:val="24"/>
              </w:rPr>
            </w:pPr>
            <w:r>
              <w:rPr>
                <w:rFonts w:ascii="Times New Roman" w:hAnsi="Times New Roman" w:cs="Times New Roman"/>
                <w:sz w:val="24"/>
                <w:szCs w:val="24"/>
              </w:rPr>
              <w:t>Sangat tidak 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p>
        </w:tc>
        <w:tc>
          <w:tcPr>
            <w:tcW w:w="1479"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r w:rsidR="00351244">
              <w:rPr>
                <w:rFonts w:asciiTheme="majorBidi" w:hAnsiTheme="majorBidi" w:cstheme="majorBidi"/>
                <w:sz w:val="24"/>
                <w:szCs w:val="24"/>
              </w:rPr>
              <w:t>%</w:t>
            </w:r>
          </w:p>
        </w:tc>
      </w:tr>
      <w:tr w:rsidR="00343B74" w:rsidTr="00343B74">
        <w:tc>
          <w:tcPr>
            <w:tcW w:w="1418" w:type="dxa"/>
            <w:vMerge/>
          </w:tcPr>
          <w:p w:rsidR="00343B74" w:rsidRPr="00C1426F" w:rsidRDefault="00343B74" w:rsidP="009F1C15">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7562D9">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Tidak puas</w:t>
            </w:r>
          </w:p>
        </w:tc>
        <w:tc>
          <w:tcPr>
            <w:tcW w:w="1418" w:type="dxa"/>
          </w:tcPr>
          <w:p w:rsidR="00343B74" w:rsidRDefault="00532D41"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7</w:t>
            </w:r>
          </w:p>
        </w:tc>
        <w:tc>
          <w:tcPr>
            <w:tcW w:w="1479" w:type="dxa"/>
          </w:tcPr>
          <w:p w:rsidR="00343B74" w:rsidRPr="00093A55" w:rsidRDefault="00214108" w:rsidP="00351244">
            <w:pPr>
              <w:pStyle w:val="ListParagraph"/>
              <w:spacing w:line="360" w:lineRule="auto"/>
              <w:ind w:left="0" w:firstLine="0"/>
              <w:jc w:val="center"/>
              <w:rPr>
                <w:rFonts w:asciiTheme="majorBidi" w:hAnsiTheme="majorBidi" w:cstheme="majorBidi"/>
                <w:b/>
                <w:bCs/>
                <w:sz w:val="24"/>
                <w:szCs w:val="24"/>
              </w:rPr>
            </w:pPr>
            <w:r w:rsidRPr="00093A55">
              <w:rPr>
                <w:rFonts w:asciiTheme="majorBidi" w:hAnsiTheme="majorBidi" w:cstheme="majorBidi"/>
                <w:b/>
                <w:bCs/>
                <w:sz w:val="24"/>
                <w:szCs w:val="24"/>
              </w:rPr>
              <w:t>7,1</w:t>
            </w:r>
            <w:r w:rsidR="00351244" w:rsidRPr="00093A55">
              <w:rPr>
                <w:rFonts w:asciiTheme="majorBidi" w:hAnsiTheme="majorBidi" w:cstheme="majorBidi"/>
                <w:b/>
                <w:bCs/>
                <w:sz w:val="24"/>
                <w:szCs w:val="24"/>
              </w:rPr>
              <w:t>%</w:t>
            </w:r>
          </w:p>
        </w:tc>
      </w:tr>
      <w:tr w:rsidR="00343B74" w:rsidTr="00343B74">
        <w:tc>
          <w:tcPr>
            <w:tcW w:w="1418" w:type="dxa"/>
            <w:vMerge/>
          </w:tcPr>
          <w:p w:rsidR="00343B74" w:rsidRPr="00C1426F" w:rsidRDefault="00343B74" w:rsidP="009F1C15">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7562D9">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Puas</w:t>
            </w:r>
          </w:p>
        </w:tc>
        <w:tc>
          <w:tcPr>
            <w:tcW w:w="1418" w:type="dxa"/>
          </w:tcPr>
          <w:p w:rsidR="00343B74"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60</w:t>
            </w:r>
          </w:p>
        </w:tc>
        <w:tc>
          <w:tcPr>
            <w:tcW w:w="1479" w:type="dxa"/>
          </w:tcPr>
          <w:p w:rsidR="00343B74"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60,6</w:t>
            </w:r>
            <w:r w:rsidR="00351244">
              <w:rPr>
                <w:rFonts w:asciiTheme="majorBidi" w:hAnsiTheme="majorBidi" w:cstheme="majorBidi"/>
                <w:sz w:val="24"/>
                <w:szCs w:val="24"/>
              </w:rPr>
              <w:t>%</w:t>
            </w:r>
          </w:p>
        </w:tc>
      </w:tr>
      <w:tr w:rsidR="00343B74" w:rsidTr="00343B74">
        <w:tc>
          <w:tcPr>
            <w:tcW w:w="1418" w:type="dxa"/>
            <w:vMerge/>
          </w:tcPr>
          <w:p w:rsidR="00343B74" w:rsidRPr="00C1426F" w:rsidRDefault="00343B74" w:rsidP="009F1C15">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7562D9">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Sangat puas</w:t>
            </w:r>
          </w:p>
        </w:tc>
        <w:tc>
          <w:tcPr>
            <w:tcW w:w="1418" w:type="dxa"/>
          </w:tcPr>
          <w:p w:rsidR="00343B74"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30</w:t>
            </w:r>
          </w:p>
        </w:tc>
        <w:tc>
          <w:tcPr>
            <w:tcW w:w="1479" w:type="dxa"/>
          </w:tcPr>
          <w:p w:rsidR="00343B74"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30,3</w:t>
            </w:r>
            <w:r w:rsidR="00351244">
              <w:rPr>
                <w:rFonts w:asciiTheme="majorBidi" w:hAnsiTheme="majorBidi" w:cstheme="majorBidi"/>
                <w:sz w:val="24"/>
                <w:szCs w:val="24"/>
              </w:rPr>
              <w:t>%</w:t>
            </w:r>
          </w:p>
        </w:tc>
      </w:tr>
      <w:tr w:rsidR="00343B74" w:rsidTr="00343B74">
        <w:tc>
          <w:tcPr>
            <w:tcW w:w="1418" w:type="dxa"/>
            <w:vMerge w:val="restart"/>
          </w:tcPr>
          <w:p w:rsidR="00343B74" w:rsidRDefault="00343B74" w:rsidP="009F1C15">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lastRenderedPageBreak/>
              <w:t>Jaminan (</w:t>
            </w:r>
            <w:r w:rsidRPr="00C1426F">
              <w:rPr>
                <w:rFonts w:ascii="Times New Roman" w:hAnsi="Times New Roman" w:cs="Times New Roman"/>
                <w:i/>
                <w:iCs/>
                <w:sz w:val="24"/>
                <w:szCs w:val="24"/>
              </w:rPr>
              <w:t>Assurance</w:t>
            </w:r>
            <w:r w:rsidRPr="00C1426F">
              <w:rPr>
                <w:rFonts w:ascii="Times New Roman" w:hAnsi="Times New Roman" w:cs="Times New Roman"/>
                <w:sz w:val="24"/>
                <w:szCs w:val="24"/>
              </w:rPr>
              <w:t>)</w:t>
            </w:r>
          </w:p>
        </w:tc>
        <w:tc>
          <w:tcPr>
            <w:tcW w:w="2126" w:type="dxa"/>
            <w:vMerge w:val="restart"/>
          </w:tcPr>
          <w:p w:rsidR="00343B74" w:rsidRDefault="00343B74" w:rsidP="007562D9">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Ketepatan dalam melaksanakan urusan administrasi umum dan surat-menyurat</w:t>
            </w:r>
          </w:p>
        </w:tc>
        <w:tc>
          <w:tcPr>
            <w:tcW w:w="1984" w:type="dxa"/>
          </w:tcPr>
          <w:p w:rsidR="00343B74" w:rsidRDefault="00343B74" w:rsidP="009F1C15">
            <w:pPr>
              <w:pStyle w:val="ListParagraph"/>
              <w:spacing w:line="360" w:lineRule="auto"/>
              <w:ind w:left="0" w:firstLine="0"/>
              <w:jc w:val="both"/>
              <w:rPr>
                <w:rFonts w:asciiTheme="majorBidi" w:hAnsiTheme="majorBidi" w:cstheme="majorBidi"/>
                <w:sz w:val="24"/>
                <w:szCs w:val="24"/>
              </w:rPr>
            </w:pPr>
            <w:r>
              <w:rPr>
                <w:rFonts w:ascii="Times New Roman" w:hAnsi="Times New Roman" w:cs="Times New Roman"/>
                <w:sz w:val="24"/>
                <w:szCs w:val="24"/>
              </w:rPr>
              <w:t>Sangat tidak puas</w:t>
            </w:r>
          </w:p>
        </w:tc>
        <w:tc>
          <w:tcPr>
            <w:tcW w:w="1418" w:type="dxa"/>
          </w:tcPr>
          <w:p w:rsidR="00343B74"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w:t>
            </w:r>
          </w:p>
        </w:tc>
        <w:tc>
          <w:tcPr>
            <w:tcW w:w="1479" w:type="dxa"/>
          </w:tcPr>
          <w:p w:rsidR="00343B74"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w:t>
            </w:r>
            <w:r w:rsidR="00351244">
              <w:rPr>
                <w:rFonts w:asciiTheme="majorBidi" w:hAnsiTheme="majorBidi" w:cstheme="majorBidi"/>
                <w:sz w:val="24"/>
                <w:szCs w:val="24"/>
              </w:rPr>
              <w:t>%</w:t>
            </w:r>
          </w:p>
        </w:tc>
      </w:tr>
      <w:tr w:rsidR="00343B74" w:rsidTr="00343B74">
        <w:tc>
          <w:tcPr>
            <w:tcW w:w="1418" w:type="dxa"/>
            <w:vMerge/>
          </w:tcPr>
          <w:p w:rsidR="00343B74" w:rsidRPr="00C1426F" w:rsidRDefault="00343B74" w:rsidP="009F1C15">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7562D9">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Tidak puas</w:t>
            </w:r>
          </w:p>
        </w:tc>
        <w:tc>
          <w:tcPr>
            <w:tcW w:w="1418" w:type="dxa"/>
          </w:tcPr>
          <w:p w:rsidR="00343B74"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5</w:t>
            </w:r>
          </w:p>
        </w:tc>
        <w:tc>
          <w:tcPr>
            <w:tcW w:w="1479" w:type="dxa"/>
          </w:tcPr>
          <w:p w:rsidR="00343B74"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5</w:t>
            </w:r>
            <w:r w:rsidR="00351244">
              <w:rPr>
                <w:rFonts w:asciiTheme="majorBidi" w:hAnsiTheme="majorBidi" w:cstheme="majorBidi"/>
                <w:sz w:val="24"/>
                <w:szCs w:val="24"/>
              </w:rPr>
              <w:t>%</w:t>
            </w:r>
          </w:p>
        </w:tc>
      </w:tr>
      <w:tr w:rsidR="00343B74" w:rsidTr="00343B74">
        <w:tc>
          <w:tcPr>
            <w:tcW w:w="1418" w:type="dxa"/>
            <w:vMerge/>
          </w:tcPr>
          <w:p w:rsidR="00343B74" w:rsidRPr="00C1426F" w:rsidRDefault="00343B74" w:rsidP="009F1C15">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7562D9">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Puas</w:t>
            </w:r>
          </w:p>
        </w:tc>
        <w:tc>
          <w:tcPr>
            <w:tcW w:w="1418" w:type="dxa"/>
          </w:tcPr>
          <w:p w:rsidR="00343B74"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65</w:t>
            </w:r>
          </w:p>
        </w:tc>
        <w:tc>
          <w:tcPr>
            <w:tcW w:w="1479" w:type="dxa"/>
          </w:tcPr>
          <w:p w:rsidR="00343B74"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65</w:t>
            </w:r>
            <w:r w:rsidR="00351244">
              <w:rPr>
                <w:rFonts w:asciiTheme="majorBidi" w:hAnsiTheme="majorBidi" w:cstheme="majorBidi"/>
                <w:sz w:val="24"/>
                <w:szCs w:val="24"/>
              </w:rPr>
              <w:t>%</w:t>
            </w:r>
          </w:p>
        </w:tc>
      </w:tr>
      <w:tr w:rsidR="00343B74" w:rsidTr="00343B74">
        <w:tc>
          <w:tcPr>
            <w:tcW w:w="1418" w:type="dxa"/>
            <w:vMerge/>
          </w:tcPr>
          <w:p w:rsidR="00343B74" w:rsidRPr="00C1426F" w:rsidRDefault="00343B74" w:rsidP="009F1C15">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7562D9">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Sangat puas</w:t>
            </w:r>
          </w:p>
        </w:tc>
        <w:tc>
          <w:tcPr>
            <w:tcW w:w="1418" w:type="dxa"/>
          </w:tcPr>
          <w:p w:rsidR="00343B74"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27</w:t>
            </w:r>
          </w:p>
        </w:tc>
        <w:tc>
          <w:tcPr>
            <w:tcW w:w="1479" w:type="dxa"/>
          </w:tcPr>
          <w:p w:rsidR="00343B74"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27</w:t>
            </w:r>
            <w:r w:rsidR="00351244">
              <w:rPr>
                <w:rFonts w:asciiTheme="majorBidi" w:hAnsiTheme="majorBidi" w:cstheme="majorBidi"/>
                <w:sz w:val="24"/>
                <w:szCs w:val="24"/>
              </w:rPr>
              <w:t>%</w:t>
            </w:r>
          </w:p>
        </w:tc>
      </w:tr>
      <w:tr w:rsidR="00343B74" w:rsidTr="00343B74">
        <w:tc>
          <w:tcPr>
            <w:tcW w:w="1418" w:type="dxa"/>
            <w:vMerge w:val="restart"/>
          </w:tcPr>
          <w:p w:rsidR="00343B74" w:rsidRDefault="00343B74" w:rsidP="009F1C15">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Empati (</w:t>
            </w:r>
            <w:r w:rsidRPr="00C1426F">
              <w:rPr>
                <w:rFonts w:ascii="Times New Roman" w:hAnsi="Times New Roman" w:cs="Times New Roman"/>
                <w:i/>
                <w:iCs/>
                <w:sz w:val="24"/>
                <w:szCs w:val="24"/>
              </w:rPr>
              <w:t>Empathy</w:t>
            </w:r>
            <w:r w:rsidRPr="00C1426F">
              <w:rPr>
                <w:rFonts w:ascii="Times New Roman" w:hAnsi="Times New Roman" w:cs="Times New Roman"/>
                <w:sz w:val="24"/>
                <w:szCs w:val="24"/>
              </w:rPr>
              <w:t>)</w:t>
            </w:r>
          </w:p>
        </w:tc>
        <w:tc>
          <w:tcPr>
            <w:tcW w:w="2126" w:type="dxa"/>
            <w:vMerge w:val="restart"/>
          </w:tcPr>
          <w:p w:rsidR="00343B74" w:rsidRDefault="00343B74" w:rsidP="007562D9">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Petugas bersikap sopan dan ramah</w:t>
            </w:r>
          </w:p>
        </w:tc>
        <w:tc>
          <w:tcPr>
            <w:tcW w:w="1984" w:type="dxa"/>
          </w:tcPr>
          <w:p w:rsidR="00343B74" w:rsidRDefault="00343B74" w:rsidP="009F1C15">
            <w:pPr>
              <w:pStyle w:val="ListParagraph"/>
              <w:spacing w:line="360" w:lineRule="auto"/>
              <w:ind w:left="0" w:firstLine="0"/>
              <w:jc w:val="both"/>
              <w:rPr>
                <w:rFonts w:asciiTheme="majorBidi" w:hAnsiTheme="majorBidi" w:cstheme="majorBidi"/>
                <w:sz w:val="24"/>
                <w:szCs w:val="24"/>
              </w:rPr>
            </w:pPr>
            <w:r>
              <w:rPr>
                <w:rFonts w:ascii="Times New Roman" w:hAnsi="Times New Roman" w:cs="Times New Roman"/>
                <w:sz w:val="24"/>
                <w:szCs w:val="24"/>
              </w:rPr>
              <w:t>Sangat tidak puas</w:t>
            </w:r>
          </w:p>
        </w:tc>
        <w:tc>
          <w:tcPr>
            <w:tcW w:w="1418" w:type="dxa"/>
          </w:tcPr>
          <w:p w:rsidR="00343B74"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w:t>
            </w:r>
          </w:p>
        </w:tc>
        <w:tc>
          <w:tcPr>
            <w:tcW w:w="1479" w:type="dxa"/>
          </w:tcPr>
          <w:p w:rsidR="00343B74" w:rsidRPr="00665FBE" w:rsidRDefault="00214108" w:rsidP="00351244">
            <w:pPr>
              <w:pStyle w:val="ListParagraph"/>
              <w:spacing w:line="360" w:lineRule="auto"/>
              <w:ind w:left="0" w:firstLine="0"/>
              <w:jc w:val="center"/>
              <w:rPr>
                <w:rFonts w:asciiTheme="majorBidi" w:hAnsiTheme="majorBidi" w:cstheme="majorBidi"/>
                <w:b/>
                <w:bCs/>
                <w:sz w:val="24"/>
                <w:szCs w:val="24"/>
              </w:rPr>
            </w:pPr>
            <w:r w:rsidRPr="00665FBE">
              <w:rPr>
                <w:rFonts w:asciiTheme="majorBidi" w:hAnsiTheme="majorBidi" w:cstheme="majorBidi"/>
                <w:b/>
                <w:bCs/>
                <w:sz w:val="24"/>
                <w:szCs w:val="24"/>
              </w:rPr>
              <w:t>4</w:t>
            </w:r>
            <w:r w:rsidR="00351244" w:rsidRPr="00665FBE">
              <w:rPr>
                <w:rFonts w:asciiTheme="majorBidi" w:hAnsiTheme="majorBidi" w:cstheme="majorBidi"/>
                <w:b/>
                <w:bCs/>
                <w:sz w:val="24"/>
                <w:szCs w:val="24"/>
              </w:rPr>
              <w:t>%</w:t>
            </w:r>
          </w:p>
        </w:tc>
      </w:tr>
      <w:tr w:rsidR="00343B74" w:rsidTr="00343B74">
        <w:tc>
          <w:tcPr>
            <w:tcW w:w="1418" w:type="dxa"/>
            <w:vMerge/>
          </w:tcPr>
          <w:p w:rsidR="00343B74" w:rsidRPr="00C1426F" w:rsidRDefault="00343B74" w:rsidP="009F1C15">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7562D9">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Tidak puas</w:t>
            </w:r>
          </w:p>
        </w:tc>
        <w:tc>
          <w:tcPr>
            <w:tcW w:w="1418" w:type="dxa"/>
          </w:tcPr>
          <w:p w:rsidR="00343B74"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p>
        </w:tc>
        <w:tc>
          <w:tcPr>
            <w:tcW w:w="1479" w:type="dxa"/>
          </w:tcPr>
          <w:p w:rsidR="00343B74"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r w:rsidR="00351244">
              <w:rPr>
                <w:rFonts w:asciiTheme="majorBidi" w:hAnsiTheme="majorBidi" w:cstheme="majorBidi"/>
                <w:sz w:val="24"/>
                <w:szCs w:val="24"/>
              </w:rPr>
              <w:t>%</w:t>
            </w:r>
          </w:p>
        </w:tc>
      </w:tr>
      <w:tr w:rsidR="00343B74" w:rsidTr="00343B74">
        <w:tc>
          <w:tcPr>
            <w:tcW w:w="1418" w:type="dxa"/>
            <w:vMerge/>
          </w:tcPr>
          <w:p w:rsidR="00343B74" w:rsidRPr="00C1426F" w:rsidRDefault="00343B74" w:rsidP="009F1C15">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7562D9">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Puas</w:t>
            </w:r>
          </w:p>
        </w:tc>
        <w:tc>
          <w:tcPr>
            <w:tcW w:w="1418" w:type="dxa"/>
          </w:tcPr>
          <w:p w:rsidR="00343B74"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41</w:t>
            </w:r>
          </w:p>
        </w:tc>
        <w:tc>
          <w:tcPr>
            <w:tcW w:w="1479" w:type="dxa"/>
          </w:tcPr>
          <w:p w:rsidR="00343B74"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41,4</w:t>
            </w:r>
            <w:r w:rsidR="00351244">
              <w:rPr>
                <w:rFonts w:asciiTheme="majorBidi" w:hAnsiTheme="majorBidi" w:cstheme="majorBidi"/>
                <w:sz w:val="24"/>
                <w:szCs w:val="24"/>
              </w:rPr>
              <w:t>%</w:t>
            </w:r>
          </w:p>
        </w:tc>
      </w:tr>
      <w:tr w:rsidR="00343B74" w:rsidTr="00343B74">
        <w:tc>
          <w:tcPr>
            <w:tcW w:w="1418" w:type="dxa"/>
            <w:vMerge/>
          </w:tcPr>
          <w:p w:rsidR="00343B74" w:rsidRPr="00C1426F" w:rsidRDefault="00343B74" w:rsidP="009F1C15">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7562D9">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Sangat puas</w:t>
            </w:r>
          </w:p>
        </w:tc>
        <w:tc>
          <w:tcPr>
            <w:tcW w:w="1418" w:type="dxa"/>
          </w:tcPr>
          <w:p w:rsidR="00343B74"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52</w:t>
            </w:r>
          </w:p>
        </w:tc>
        <w:tc>
          <w:tcPr>
            <w:tcW w:w="1479" w:type="dxa"/>
          </w:tcPr>
          <w:p w:rsidR="00343B74" w:rsidRPr="00093A55" w:rsidRDefault="00214108" w:rsidP="00351244">
            <w:pPr>
              <w:pStyle w:val="ListParagraph"/>
              <w:spacing w:line="360" w:lineRule="auto"/>
              <w:ind w:left="0" w:firstLine="0"/>
              <w:jc w:val="center"/>
              <w:rPr>
                <w:rFonts w:asciiTheme="majorBidi" w:hAnsiTheme="majorBidi" w:cstheme="majorBidi"/>
                <w:b/>
                <w:bCs/>
                <w:sz w:val="24"/>
                <w:szCs w:val="24"/>
              </w:rPr>
            </w:pPr>
            <w:r w:rsidRPr="00093A55">
              <w:rPr>
                <w:rFonts w:asciiTheme="majorBidi" w:hAnsiTheme="majorBidi" w:cstheme="majorBidi"/>
                <w:b/>
                <w:bCs/>
                <w:sz w:val="24"/>
                <w:szCs w:val="24"/>
              </w:rPr>
              <w:t>52,5</w:t>
            </w:r>
            <w:r w:rsidR="00351244" w:rsidRPr="00093A55">
              <w:rPr>
                <w:rFonts w:asciiTheme="majorBidi" w:hAnsiTheme="majorBidi" w:cstheme="majorBidi"/>
                <w:b/>
                <w:bCs/>
                <w:sz w:val="24"/>
                <w:szCs w:val="24"/>
              </w:rPr>
              <w:t>%</w:t>
            </w:r>
          </w:p>
        </w:tc>
      </w:tr>
      <w:tr w:rsidR="00343B74" w:rsidTr="00343B74">
        <w:tc>
          <w:tcPr>
            <w:tcW w:w="1418" w:type="dxa"/>
            <w:vMerge w:val="restart"/>
          </w:tcPr>
          <w:p w:rsidR="00343B74" w:rsidRDefault="00343B74" w:rsidP="009F1C15">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Bukti Fisik (</w:t>
            </w:r>
            <w:r w:rsidRPr="00C1426F">
              <w:rPr>
                <w:rFonts w:ascii="Times New Roman" w:hAnsi="Times New Roman" w:cs="Times New Roman"/>
                <w:i/>
                <w:iCs/>
                <w:sz w:val="24"/>
                <w:szCs w:val="24"/>
              </w:rPr>
              <w:t>Tangible</w:t>
            </w:r>
            <w:r w:rsidRPr="00C1426F">
              <w:rPr>
                <w:rFonts w:ascii="Times New Roman" w:hAnsi="Times New Roman" w:cs="Times New Roman"/>
                <w:sz w:val="24"/>
                <w:szCs w:val="24"/>
              </w:rPr>
              <w:t>)</w:t>
            </w:r>
          </w:p>
        </w:tc>
        <w:tc>
          <w:tcPr>
            <w:tcW w:w="2126" w:type="dxa"/>
            <w:vMerge w:val="restart"/>
          </w:tcPr>
          <w:p w:rsidR="00343B74" w:rsidRDefault="00343B74" w:rsidP="007562D9">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Kebersihan, kelengkapan sarana ruangan dan kerapian petugas</w:t>
            </w:r>
          </w:p>
        </w:tc>
        <w:tc>
          <w:tcPr>
            <w:tcW w:w="1984" w:type="dxa"/>
          </w:tcPr>
          <w:p w:rsidR="00343B74" w:rsidRDefault="00343B74" w:rsidP="009F1C15">
            <w:pPr>
              <w:pStyle w:val="ListParagraph"/>
              <w:spacing w:line="360" w:lineRule="auto"/>
              <w:ind w:left="0" w:firstLine="0"/>
              <w:jc w:val="both"/>
              <w:rPr>
                <w:rFonts w:asciiTheme="majorBidi" w:hAnsiTheme="majorBidi" w:cstheme="majorBidi"/>
                <w:sz w:val="24"/>
                <w:szCs w:val="24"/>
              </w:rPr>
            </w:pPr>
            <w:r>
              <w:rPr>
                <w:rFonts w:ascii="Times New Roman" w:hAnsi="Times New Roman" w:cs="Times New Roman"/>
                <w:sz w:val="24"/>
                <w:szCs w:val="24"/>
              </w:rPr>
              <w:t>Sangat tidak puas</w:t>
            </w:r>
          </w:p>
        </w:tc>
        <w:tc>
          <w:tcPr>
            <w:tcW w:w="1418" w:type="dxa"/>
          </w:tcPr>
          <w:p w:rsidR="00343B74"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p>
        </w:tc>
        <w:tc>
          <w:tcPr>
            <w:tcW w:w="1479" w:type="dxa"/>
          </w:tcPr>
          <w:p w:rsidR="00343B74"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r w:rsidR="00351244">
              <w:rPr>
                <w:rFonts w:asciiTheme="majorBidi" w:hAnsiTheme="majorBidi" w:cstheme="majorBidi"/>
                <w:sz w:val="24"/>
                <w:szCs w:val="24"/>
              </w:rPr>
              <w:t>%</w:t>
            </w:r>
          </w:p>
        </w:tc>
      </w:tr>
      <w:tr w:rsidR="00343B74" w:rsidTr="00343B74">
        <w:tc>
          <w:tcPr>
            <w:tcW w:w="1418" w:type="dxa"/>
            <w:vMerge/>
          </w:tcPr>
          <w:p w:rsidR="00343B74" w:rsidRPr="00C1426F" w:rsidRDefault="00343B74" w:rsidP="009F1C15">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7562D9">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9F1C15">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Tidak puas</w:t>
            </w:r>
          </w:p>
        </w:tc>
        <w:tc>
          <w:tcPr>
            <w:tcW w:w="1418" w:type="dxa"/>
          </w:tcPr>
          <w:p w:rsidR="00343B74"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5</w:t>
            </w:r>
          </w:p>
        </w:tc>
        <w:tc>
          <w:tcPr>
            <w:tcW w:w="1479" w:type="dxa"/>
          </w:tcPr>
          <w:p w:rsidR="00343B74"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5</w:t>
            </w:r>
            <w:r w:rsidR="00351244">
              <w:rPr>
                <w:rFonts w:asciiTheme="majorBidi" w:hAnsiTheme="majorBidi" w:cstheme="majorBidi"/>
                <w:sz w:val="24"/>
                <w:szCs w:val="24"/>
              </w:rPr>
              <w:t>%</w:t>
            </w:r>
          </w:p>
        </w:tc>
      </w:tr>
      <w:tr w:rsidR="00343B74" w:rsidTr="00343B74">
        <w:tc>
          <w:tcPr>
            <w:tcW w:w="1418" w:type="dxa"/>
            <w:vMerge/>
          </w:tcPr>
          <w:p w:rsidR="00343B74" w:rsidRPr="00C1426F" w:rsidRDefault="00343B74" w:rsidP="009F1C15">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7562D9">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9F1C15">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Puas</w:t>
            </w:r>
          </w:p>
        </w:tc>
        <w:tc>
          <w:tcPr>
            <w:tcW w:w="1418" w:type="dxa"/>
          </w:tcPr>
          <w:p w:rsidR="00343B74"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63</w:t>
            </w:r>
          </w:p>
        </w:tc>
        <w:tc>
          <w:tcPr>
            <w:tcW w:w="1479" w:type="dxa"/>
          </w:tcPr>
          <w:p w:rsidR="00343B74"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63</w:t>
            </w:r>
            <w:r w:rsidR="00351244">
              <w:rPr>
                <w:rFonts w:asciiTheme="majorBidi" w:hAnsiTheme="majorBidi" w:cstheme="majorBidi"/>
                <w:sz w:val="24"/>
                <w:szCs w:val="24"/>
              </w:rPr>
              <w:t>%</w:t>
            </w:r>
          </w:p>
        </w:tc>
      </w:tr>
      <w:tr w:rsidR="00343B74" w:rsidTr="00343B74">
        <w:tc>
          <w:tcPr>
            <w:tcW w:w="1418" w:type="dxa"/>
            <w:vMerge/>
          </w:tcPr>
          <w:p w:rsidR="00343B74" w:rsidRPr="00C1426F" w:rsidRDefault="00343B74" w:rsidP="009F1C15">
            <w:pPr>
              <w:pStyle w:val="ListParagraph"/>
              <w:spacing w:line="360" w:lineRule="auto"/>
              <w:ind w:left="0" w:firstLine="0"/>
              <w:rPr>
                <w:rFonts w:ascii="Times New Roman" w:hAnsi="Times New Roman" w:cs="Times New Roman"/>
                <w:sz w:val="24"/>
                <w:szCs w:val="24"/>
              </w:rPr>
            </w:pPr>
          </w:p>
        </w:tc>
        <w:tc>
          <w:tcPr>
            <w:tcW w:w="2126" w:type="dxa"/>
            <w:vMerge/>
          </w:tcPr>
          <w:p w:rsidR="00343B74" w:rsidRPr="00C1426F" w:rsidRDefault="00343B74" w:rsidP="007562D9">
            <w:pPr>
              <w:pStyle w:val="ListParagraph"/>
              <w:spacing w:line="360" w:lineRule="auto"/>
              <w:ind w:left="0" w:firstLine="0"/>
              <w:rPr>
                <w:rFonts w:ascii="Times New Roman" w:hAnsi="Times New Roman" w:cs="Times New Roman"/>
                <w:sz w:val="24"/>
                <w:szCs w:val="24"/>
              </w:rPr>
            </w:pPr>
          </w:p>
        </w:tc>
        <w:tc>
          <w:tcPr>
            <w:tcW w:w="1984" w:type="dxa"/>
          </w:tcPr>
          <w:p w:rsidR="00343B74" w:rsidRDefault="00343B74" w:rsidP="009F1C15">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Sangat puas</w:t>
            </w:r>
          </w:p>
        </w:tc>
        <w:tc>
          <w:tcPr>
            <w:tcW w:w="1418" w:type="dxa"/>
          </w:tcPr>
          <w:p w:rsidR="00343B74"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30</w:t>
            </w:r>
          </w:p>
        </w:tc>
        <w:tc>
          <w:tcPr>
            <w:tcW w:w="1479" w:type="dxa"/>
          </w:tcPr>
          <w:p w:rsidR="00343B74"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30</w:t>
            </w:r>
            <w:r w:rsidR="00351244">
              <w:rPr>
                <w:rFonts w:asciiTheme="majorBidi" w:hAnsiTheme="majorBidi" w:cstheme="majorBidi"/>
                <w:sz w:val="24"/>
                <w:szCs w:val="24"/>
              </w:rPr>
              <w:t>%</w:t>
            </w:r>
          </w:p>
        </w:tc>
      </w:tr>
    </w:tbl>
    <w:p w:rsidR="007C0F82" w:rsidRDefault="007C0F82" w:rsidP="00AA0E82">
      <w:pPr>
        <w:pStyle w:val="ListParagraph"/>
        <w:spacing w:line="360" w:lineRule="auto"/>
        <w:ind w:left="1080" w:firstLine="0"/>
        <w:jc w:val="both"/>
        <w:rPr>
          <w:rFonts w:asciiTheme="majorBidi" w:hAnsiTheme="majorBidi" w:cstheme="majorBidi"/>
          <w:sz w:val="24"/>
          <w:szCs w:val="24"/>
        </w:rPr>
      </w:pPr>
    </w:p>
    <w:p w:rsidR="00665FBE" w:rsidRPr="00093A55" w:rsidRDefault="00665FBE" w:rsidP="00093A55">
      <w:pPr>
        <w:pStyle w:val="ListParagraph"/>
        <w:spacing w:line="360" w:lineRule="auto"/>
        <w:ind w:left="1080" w:firstLine="0"/>
        <w:jc w:val="both"/>
        <w:rPr>
          <w:rFonts w:asciiTheme="majorBidi" w:hAnsiTheme="majorBidi" w:cstheme="majorBidi"/>
          <w:sz w:val="24"/>
          <w:szCs w:val="24"/>
        </w:rPr>
      </w:pPr>
      <w:r>
        <w:rPr>
          <w:rFonts w:asciiTheme="majorBidi" w:hAnsiTheme="majorBidi" w:cstheme="majorBidi"/>
          <w:sz w:val="24"/>
          <w:szCs w:val="24"/>
        </w:rPr>
        <w:t xml:space="preserve">Persentase tertinggi pada skala </w:t>
      </w:r>
      <w:r w:rsidRPr="000B1C62">
        <w:rPr>
          <w:rFonts w:asciiTheme="majorBidi" w:hAnsiTheme="majorBidi" w:cstheme="majorBidi"/>
          <w:b/>
          <w:bCs/>
          <w:sz w:val="24"/>
          <w:szCs w:val="24"/>
        </w:rPr>
        <w:t>sangat tidak puas</w:t>
      </w:r>
      <w:r>
        <w:rPr>
          <w:rFonts w:asciiTheme="majorBidi" w:hAnsiTheme="majorBidi" w:cstheme="majorBidi"/>
          <w:sz w:val="24"/>
          <w:szCs w:val="24"/>
        </w:rPr>
        <w:t xml:space="preserve"> berada di aspek jamina</w:t>
      </w:r>
      <w:r w:rsidR="00093A55">
        <w:rPr>
          <w:rFonts w:asciiTheme="majorBidi" w:hAnsiTheme="majorBidi" w:cstheme="majorBidi"/>
          <w:sz w:val="24"/>
          <w:szCs w:val="24"/>
        </w:rPr>
        <w:t>n dan empati dengan persentase 4</w:t>
      </w:r>
      <w:r>
        <w:rPr>
          <w:rFonts w:asciiTheme="majorBidi" w:hAnsiTheme="majorBidi" w:cstheme="majorBidi"/>
          <w:sz w:val="24"/>
          <w:szCs w:val="24"/>
        </w:rPr>
        <w:t xml:space="preserve">%, pada skala </w:t>
      </w:r>
      <w:r w:rsidRPr="000B1C62">
        <w:rPr>
          <w:rFonts w:asciiTheme="majorBidi" w:hAnsiTheme="majorBidi" w:cstheme="majorBidi"/>
          <w:b/>
          <w:bCs/>
          <w:sz w:val="24"/>
          <w:szCs w:val="24"/>
        </w:rPr>
        <w:t>tidak puas</w:t>
      </w:r>
      <w:r>
        <w:rPr>
          <w:rFonts w:asciiTheme="majorBidi" w:hAnsiTheme="majorBidi" w:cstheme="majorBidi"/>
          <w:sz w:val="24"/>
          <w:szCs w:val="24"/>
        </w:rPr>
        <w:t xml:space="preserve"> berada di aspek</w:t>
      </w:r>
      <w:r w:rsidR="00093A55">
        <w:rPr>
          <w:rFonts w:asciiTheme="majorBidi" w:hAnsiTheme="majorBidi" w:cstheme="majorBidi"/>
          <w:sz w:val="24"/>
          <w:szCs w:val="24"/>
        </w:rPr>
        <w:t xml:space="preserve"> daya</w:t>
      </w:r>
      <w:r>
        <w:rPr>
          <w:rFonts w:asciiTheme="majorBidi" w:hAnsiTheme="majorBidi" w:cstheme="majorBidi"/>
          <w:sz w:val="24"/>
          <w:szCs w:val="24"/>
        </w:rPr>
        <w:t xml:space="preserve"> tanggap dengan persent</w:t>
      </w:r>
      <w:r w:rsidR="00093A55">
        <w:rPr>
          <w:rFonts w:asciiTheme="majorBidi" w:hAnsiTheme="majorBidi" w:cstheme="majorBidi"/>
          <w:sz w:val="24"/>
          <w:szCs w:val="24"/>
        </w:rPr>
        <w:t>ase 7,1</w:t>
      </w:r>
      <w:r>
        <w:rPr>
          <w:rFonts w:asciiTheme="majorBidi" w:hAnsiTheme="majorBidi" w:cstheme="majorBidi"/>
          <w:sz w:val="24"/>
          <w:szCs w:val="24"/>
        </w:rPr>
        <w:t xml:space="preserve">%, pada skala </w:t>
      </w:r>
      <w:r w:rsidRPr="000B1C62">
        <w:rPr>
          <w:rFonts w:asciiTheme="majorBidi" w:hAnsiTheme="majorBidi" w:cstheme="majorBidi"/>
          <w:b/>
          <w:bCs/>
          <w:sz w:val="24"/>
          <w:szCs w:val="24"/>
        </w:rPr>
        <w:t>puas</w:t>
      </w:r>
      <w:r>
        <w:rPr>
          <w:rFonts w:asciiTheme="majorBidi" w:hAnsiTheme="majorBidi" w:cstheme="majorBidi"/>
          <w:sz w:val="24"/>
          <w:szCs w:val="24"/>
        </w:rPr>
        <w:t xml:space="preserve"> berada di </w:t>
      </w:r>
      <w:r w:rsidR="00093A55">
        <w:rPr>
          <w:rFonts w:asciiTheme="majorBidi" w:hAnsiTheme="majorBidi" w:cstheme="majorBidi"/>
          <w:sz w:val="24"/>
          <w:szCs w:val="24"/>
        </w:rPr>
        <w:t xml:space="preserve">aspek </w:t>
      </w:r>
      <w:r>
        <w:rPr>
          <w:rFonts w:asciiTheme="majorBidi" w:hAnsiTheme="majorBidi" w:cstheme="majorBidi"/>
          <w:sz w:val="24"/>
          <w:szCs w:val="24"/>
        </w:rPr>
        <w:t>k</w:t>
      </w:r>
      <w:r w:rsidR="00093A55">
        <w:rPr>
          <w:rFonts w:asciiTheme="majorBidi" w:hAnsiTheme="majorBidi" w:cstheme="majorBidi"/>
          <w:sz w:val="24"/>
          <w:szCs w:val="24"/>
        </w:rPr>
        <w:t>ehandalan dengan persentase 70</w:t>
      </w:r>
      <w:r>
        <w:rPr>
          <w:rFonts w:asciiTheme="majorBidi" w:hAnsiTheme="majorBidi" w:cstheme="majorBidi"/>
          <w:sz w:val="24"/>
          <w:szCs w:val="24"/>
        </w:rPr>
        <w:t xml:space="preserve">% dan pada skala </w:t>
      </w:r>
      <w:r w:rsidRPr="000B1C62">
        <w:rPr>
          <w:rFonts w:asciiTheme="majorBidi" w:hAnsiTheme="majorBidi" w:cstheme="majorBidi"/>
          <w:b/>
          <w:bCs/>
          <w:sz w:val="24"/>
          <w:szCs w:val="24"/>
        </w:rPr>
        <w:t>sangat puas</w:t>
      </w:r>
      <w:r>
        <w:rPr>
          <w:rFonts w:asciiTheme="majorBidi" w:hAnsiTheme="majorBidi" w:cstheme="majorBidi"/>
          <w:sz w:val="24"/>
          <w:szCs w:val="24"/>
        </w:rPr>
        <w:t xml:space="preserve"> berada di a</w:t>
      </w:r>
      <w:r w:rsidR="00093A55">
        <w:rPr>
          <w:rFonts w:asciiTheme="majorBidi" w:hAnsiTheme="majorBidi" w:cstheme="majorBidi"/>
          <w:sz w:val="24"/>
          <w:szCs w:val="24"/>
        </w:rPr>
        <w:t>spek empati dengan persentase 52,5</w:t>
      </w:r>
      <w:r>
        <w:rPr>
          <w:rFonts w:asciiTheme="majorBidi" w:hAnsiTheme="majorBidi" w:cstheme="majorBidi"/>
          <w:sz w:val="24"/>
          <w:szCs w:val="24"/>
        </w:rPr>
        <w:t>%</w:t>
      </w:r>
      <w:r w:rsidR="00093A55">
        <w:rPr>
          <w:rFonts w:asciiTheme="majorBidi" w:hAnsiTheme="majorBidi" w:cstheme="majorBidi"/>
          <w:sz w:val="24"/>
          <w:szCs w:val="24"/>
        </w:rPr>
        <w:t>.</w:t>
      </w:r>
    </w:p>
    <w:p w:rsidR="005A7B3D" w:rsidRPr="005A7B3D" w:rsidRDefault="005A7B3D" w:rsidP="005A7B3D">
      <w:pPr>
        <w:pStyle w:val="ListParagraph"/>
        <w:spacing w:before="240" w:line="240" w:lineRule="auto"/>
        <w:ind w:left="1418"/>
        <w:outlineLvl w:val="0"/>
        <w:rPr>
          <w:rFonts w:ascii="Times New Roman" w:hAnsi="Times New Roman" w:cs="Times New Roman"/>
          <w:b/>
          <w:bCs/>
          <w:sz w:val="24"/>
          <w:szCs w:val="24"/>
        </w:rPr>
      </w:pPr>
      <w:r w:rsidRPr="00C1426F">
        <w:rPr>
          <w:rFonts w:ascii="Times New Roman" w:hAnsi="Times New Roman" w:cs="Times New Roman"/>
          <w:b/>
          <w:bCs/>
          <w:sz w:val="24"/>
          <w:szCs w:val="24"/>
        </w:rPr>
        <w:t xml:space="preserve">Tabel </w:t>
      </w:r>
      <w:r>
        <w:rPr>
          <w:rFonts w:ascii="Times New Roman" w:hAnsi="Times New Roman" w:cs="Times New Roman"/>
          <w:b/>
          <w:bCs/>
          <w:sz w:val="24"/>
          <w:szCs w:val="24"/>
        </w:rPr>
        <w:t>3</w:t>
      </w:r>
      <w:r w:rsidRPr="00C1426F">
        <w:rPr>
          <w:rFonts w:ascii="Times New Roman" w:hAnsi="Times New Roman" w:cs="Times New Roman"/>
          <w:b/>
          <w:bCs/>
          <w:sz w:val="24"/>
          <w:szCs w:val="24"/>
          <w:lang w:val="en-US"/>
        </w:rPr>
        <w:t>.</w:t>
      </w:r>
      <w:r>
        <w:rPr>
          <w:rFonts w:ascii="Times New Roman" w:hAnsi="Times New Roman" w:cs="Times New Roman"/>
          <w:b/>
          <w:bCs/>
          <w:sz w:val="24"/>
          <w:szCs w:val="24"/>
        </w:rPr>
        <w:t xml:space="preserve">4 </w:t>
      </w:r>
      <w:r w:rsidRPr="00C1426F">
        <w:rPr>
          <w:rFonts w:ascii="Times New Roman" w:hAnsi="Times New Roman" w:cs="Times New Roman"/>
          <w:b/>
          <w:bCs/>
          <w:sz w:val="24"/>
          <w:szCs w:val="24"/>
          <w:lang w:val="en-US"/>
        </w:rPr>
        <w:t xml:space="preserve"> </w:t>
      </w:r>
      <w:r w:rsidRPr="00C1426F">
        <w:rPr>
          <w:rFonts w:ascii="Times New Roman" w:hAnsi="Times New Roman" w:cs="Times New Roman"/>
          <w:b/>
          <w:bCs/>
          <w:sz w:val="24"/>
          <w:szCs w:val="24"/>
        </w:rPr>
        <w:t>Hasil tabulasi data survei kepuasan pada unit Pendidikan</w:t>
      </w:r>
    </w:p>
    <w:tbl>
      <w:tblPr>
        <w:tblStyle w:val="TableGrid"/>
        <w:tblW w:w="0" w:type="auto"/>
        <w:tblInd w:w="817" w:type="dxa"/>
        <w:tblLayout w:type="fixed"/>
        <w:tblLook w:val="04A0"/>
      </w:tblPr>
      <w:tblGrid>
        <w:gridCol w:w="1418"/>
        <w:gridCol w:w="2126"/>
        <w:gridCol w:w="1984"/>
        <w:gridCol w:w="1418"/>
        <w:gridCol w:w="1479"/>
      </w:tblGrid>
      <w:tr w:rsidR="00343B74" w:rsidTr="00400DB6">
        <w:trPr>
          <w:trHeight w:val="1252"/>
        </w:trPr>
        <w:tc>
          <w:tcPr>
            <w:tcW w:w="1418" w:type="dxa"/>
            <w:shd w:val="clear" w:color="auto" w:fill="DBE5F1" w:themeFill="accent1" w:themeFillTint="33"/>
            <w:vAlign w:val="center"/>
          </w:tcPr>
          <w:p w:rsidR="00343B74" w:rsidRPr="007C0F82" w:rsidRDefault="00343B74" w:rsidP="009F1C15">
            <w:pPr>
              <w:pStyle w:val="ListParagraph"/>
              <w:spacing w:line="360" w:lineRule="auto"/>
              <w:ind w:left="0" w:firstLine="0"/>
              <w:jc w:val="center"/>
              <w:rPr>
                <w:rFonts w:asciiTheme="majorBidi" w:hAnsiTheme="majorBidi" w:cstheme="majorBidi"/>
                <w:b/>
                <w:bCs/>
                <w:sz w:val="24"/>
                <w:szCs w:val="24"/>
              </w:rPr>
            </w:pPr>
            <w:r w:rsidRPr="007C0F82">
              <w:rPr>
                <w:rFonts w:asciiTheme="majorBidi" w:hAnsiTheme="majorBidi" w:cstheme="majorBidi"/>
                <w:b/>
                <w:bCs/>
                <w:sz w:val="24"/>
                <w:szCs w:val="24"/>
              </w:rPr>
              <w:t>Aspek</w:t>
            </w:r>
          </w:p>
        </w:tc>
        <w:tc>
          <w:tcPr>
            <w:tcW w:w="2126" w:type="dxa"/>
            <w:shd w:val="clear" w:color="auto" w:fill="DBE5F1" w:themeFill="accent1" w:themeFillTint="33"/>
            <w:vAlign w:val="center"/>
          </w:tcPr>
          <w:p w:rsidR="00343B74" w:rsidRPr="007C0F82" w:rsidRDefault="00343B74" w:rsidP="009F1C15">
            <w:pPr>
              <w:pStyle w:val="ListParagraph"/>
              <w:spacing w:line="360" w:lineRule="auto"/>
              <w:ind w:left="0" w:firstLine="0"/>
              <w:jc w:val="center"/>
              <w:rPr>
                <w:rFonts w:asciiTheme="majorBidi" w:hAnsiTheme="majorBidi" w:cstheme="majorBidi"/>
                <w:b/>
                <w:bCs/>
                <w:sz w:val="24"/>
                <w:szCs w:val="24"/>
              </w:rPr>
            </w:pPr>
            <w:r w:rsidRPr="007C0F82">
              <w:rPr>
                <w:rFonts w:ascii="Times New Roman" w:hAnsi="Times New Roman" w:cs="Times New Roman"/>
                <w:b/>
                <w:bCs/>
                <w:sz w:val="24"/>
                <w:szCs w:val="24"/>
              </w:rPr>
              <w:t>Kepuasan pelayanan</w:t>
            </w:r>
          </w:p>
        </w:tc>
        <w:tc>
          <w:tcPr>
            <w:tcW w:w="1984" w:type="dxa"/>
            <w:shd w:val="clear" w:color="auto" w:fill="DBE5F1" w:themeFill="accent1" w:themeFillTint="33"/>
            <w:vAlign w:val="center"/>
          </w:tcPr>
          <w:p w:rsidR="00343B74" w:rsidRPr="007C0F82" w:rsidRDefault="00400DB6" w:rsidP="009F1C15">
            <w:pPr>
              <w:pStyle w:val="ListParagraph"/>
              <w:spacing w:line="360" w:lineRule="auto"/>
              <w:ind w:left="0" w:firstLine="0"/>
              <w:jc w:val="center"/>
              <w:rPr>
                <w:rFonts w:asciiTheme="majorBidi" w:hAnsiTheme="majorBidi" w:cstheme="majorBidi"/>
                <w:b/>
                <w:bCs/>
                <w:sz w:val="24"/>
                <w:szCs w:val="24"/>
              </w:rPr>
            </w:pPr>
            <w:r>
              <w:rPr>
                <w:rFonts w:asciiTheme="majorBidi" w:hAnsiTheme="majorBidi" w:cstheme="majorBidi"/>
                <w:b/>
                <w:bCs/>
                <w:sz w:val="24"/>
                <w:szCs w:val="24"/>
              </w:rPr>
              <w:t xml:space="preserve">Skala </w:t>
            </w:r>
          </w:p>
        </w:tc>
        <w:tc>
          <w:tcPr>
            <w:tcW w:w="1418" w:type="dxa"/>
            <w:shd w:val="clear" w:color="auto" w:fill="DBE5F1" w:themeFill="accent1" w:themeFillTint="33"/>
            <w:vAlign w:val="center"/>
          </w:tcPr>
          <w:p w:rsidR="00343B74" w:rsidRPr="007C0F82" w:rsidRDefault="00400DB6" w:rsidP="009F1C15">
            <w:pPr>
              <w:pStyle w:val="ListParagraph"/>
              <w:spacing w:line="360" w:lineRule="auto"/>
              <w:ind w:left="0" w:firstLine="0"/>
              <w:jc w:val="center"/>
              <w:rPr>
                <w:rFonts w:asciiTheme="majorBidi" w:hAnsiTheme="majorBidi" w:cstheme="majorBidi"/>
                <w:b/>
                <w:bCs/>
                <w:sz w:val="24"/>
                <w:szCs w:val="24"/>
              </w:rPr>
            </w:pPr>
            <w:r w:rsidRPr="007C0F82">
              <w:rPr>
                <w:rFonts w:asciiTheme="majorBidi" w:hAnsiTheme="majorBidi" w:cstheme="majorBidi"/>
                <w:b/>
                <w:bCs/>
                <w:sz w:val="24"/>
                <w:szCs w:val="24"/>
              </w:rPr>
              <w:t>Jumlah Responden (Orang)</w:t>
            </w:r>
          </w:p>
        </w:tc>
        <w:tc>
          <w:tcPr>
            <w:tcW w:w="1479" w:type="dxa"/>
            <w:shd w:val="clear" w:color="auto" w:fill="DBE5F1" w:themeFill="accent1" w:themeFillTint="33"/>
            <w:vAlign w:val="center"/>
          </w:tcPr>
          <w:p w:rsidR="00343B74" w:rsidRPr="007C0F82" w:rsidRDefault="00400DB6" w:rsidP="009F1C15">
            <w:pPr>
              <w:pStyle w:val="ListParagraph"/>
              <w:spacing w:line="360" w:lineRule="auto"/>
              <w:ind w:left="0" w:firstLine="0"/>
              <w:jc w:val="center"/>
              <w:rPr>
                <w:rFonts w:asciiTheme="majorBidi" w:hAnsiTheme="majorBidi" w:cstheme="majorBidi"/>
                <w:b/>
                <w:bCs/>
                <w:sz w:val="24"/>
                <w:szCs w:val="24"/>
              </w:rPr>
            </w:pPr>
            <w:r w:rsidRPr="007C0F82">
              <w:rPr>
                <w:rFonts w:asciiTheme="majorBidi" w:hAnsiTheme="majorBidi" w:cstheme="majorBidi"/>
                <w:b/>
                <w:bCs/>
                <w:sz w:val="24"/>
                <w:szCs w:val="24"/>
              </w:rPr>
              <w:t>Persentase Responden (%)</w:t>
            </w:r>
          </w:p>
        </w:tc>
      </w:tr>
      <w:tr w:rsidR="00400DB6" w:rsidTr="00400DB6">
        <w:tc>
          <w:tcPr>
            <w:tcW w:w="1418" w:type="dxa"/>
            <w:vMerge w:val="restart"/>
          </w:tcPr>
          <w:p w:rsidR="00400DB6" w:rsidRDefault="00400DB6" w:rsidP="009F1C15">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Ke</w:t>
            </w:r>
            <w:r w:rsidR="00093A55">
              <w:rPr>
                <w:rFonts w:ascii="Times New Roman" w:hAnsi="Times New Roman" w:cs="Times New Roman"/>
                <w:sz w:val="24"/>
                <w:szCs w:val="24"/>
              </w:rPr>
              <w:t>h</w:t>
            </w:r>
            <w:r w:rsidRPr="00C1426F">
              <w:rPr>
                <w:rFonts w:ascii="Times New Roman" w:hAnsi="Times New Roman" w:cs="Times New Roman"/>
                <w:sz w:val="24"/>
                <w:szCs w:val="24"/>
              </w:rPr>
              <w:t>andalan (</w:t>
            </w:r>
            <w:r w:rsidRPr="00C1426F">
              <w:rPr>
                <w:rFonts w:ascii="Times New Roman" w:hAnsi="Times New Roman" w:cs="Times New Roman"/>
                <w:i/>
                <w:iCs/>
                <w:sz w:val="24"/>
                <w:szCs w:val="24"/>
              </w:rPr>
              <w:t>Reliability</w:t>
            </w:r>
            <w:r w:rsidRPr="00C1426F">
              <w:rPr>
                <w:rFonts w:ascii="Times New Roman" w:hAnsi="Times New Roman" w:cs="Times New Roman"/>
                <w:sz w:val="24"/>
                <w:szCs w:val="24"/>
              </w:rPr>
              <w:t>)</w:t>
            </w:r>
          </w:p>
        </w:tc>
        <w:tc>
          <w:tcPr>
            <w:tcW w:w="2126" w:type="dxa"/>
            <w:vMerge w:val="restart"/>
          </w:tcPr>
          <w:p w:rsidR="00400DB6" w:rsidRDefault="00400DB6" w:rsidP="005A7B3D">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Kompetensi dosen dalam memberikan materi perkuliahan dan bimbingan kepada mahasiswa</w:t>
            </w: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imes New Roman" w:hAnsi="Times New Roman" w:cs="Times New Roman"/>
                <w:sz w:val="24"/>
                <w:szCs w:val="24"/>
              </w:rPr>
              <w:t>Sangat tidak puas</w:t>
            </w:r>
          </w:p>
        </w:tc>
        <w:tc>
          <w:tcPr>
            <w:tcW w:w="1418"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w:t>
            </w:r>
          </w:p>
        </w:tc>
        <w:tc>
          <w:tcPr>
            <w:tcW w:w="1479" w:type="dxa"/>
          </w:tcPr>
          <w:p w:rsidR="00400DB6" w:rsidRPr="00093A55" w:rsidRDefault="00214108" w:rsidP="00351244">
            <w:pPr>
              <w:pStyle w:val="ListParagraph"/>
              <w:spacing w:line="360" w:lineRule="auto"/>
              <w:ind w:left="0" w:firstLine="0"/>
              <w:jc w:val="center"/>
              <w:rPr>
                <w:rFonts w:asciiTheme="majorBidi" w:hAnsiTheme="majorBidi" w:cstheme="majorBidi"/>
                <w:b/>
                <w:bCs/>
                <w:sz w:val="24"/>
                <w:szCs w:val="24"/>
              </w:rPr>
            </w:pPr>
            <w:r w:rsidRPr="00093A55">
              <w:rPr>
                <w:rFonts w:asciiTheme="majorBidi" w:hAnsiTheme="majorBidi" w:cstheme="majorBidi"/>
                <w:b/>
                <w:bCs/>
                <w:sz w:val="24"/>
                <w:szCs w:val="24"/>
              </w:rPr>
              <w:t>3</w:t>
            </w:r>
            <w:r w:rsidR="00351244" w:rsidRPr="00093A55">
              <w:rPr>
                <w:rFonts w:asciiTheme="majorBidi" w:hAnsiTheme="majorBidi" w:cstheme="majorBidi"/>
                <w:b/>
                <w:bCs/>
                <w:sz w:val="24"/>
                <w:szCs w:val="24"/>
              </w:rPr>
              <w:t>%</w:t>
            </w:r>
          </w:p>
        </w:tc>
      </w:tr>
      <w:tr w:rsidR="00400DB6" w:rsidTr="00400DB6">
        <w:tc>
          <w:tcPr>
            <w:tcW w:w="1418" w:type="dxa"/>
            <w:vMerge/>
          </w:tcPr>
          <w:p w:rsidR="00400DB6" w:rsidRPr="00C1426F" w:rsidRDefault="00400DB6" w:rsidP="009F1C15">
            <w:pPr>
              <w:pStyle w:val="ListParagraph"/>
              <w:spacing w:line="360" w:lineRule="auto"/>
              <w:ind w:left="0" w:firstLine="0"/>
              <w:rPr>
                <w:rFonts w:ascii="Times New Roman" w:hAnsi="Times New Roman" w:cs="Times New Roman"/>
                <w:sz w:val="24"/>
                <w:szCs w:val="24"/>
              </w:rPr>
            </w:pPr>
          </w:p>
        </w:tc>
        <w:tc>
          <w:tcPr>
            <w:tcW w:w="2126" w:type="dxa"/>
            <w:vMerge/>
          </w:tcPr>
          <w:p w:rsidR="00400DB6" w:rsidRPr="00C1426F" w:rsidRDefault="00400DB6" w:rsidP="005A7B3D">
            <w:pPr>
              <w:pStyle w:val="ListParagraph"/>
              <w:spacing w:line="360" w:lineRule="auto"/>
              <w:ind w:left="0" w:firstLine="0"/>
              <w:rPr>
                <w:rFonts w:ascii="Times New Roman" w:hAnsi="Times New Roman" w:cs="Times New Roman"/>
                <w:sz w:val="24"/>
                <w:szCs w:val="24"/>
              </w:rPr>
            </w:pP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Tidak puas</w:t>
            </w:r>
          </w:p>
        </w:tc>
        <w:tc>
          <w:tcPr>
            <w:tcW w:w="1418"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w:t>
            </w:r>
          </w:p>
        </w:tc>
        <w:tc>
          <w:tcPr>
            <w:tcW w:w="1479"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w:t>
            </w:r>
            <w:r w:rsidR="00351244">
              <w:rPr>
                <w:rFonts w:asciiTheme="majorBidi" w:hAnsiTheme="majorBidi" w:cstheme="majorBidi"/>
                <w:sz w:val="24"/>
                <w:szCs w:val="24"/>
              </w:rPr>
              <w:t>%</w:t>
            </w:r>
          </w:p>
        </w:tc>
      </w:tr>
      <w:tr w:rsidR="00400DB6" w:rsidTr="00400DB6">
        <w:tc>
          <w:tcPr>
            <w:tcW w:w="1418" w:type="dxa"/>
            <w:vMerge/>
          </w:tcPr>
          <w:p w:rsidR="00400DB6" w:rsidRPr="00C1426F" w:rsidRDefault="00400DB6" w:rsidP="009F1C15">
            <w:pPr>
              <w:pStyle w:val="ListParagraph"/>
              <w:spacing w:line="360" w:lineRule="auto"/>
              <w:ind w:left="0" w:firstLine="0"/>
              <w:rPr>
                <w:rFonts w:ascii="Times New Roman" w:hAnsi="Times New Roman" w:cs="Times New Roman"/>
                <w:sz w:val="24"/>
                <w:szCs w:val="24"/>
              </w:rPr>
            </w:pPr>
          </w:p>
        </w:tc>
        <w:tc>
          <w:tcPr>
            <w:tcW w:w="2126" w:type="dxa"/>
            <w:vMerge/>
          </w:tcPr>
          <w:p w:rsidR="00400DB6" w:rsidRPr="00C1426F" w:rsidRDefault="00400DB6" w:rsidP="005A7B3D">
            <w:pPr>
              <w:pStyle w:val="ListParagraph"/>
              <w:spacing w:line="360" w:lineRule="auto"/>
              <w:ind w:left="0" w:firstLine="0"/>
              <w:rPr>
                <w:rFonts w:ascii="Times New Roman" w:hAnsi="Times New Roman" w:cs="Times New Roman"/>
                <w:sz w:val="24"/>
                <w:szCs w:val="24"/>
              </w:rPr>
            </w:pP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Puas</w:t>
            </w:r>
          </w:p>
        </w:tc>
        <w:tc>
          <w:tcPr>
            <w:tcW w:w="1418"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49</w:t>
            </w:r>
          </w:p>
        </w:tc>
        <w:tc>
          <w:tcPr>
            <w:tcW w:w="1479"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49</w:t>
            </w:r>
            <w:r w:rsidR="00351244">
              <w:rPr>
                <w:rFonts w:asciiTheme="majorBidi" w:hAnsiTheme="majorBidi" w:cstheme="majorBidi"/>
                <w:sz w:val="24"/>
                <w:szCs w:val="24"/>
              </w:rPr>
              <w:t>%</w:t>
            </w:r>
          </w:p>
        </w:tc>
      </w:tr>
      <w:tr w:rsidR="00400DB6" w:rsidTr="00400DB6">
        <w:tc>
          <w:tcPr>
            <w:tcW w:w="1418" w:type="dxa"/>
            <w:vMerge/>
          </w:tcPr>
          <w:p w:rsidR="00400DB6" w:rsidRPr="00C1426F" w:rsidRDefault="00400DB6" w:rsidP="009F1C15">
            <w:pPr>
              <w:pStyle w:val="ListParagraph"/>
              <w:spacing w:line="360" w:lineRule="auto"/>
              <w:ind w:left="0" w:firstLine="0"/>
              <w:rPr>
                <w:rFonts w:ascii="Times New Roman" w:hAnsi="Times New Roman" w:cs="Times New Roman"/>
                <w:sz w:val="24"/>
                <w:szCs w:val="24"/>
              </w:rPr>
            </w:pPr>
          </w:p>
        </w:tc>
        <w:tc>
          <w:tcPr>
            <w:tcW w:w="2126" w:type="dxa"/>
            <w:vMerge/>
          </w:tcPr>
          <w:p w:rsidR="00400DB6" w:rsidRPr="00C1426F" w:rsidRDefault="00400DB6" w:rsidP="005A7B3D">
            <w:pPr>
              <w:pStyle w:val="ListParagraph"/>
              <w:spacing w:line="360" w:lineRule="auto"/>
              <w:ind w:left="0" w:firstLine="0"/>
              <w:rPr>
                <w:rFonts w:ascii="Times New Roman" w:hAnsi="Times New Roman" w:cs="Times New Roman"/>
                <w:sz w:val="24"/>
                <w:szCs w:val="24"/>
              </w:rPr>
            </w:pP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Sangat puas</w:t>
            </w:r>
          </w:p>
        </w:tc>
        <w:tc>
          <w:tcPr>
            <w:tcW w:w="1418"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45</w:t>
            </w:r>
          </w:p>
        </w:tc>
        <w:tc>
          <w:tcPr>
            <w:tcW w:w="1479"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45</w:t>
            </w:r>
            <w:r w:rsidR="00351244">
              <w:rPr>
                <w:rFonts w:asciiTheme="majorBidi" w:hAnsiTheme="majorBidi" w:cstheme="majorBidi"/>
                <w:sz w:val="24"/>
                <w:szCs w:val="24"/>
              </w:rPr>
              <w:t>%</w:t>
            </w:r>
          </w:p>
        </w:tc>
      </w:tr>
      <w:tr w:rsidR="00400DB6" w:rsidTr="00400DB6">
        <w:tc>
          <w:tcPr>
            <w:tcW w:w="1418" w:type="dxa"/>
            <w:vMerge w:val="restart"/>
          </w:tcPr>
          <w:p w:rsidR="00400DB6" w:rsidRDefault="00400DB6" w:rsidP="009F1C15">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Daya Tanggap (</w:t>
            </w:r>
            <w:r w:rsidRPr="00C1426F">
              <w:rPr>
                <w:rFonts w:ascii="Times New Roman" w:hAnsi="Times New Roman" w:cs="Times New Roman"/>
                <w:i/>
                <w:iCs/>
                <w:sz w:val="24"/>
                <w:szCs w:val="24"/>
              </w:rPr>
              <w:t>Responsiveness</w:t>
            </w:r>
            <w:r w:rsidRPr="00C1426F">
              <w:rPr>
                <w:rFonts w:ascii="Times New Roman" w:hAnsi="Times New Roman" w:cs="Times New Roman"/>
                <w:sz w:val="24"/>
                <w:szCs w:val="24"/>
              </w:rPr>
              <w:t>)</w:t>
            </w:r>
          </w:p>
        </w:tc>
        <w:tc>
          <w:tcPr>
            <w:tcW w:w="2126" w:type="dxa"/>
            <w:vMerge w:val="restart"/>
          </w:tcPr>
          <w:p w:rsidR="00400DB6" w:rsidRDefault="00400DB6" w:rsidP="005A7B3D">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Dosen tanggap terhadap keluhan mahasiswa terkait pendidikan</w:t>
            </w: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imes New Roman" w:hAnsi="Times New Roman" w:cs="Times New Roman"/>
                <w:sz w:val="24"/>
                <w:szCs w:val="24"/>
              </w:rPr>
              <w:t>Sangat tidak puas</w:t>
            </w:r>
          </w:p>
        </w:tc>
        <w:tc>
          <w:tcPr>
            <w:tcW w:w="1418"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p>
        </w:tc>
        <w:tc>
          <w:tcPr>
            <w:tcW w:w="1479"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r w:rsidR="00351244">
              <w:rPr>
                <w:rFonts w:asciiTheme="majorBidi" w:hAnsiTheme="majorBidi" w:cstheme="majorBidi"/>
                <w:sz w:val="24"/>
                <w:szCs w:val="24"/>
              </w:rPr>
              <w:t>%</w:t>
            </w:r>
          </w:p>
        </w:tc>
      </w:tr>
      <w:tr w:rsidR="00400DB6" w:rsidTr="00400DB6">
        <w:tc>
          <w:tcPr>
            <w:tcW w:w="1418" w:type="dxa"/>
            <w:vMerge/>
          </w:tcPr>
          <w:p w:rsidR="00400DB6" w:rsidRPr="00C1426F" w:rsidRDefault="00400DB6" w:rsidP="009F1C15">
            <w:pPr>
              <w:pStyle w:val="ListParagraph"/>
              <w:spacing w:line="360" w:lineRule="auto"/>
              <w:ind w:left="0" w:firstLine="0"/>
              <w:rPr>
                <w:rFonts w:ascii="Times New Roman" w:hAnsi="Times New Roman" w:cs="Times New Roman"/>
                <w:sz w:val="24"/>
                <w:szCs w:val="24"/>
              </w:rPr>
            </w:pPr>
          </w:p>
        </w:tc>
        <w:tc>
          <w:tcPr>
            <w:tcW w:w="2126" w:type="dxa"/>
            <w:vMerge/>
          </w:tcPr>
          <w:p w:rsidR="00400DB6" w:rsidRPr="00C1426F" w:rsidRDefault="00400DB6" w:rsidP="005A7B3D">
            <w:pPr>
              <w:pStyle w:val="ListParagraph"/>
              <w:spacing w:line="360" w:lineRule="auto"/>
              <w:ind w:left="0" w:firstLine="0"/>
              <w:rPr>
                <w:rFonts w:ascii="Times New Roman" w:hAnsi="Times New Roman" w:cs="Times New Roman"/>
                <w:sz w:val="24"/>
                <w:szCs w:val="24"/>
              </w:rPr>
            </w:pP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Tidak puas</w:t>
            </w:r>
          </w:p>
        </w:tc>
        <w:tc>
          <w:tcPr>
            <w:tcW w:w="1418"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w:t>
            </w:r>
          </w:p>
        </w:tc>
        <w:tc>
          <w:tcPr>
            <w:tcW w:w="1479" w:type="dxa"/>
          </w:tcPr>
          <w:p w:rsidR="00400DB6" w:rsidRPr="00093A55" w:rsidRDefault="00214108" w:rsidP="00351244">
            <w:pPr>
              <w:pStyle w:val="ListParagraph"/>
              <w:spacing w:line="360" w:lineRule="auto"/>
              <w:ind w:left="0" w:firstLine="0"/>
              <w:jc w:val="center"/>
              <w:rPr>
                <w:rFonts w:asciiTheme="majorBidi" w:hAnsiTheme="majorBidi" w:cstheme="majorBidi"/>
                <w:b/>
                <w:bCs/>
                <w:sz w:val="24"/>
                <w:szCs w:val="24"/>
              </w:rPr>
            </w:pPr>
            <w:r w:rsidRPr="00093A55">
              <w:rPr>
                <w:rFonts w:asciiTheme="majorBidi" w:hAnsiTheme="majorBidi" w:cstheme="majorBidi"/>
                <w:b/>
                <w:bCs/>
                <w:sz w:val="24"/>
                <w:szCs w:val="24"/>
              </w:rPr>
              <w:t>6,1</w:t>
            </w:r>
            <w:r w:rsidR="00351244" w:rsidRPr="00093A55">
              <w:rPr>
                <w:rFonts w:asciiTheme="majorBidi" w:hAnsiTheme="majorBidi" w:cstheme="majorBidi"/>
                <w:b/>
                <w:bCs/>
                <w:sz w:val="24"/>
                <w:szCs w:val="24"/>
              </w:rPr>
              <w:t>%</w:t>
            </w:r>
          </w:p>
        </w:tc>
      </w:tr>
      <w:tr w:rsidR="00400DB6" w:rsidTr="00400DB6">
        <w:tc>
          <w:tcPr>
            <w:tcW w:w="1418" w:type="dxa"/>
            <w:vMerge/>
          </w:tcPr>
          <w:p w:rsidR="00400DB6" w:rsidRPr="00C1426F" w:rsidRDefault="00400DB6" w:rsidP="009F1C15">
            <w:pPr>
              <w:pStyle w:val="ListParagraph"/>
              <w:spacing w:line="360" w:lineRule="auto"/>
              <w:ind w:left="0" w:firstLine="0"/>
              <w:rPr>
                <w:rFonts w:ascii="Times New Roman" w:hAnsi="Times New Roman" w:cs="Times New Roman"/>
                <w:sz w:val="24"/>
                <w:szCs w:val="24"/>
              </w:rPr>
            </w:pPr>
          </w:p>
        </w:tc>
        <w:tc>
          <w:tcPr>
            <w:tcW w:w="2126" w:type="dxa"/>
            <w:vMerge/>
          </w:tcPr>
          <w:p w:rsidR="00400DB6" w:rsidRPr="00C1426F" w:rsidRDefault="00400DB6" w:rsidP="005A7B3D">
            <w:pPr>
              <w:pStyle w:val="ListParagraph"/>
              <w:spacing w:line="360" w:lineRule="auto"/>
              <w:ind w:left="0" w:firstLine="0"/>
              <w:rPr>
                <w:rFonts w:ascii="Times New Roman" w:hAnsi="Times New Roman" w:cs="Times New Roman"/>
                <w:sz w:val="24"/>
                <w:szCs w:val="24"/>
              </w:rPr>
            </w:pP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Puas</w:t>
            </w:r>
          </w:p>
        </w:tc>
        <w:tc>
          <w:tcPr>
            <w:tcW w:w="1418"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48</w:t>
            </w:r>
          </w:p>
        </w:tc>
        <w:tc>
          <w:tcPr>
            <w:tcW w:w="1479"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48,5</w:t>
            </w:r>
            <w:r w:rsidR="00351244">
              <w:rPr>
                <w:rFonts w:asciiTheme="majorBidi" w:hAnsiTheme="majorBidi" w:cstheme="majorBidi"/>
                <w:sz w:val="24"/>
                <w:szCs w:val="24"/>
              </w:rPr>
              <w:t>%</w:t>
            </w:r>
          </w:p>
        </w:tc>
      </w:tr>
      <w:tr w:rsidR="00400DB6" w:rsidTr="00400DB6">
        <w:tc>
          <w:tcPr>
            <w:tcW w:w="1418" w:type="dxa"/>
            <w:vMerge/>
          </w:tcPr>
          <w:p w:rsidR="00400DB6" w:rsidRPr="00C1426F" w:rsidRDefault="00400DB6" w:rsidP="009F1C15">
            <w:pPr>
              <w:pStyle w:val="ListParagraph"/>
              <w:spacing w:line="360" w:lineRule="auto"/>
              <w:ind w:left="0" w:firstLine="0"/>
              <w:rPr>
                <w:rFonts w:ascii="Times New Roman" w:hAnsi="Times New Roman" w:cs="Times New Roman"/>
                <w:sz w:val="24"/>
                <w:szCs w:val="24"/>
              </w:rPr>
            </w:pPr>
          </w:p>
        </w:tc>
        <w:tc>
          <w:tcPr>
            <w:tcW w:w="2126" w:type="dxa"/>
            <w:vMerge/>
          </w:tcPr>
          <w:p w:rsidR="00400DB6" w:rsidRPr="00C1426F" w:rsidRDefault="00400DB6" w:rsidP="005A7B3D">
            <w:pPr>
              <w:pStyle w:val="ListParagraph"/>
              <w:spacing w:line="360" w:lineRule="auto"/>
              <w:ind w:left="0" w:firstLine="0"/>
              <w:rPr>
                <w:rFonts w:ascii="Times New Roman" w:hAnsi="Times New Roman" w:cs="Times New Roman"/>
                <w:sz w:val="24"/>
                <w:szCs w:val="24"/>
              </w:rPr>
            </w:pP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Sangat puas</w:t>
            </w:r>
          </w:p>
        </w:tc>
        <w:tc>
          <w:tcPr>
            <w:tcW w:w="1418"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43</w:t>
            </w:r>
          </w:p>
        </w:tc>
        <w:tc>
          <w:tcPr>
            <w:tcW w:w="1479"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43,4</w:t>
            </w:r>
            <w:r w:rsidR="00351244">
              <w:rPr>
                <w:rFonts w:asciiTheme="majorBidi" w:hAnsiTheme="majorBidi" w:cstheme="majorBidi"/>
                <w:sz w:val="24"/>
                <w:szCs w:val="24"/>
              </w:rPr>
              <w:t>%</w:t>
            </w:r>
          </w:p>
        </w:tc>
      </w:tr>
      <w:tr w:rsidR="00400DB6" w:rsidTr="00400DB6">
        <w:tc>
          <w:tcPr>
            <w:tcW w:w="1418" w:type="dxa"/>
            <w:vMerge w:val="restart"/>
          </w:tcPr>
          <w:p w:rsidR="00400DB6" w:rsidRDefault="00400DB6" w:rsidP="009F1C15">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lastRenderedPageBreak/>
              <w:t>Jaminan (</w:t>
            </w:r>
            <w:r w:rsidRPr="00C1426F">
              <w:rPr>
                <w:rFonts w:ascii="Times New Roman" w:hAnsi="Times New Roman" w:cs="Times New Roman"/>
                <w:i/>
                <w:iCs/>
                <w:sz w:val="24"/>
                <w:szCs w:val="24"/>
              </w:rPr>
              <w:t>Assurance</w:t>
            </w:r>
            <w:r w:rsidRPr="00C1426F">
              <w:rPr>
                <w:rFonts w:ascii="Times New Roman" w:hAnsi="Times New Roman" w:cs="Times New Roman"/>
                <w:sz w:val="24"/>
                <w:szCs w:val="24"/>
              </w:rPr>
              <w:t>)</w:t>
            </w:r>
          </w:p>
        </w:tc>
        <w:tc>
          <w:tcPr>
            <w:tcW w:w="2126" w:type="dxa"/>
            <w:vMerge w:val="restart"/>
          </w:tcPr>
          <w:p w:rsidR="00400DB6" w:rsidRDefault="00400DB6" w:rsidP="005A7B3D">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Dosen tepar waktu dalam jadwal perkuliahan dan bimbingan</w:t>
            </w: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imes New Roman" w:hAnsi="Times New Roman" w:cs="Times New Roman"/>
                <w:sz w:val="24"/>
                <w:szCs w:val="24"/>
              </w:rPr>
              <w:t>Sangat tidak puas</w:t>
            </w:r>
          </w:p>
        </w:tc>
        <w:tc>
          <w:tcPr>
            <w:tcW w:w="1418"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p>
        </w:tc>
        <w:tc>
          <w:tcPr>
            <w:tcW w:w="1479"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r w:rsidR="00351244">
              <w:rPr>
                <w:rFonts w:asciiTheme="majorBidi" w:hAnsiTheme="majorBidi" w:cstheme="majorBidi"/>
                <w:sz w:val="24"/>
                <w:szCs w:val="24"/>
              </w:rPr>
              <w:t>%</w:t>
            </w:r>
          </w:p>
        </w:tc>
      </w:tr>
      <w:tr w:rsidR="00400DB6" w:rsidTr="00400DB6">
        <w:tc>
          <w:tcPr>
            <w:tcW w:w="1418" w:type="dxa"/>
            <w:vMerge/>
          </w:tcPr>
          <w:p w:rsidR="00400DB6" w:rsidRPr="00C1426F" w:rsidRDefault="00400DB6" w:rsidP="009F1C15">
            <w:pPr>
              <w:pStyle w:val="ListParagraph"/>
              <w:spacing w:line="360" w:lineRule="auto"/>
              <w:ind w:left="0" w:firstLine="0"/>
              <w:rPr>
                <w:rFonts w:ascii="Times New Roman" w:hAnsi="Times New Roman" w:cs="Times New Roman"/>
                <w:sz w:val="24"/>
                <w:szCs w:val="24"/>
              </w:rPr>
            </w:pPr>
          </w:p>
        </w:tc>
        <w:tc>
          <w:tcPr>
            <w:tcW w:w="2126" w:type="dxa"/>
            <w:vMerge/>
          </w:tcPr>
          <w:p w:rsidR="00400DB6" w:rsidRPr="00C1426F" w:rsidRDefault="00400DB6" w:rsidP="005A7B3D">
            <w:pPr>
              <w:pStyle w:val="ListParagraph"/>
              <w:spacing w:line="360" w:lineRule="auto"/>
              <w:ind w:left="0" w:firstLine="0"/>
              <w:rPr>
                <w:rFonts w:ascii="Times New Roman" w:hAnsi="Times New Roman" w:cs="Times New Roman"/>
                <w:sz w:val="24"/>
                <w:szCs w:val="24"/>
              </w:rPr>
            </w:pP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Tidak puas</w:t>
            </w:r>
          </w:p>
        </w:tc>
        <w:tc>
          <w:tcPr>
            <w:tcW w:w="1418"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w:t>
            </w:r>
          </w:p>
        </w:tc>
        <w:tc>
          <w:tcPr>
            <w:tcW w:w="1479"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w:t>
            </w:r>
            <w:r w:rsidR="00351244">
              <w:rPr>
                <w:rFonts w:asciiTheme="majorBidi" w:hAnsiTheme="majorBidi" w:cstheme="majorBidi"/>
                <w:sz w:val="24"/>
                <w:szCs w:val="24"/>
              </w:rPr>
              <w:t>%</w:t>
            </w:r>
          </w:p>
        </w:tc>
      </w:tr>
      <w:tr w:rsidR="00400DB6" w:rsidTr="00400DB6">
        <w:tc>
          <w:tcPr>
            <w:tcW w:w="1418" w:type="dxa"/>
            <w:vMerge/>
          </w:tcPr>
          <w:p w:rsidR="00400DB6" w:rsidRPr="00C1426F" w:rsidRDefault="00400DB6" w:rsidP="009F1C15">
            <w:pPr>
              <w:pStyle w:val="ListParagraph"/>
              <w:spacing w:line="360" w:lineRule="auto"/>
              <w:ind w:left="0" w:firstLine="0"/>
              <w:rPr>
                <w:rFonts w:ascii="Times New Roman" w:hAnsi="Times New Roman" w:cs="Times New Roman"/>
                <w:sz w:val="24"/>
                <w:szCs w:val="24"/>
              </w:rPr>
            </w:pPr>
          </w:p>
        </w:tc>
        <w:tc>
          <w:tcPr>
            <w:tcW w:w="2126" w:type="dxa"/>
            <w:vMerge/>
          </w:tcPr>
          <w:p w:rsidR="00400DB6" w:rsidRPr="00C1426F" w:rsidRDefault="00400DB6" w:rsidP="005A7B3D">
            <w:pPr>
              <w:pStyle w:val="ListParagraph"/>
              <w:spacing w:line="360" w:lineRule="auto"/>
              <w:ind w:left="0" w:firstLine="0"/>
              <w:rPr>
                <w:rFonts w:ascii="Times New Roman" w:hAnsi="Times New Roman" w:cs="Times New Roman"/>
                <w:sz w:val="24"/>
                <w:szCs w:val="24"/>
              </w:rPr>
            </w:pP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Puas</w:t>
            </w:r>
          </w:p>
        </w:tc>
        <w:tc>
          <w:tcPr>
            <w:tcW w:w="1418"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62</w:t>
            </w:r>
          </w:p>
        </w:tc>
        <w:tc>
          <w:tcPr>
            <w:tcW w:w="1479"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62</w:t>
            </w:r>
            <w:r w:rsidR="00351244">
              <w:rPr>
                <w:rFonts w:asciiTheme="majorBidi" w:hAnsiTheme="majorBidi" w:cstheme="majorBidi"/>
                <w:sz w:val="24"/>
                <w:szCs w:val="24"/>
              </w:rPr>
              <w:t>%</w:t>
            </w:r>
          </w:p>
        </w:tc>
      </w:tr>
      <w:tr w:rsidR="00400DB6" w:rsidTr="00400DB6">
        <w:tc>
          <w:tcPr>
            <w:tcW w:w="1418" w:type="dxa"/>
            <w:vMerge/>
          </w:tcPr>
          <w:p w:rsidR="00400DB6" w:rsidRPr="00C1426F" w:rsidRDefault="00400DB6" w:rsidP="009F1C15">
            <w:pPr>
              <w:pStyle w:val="ListParagraph"/>
              <w:spacing w:line="360" w:lineRule="auto"/>
              <w:ind w:left="0" w:firstLine="0"/>
              <w:rPr>
                <w:rFonts w:ascii="Times New Roman" w:hAnsi="Times New Roman" w:cs="Times New Roman"/>
                <w:sz w:val="24"/>
                <w:szCs w:val="24"/>
              </w:rPr>
            </w:pPr>
          </w:p>
        </w:tc>
        <w:tc>
          <w:tcPr>
            <w:tcW w:w="2126" w:type="dxa"/>
            <w:vMerge/>
          </w:tcPr>
          <w:p w:rsidR="00400DB6" w:rsidRPr="00C1426F" w:rsidRDefault="00400DB6" w:rsidP="005A7B3D">
            <w:pPr>
              <w:pStyle w:val="ListParagraph"/>
              <w:spacing w:line="360" w:lineRule="auto"/>
              <w:ind w:left="0" w:firstLine="0"/>
              <w:rPr>
                <w:rFonts w:ascii="Times New Roman" w:hAnsi="Times New Roman" w:cs="Times New Roman"/>
                <w:sz w:val="24"/>
                <w:szCs w:val="24"/>
              </w:rPr>
            </w:pP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Sangat puas</w:t>
            </w:r>
          </w:p>
        </w:tc>
        <w:tc>
          <w:tcPr>
            <w:tcW w:w="1418"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30</w:t>
            </w:r>
          </w:p>
        </w:tc>
        <w:tc>
          <w:tcPr>
            <w:tcW w:w="1479"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30</w:t>
            </w:r>
            <w:r w:rsidR="00351244">
              <w:rPr>
                <w:rFonts w:asciiTheme="majorBidi" w:hAnsiTheme="majorBidi" w:cstheme="majorBidi"/>
                <w:sz w:val="24"/>
                <w:szCs w:val="24"/>
              </w:rPr>
              <w:t>%</w:t>
            </w:r>
          </w:p>
        </w:tc>
      </w:tr>
      <w:tr w:rsidR="00400DB6" w:rsidTr="00400DB6">
        <w:tc>
          <w:tcPr>
            <w:tcW w:w="1418" w:type="dxa"/>
            <w:vMerge w:val="restart"/>
          </w:tcPr>
          <w:p w:rsidR="00400DB6" w:rsidRDefault="00400DB6" w:rsidP="009F1C15">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Empati (</w:t>
            </w:r>
            <w:r w:rsidRPr="00C1426F">
              <w:rPr>
                <w:rFonts w:ascii="Times New Roman" w:hAnsi="Times New Roman" w:cs="Times New Roman"/>
                <w:i/>
                <w:iCs/>
                <w:sz w:val="24"/>
                <w:szCs w:val="24"/>
              </w:rPr>
              <w:t>Empathy</w:t>
            </w:r>
            <w:r w:rsidRPr="00C1426F">
              <w:rPr>
                <w:rFonts w:ascii="Times New Roman" w:hAnsi="Times New Roman" w:cs="Times New Roman"/>
                <w:sz w:val="24"/>
                <w:szCs w:val="24"/>
              </w:rPr>
              <w:t>)</w:t>
            </w:r>
          </w:p>
        </w:tc>
        <w:tc>
          <w:tcPr>
            <w:tcW w:w="2126" w:type="dxa"/>
            <w:vMerge w:val="restart"/>
          </w:tcPr>
          <w:p w:rsidR="00400DB6" w:rsidRDefault="00400DB6" w:rsidP="005A7B3D">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Petugas bersikap sopan dan ramah</w:t>
            </w: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imes New Roman" w:hAnsi="Times New Roman" w:cs="Times New Roman"/>
                <w:sz w:val="24"/>
                <w:szCs w:val="24"/>
              </w:rPr>
              <w:t>Sangat tidak puas</w:t>
            </w:r>
          </w:p>
        </w:tc>
        <w:tc>
          <w:tcPr>
            <w:tcW w:w="1418"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1479"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400DB6" w:rsidTr="00400DB6">
        <w:tc>
          <w:tcPr>
            <w:tcW w:w="1418" w:type="dxa"/>
            <w:vMerge/>
          </w:tcPr>
          <w:p w:rsidR="00400DB6" w:rsidRPr="00C1426F" w:rsidRDefault="00400DB6" w:rsidP="009F1C15">
            <w:pPr>
              <w:pStyle w:val="ListParagraph"/>
              <w:spacing w:line="360" w:lineRule="auto"/>
              <w:ind w:left="0" w:firstLine="0"/>
              <w:rPr>
                <w:rFonts w:ascii="Times New Roman" w:hAnsi="Times New Roman" w:cs="Times New Roman"/>
                <w:sz w:val="24"/>
                <w:szCs w:val="24"/>
              </w:rPr>
            </w:pPr>
          </w:p>
        </w:tc>
        <w:tc>
          <w:tcPr>
            <w:tcW w:w="2126" w:type="dxa"/>
            <w:vMerge/>
          </w:tcPr>
          <w:p w:rsidR="00400DB6" w:rsidRPr="00C1426F" w:rsidRDefault="00400DB6" w:rsidP="005A7B3D">
            <w:pPr>
              <w:pStyle w:val="ListParagraph"/>
              <w:spacing w:line="360" w:lineRule="auto"/>
              <w:ind w:left="0" w:firstLine="0"/>
              <w:rPr>
                <w:rFonts w:ascii="Times New Roman" w:hAnsi="Times New Roman" w:cs="Times New Roman"/>
                <w:sz w:val="24"/>
                <w:szCs w:val="24"/>
              </w:rPr>
            </w:pP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Tidak puas</w:t>
            </w:r>
          </w:p>
        </w:tc>
        <w:tc>
          <w:tcPr>
            <w:tcW w:w="1418"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5</w:t>
            </w:r>
          </w:p>
        </w:tc>
        <w:tc>
          <w:tcPr>
            <w:tcW w:w="1479"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5,1</w:t>
            </w:r>
            <w:r w:rsidR="00351244">
              <w:rPr>
                <w:rFonts w:asciiTheme="majorBidi" w:hAnsiTheme="majorBidi" w:cstheme="majorBidi"/>
                <w:sz w:val="24"/>
                <w:szCs w:val="24"/>
              </w:rPr>
              <w:t>%</w:t>
            </w:r>
          </w:p>
        </w:tc>
      </w:tr>
      <w:tr w:rsidR="00400DB6" w:rsidTr="00400DB6">
        <w:tc>
          <w:tcPr>
            <w:tcW w:w="1418" w:type="dxa"/>
            <w:vMerge/>
          </w:tcPr>
          <w:p w:rsidR="00400DB6" w:rsidRPr="00C1426F" w:rsidRDefault="00400DB6" w:rsidP="009F1C15">
            <w:pPr>
              <w:pStyle w:val="ListParagraph"/>
              <w:spacing w:line="360" w:lineRule="auto"/>
              <w:ind w:left="0" w:firstLine="0"/>
              <w:rPr>
                <w:rFonts w:ascii="Times New Roman" w:hAnsi="Times New Roman" w:cs="Times New Roman"/>
                <w:sz w:val="24"/>
                <w:szCs w:val="24"/>
              </w:rPr>
            </w:pPr>
          </w:p>
        </w:tc>
        <w:tc>
          <w:tcPr>
            <w:tcW w:w="2126" w:type="dxa"/>
            <w:vMerge/>
          </w:tcPr>
          <w:p w:rsidR="00400DB6" w:rsidRPr="00C1426F" w:rsidRDefault="00400DB6" w:rsidP="005A7B3D">
            <w:pPr>
              <w:pStyle w:val="ListParagraph"/>
              <w:spacing w:line="360" w:lineRule="auto"/>
              <w:ind w:left="0" w:firstLine="0"/>
              <w:rPr>
                <w:rFonts w:ascii="Times New Roman" w:hAnsi="Times New Roman" w:cs="Times New Roman"/>
                <w:sz w:val="24"/>
                <w:szCs w:val="24"/>
              </w:rPr>
            </w:pP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Puas</w:t>
            </w:r>
          </w:p>
        </w:tc>
        <w:tc>
          <w:tcPr>
            <w:tcW w:w="1418"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37</w:t>
            </w:r>
          </w:p>
        </w:tc>
        <w:tc>
          <w:tcPr>
            <w:tcW w:w="1479"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37,4</w:t>
            </w:r>
            <w:r w:rsidR="00351244">
              <w:rPr>
                <w:rFonts w:asciiTheme="majorBidi" w:hAnsiTheme="majorBidi" w:cstheme="majorBidi"/>
                <w:sz w:val="24"/>
                <w:szCs w:val="24"/>
              </w:rPr>
              <w:t>%</w:t>
            </w:r>
          </w:p>
        </w:tc>
      </w:tr>
      <w:tr w:rsidR="00400DB6" w:rsidTr="00400DB6">
        <w:tc>
          <w:tcPr>
            <w:tcW w:w="1418" w:type="dxa"/>
            <w:vMerge/>
          </w:tcPr>
          <w:p w:rsidR="00400DB6" w:rsidRPr="00C1426F" w:rsidRDefault="00400DB6" w:rsidP="009F1C15">
            <w:pPr>
              <w:pStyle w:val="ListParagraph"/>
              <w:spacing w:line="360" w:lineRule="auto"/>
              <w:ind w:left="0" w:firstLine="0"/>
              <w:rPr>
                <w:rFonts w:ascii="Times New Roman" w:hAnsi="Times New Roman" w:cs="Times New Roman"/>
                <w:sz w:val="24"/>
                <w:szCs w:val="24"/>
              </w:rPr>
            </w:pPr>
          </w:p>
        </w:tc>
        <w:tc>
          <w:tcPr>
            <w:tcW w:w="2126" w:type="dxa"/>
            <w:vMerge/>
          </w:tcPr>
          <w:p w:rsidR="00400DB6" w:rsidRPr="00C1426F" w:rsidRDefault="00400DB6" w:rsidP="005A7B3D">
            <w:pPr>
              <w:pStyle w:val="ListParagraph"/>
              <w:spacing w:line="360" w:lineRule="auto"/>
              <w:ind w:left="0" w:firstLine="0"/>
              <w:rPr>
                <w:rFonts w:ascii="Times New Roman" w:hAnsi="Times New Roman" w:cs="Times New Roman"/>
                <w:sz w:val="24"/>
                <w:szCs w:val="24"/>
              </w:rPr>
            </w:pP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Sangat puas</w:t>
            </w:r>
          </w:p>
        </w:tc>
        <w:tc>
          <w:tcPr>
            <w:tcW w:w="1418"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57</w:t>
            </w:r>
          </w:p>
        </w:tc>
        <w:tc>
          <w:tcPr>
            <w:tcW w:w="1479" w:type="dxa"/>
          </w:tcPr>
          <w:p w:rsidR="00400DB6" w:rsidRPr="00093A55" w:rsidRDefault="00214108" w:rsidP="00351244">
            <w:pPr>
              <w:pStyle w:val="ListParagraph"/>
              <w:spacing w:line="360" w:lineRule="auto"/>
              <w:ind w:left="0" w:firstLine="0"/>
              <w:jc w:val="center"/>
              <w:rPr>
                <w:rFonts w:asciiTheme="majorBidi" w:hAnsiTheme="majorBidi" w:cstheme="majorBidi"/>
                <w:b/>
                <w:bCs/>
                <w:sz w:val="24"/>
                <w:szCs w:val="24"/>
              </w:rPr>
            </w:pPr>
            <w:r w:rsidRPr="00093A55">
              <w:rPr>
                <w:rFonts w:asciiTheme="majorBidi" w:hAnsiTheme="majorBidi" w:cstheme="majorBidi"/>
                <w:b/>
                <w:bCs/>
                <w:sz w:val="24"/>
                <w:szCs w:val="24"/>
              </w:rPr>
              <w:t>57,6</w:t>
            </w:r>
            <w:r w:rsidR="00351244" w:rsidRPr="00093A55">
              <w:rPr>
                <w:rFonts w:asciiTheme="majorBidi" w:hAnsiTheme="majorBidi" w:cstheme="majorBidi"/>
                <w:b/>
                <w:bCs/>
                <w:sz w:val="24"/>
                <w:szCs w:val="24"/>
              </w:rPr>
              <w:t>%</w:t>
            </w:r>
          </w:p>
        </w:tc>
      </w:tr>
      <w:tr w:rsidR="00400DB6" w:rsidTr="00400DB6">
        <w:tc>
          <w:tcPr>
            <w:tcW w:w="1418" w:type="dxa"/>
            <w:vMerge w:val="restart"/>
          </w:tcPr>
          <w:p w:rsidR="00400DB6" w:rsidRDefault="00400DB6" w:rsidP="009F1C15">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Bukti Fisik (</w:t>
            </w:r>
            <w:r w:rsidRPr="00C1426F">
              <w:rPr>
                <w:rFonts w:ascii="Times New Roman" w:hAnsi="Times New Roman" w:cs="Times New Roman"/>
                <w:i/>
                <w:iCs/>
                <w:sz w:val="24"/>
                <w:szCs w:val="24"/>
              </w:rPr>
              <w:t>Tangible</w:t>
            </w:r>
            <w:r w:rsidRPr="00C1426F">
              <w:rPr>
                <w:rFonts w:ascii="Times New Roman" w:hAnsi="Times New Roman" w:cs="Times New Roman"/>
                <w:sz w:val="24"/>
                <w:szCs w:val="24"/>
              </w:rPr>
              <w:t>)</w:t>
            </w:r>
          </w:p>
        </w:tc>
        <w:tc>
          <w:tcPr>
            <w:tcW w:w="2126" w:type="dxa"/>
            <w:vMerge w:val="restart"/>
          </w:tcPr>
          <w:p w:rsidR="00400DB6" w:rsidRDefault="00400DB6" w:rsidP="005A7B3D">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Kebersihan, kelengkapan sarana ruang kelas dan kerapian dosen</w:t>
            </w: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imes New Roman" w:hAnsi="Times New Roman" w:cs="Times New Roman"/>
                <w:sz w:val="24"/>
                <w:szCs w:val="24"/>
              </w:rPr>
              <w:t>Sangat tidak puas</w:t>
            </w:r>
          </w:p>
        </w:tc>
        <w:tc>
          <w:tcPr>
            <w:tcW w:w="1418"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w:t>
            </w:r>
          </w:p>
        </w:tc>
        <w:tc>
          <w:tcPr>
            <w:tcW w:w="1479" w:type="dxa"/>
          </w:tcPr>
          <w:p w:rsidR="00400DB6" w:rsidRPr="00093A55" w:rsidRDefault="00214108" w:rsidP="00351244">
            <w:pPr>
              <w:pStyle w:val="ListParagraph"/>
              <w:spacing w:line="360" w:lineRule="auto"/>
              <w:ind w:left="0" w:firstLine="0"/>
              <w:jc w:val="center"/>
              <w:rPr>
                <w:rFonts w:asciiTheme="majorBidi" w:hAnsiTheme="majorBidi" w:cstheme="majorBidi"/>
                <w:b/>
                <w:bCs/>
                <w:sz w:val="24"/>
                <w:szCs w:val="24"/>
              </w:rPr>
            </w:pPr>
            <w:r w:rsidRPr="00093A55">
              <w:rPr>
                <w:rFonts w:asciiTheme="majorBidi" w:hAnsiTheme="majorBidi" w:cstheme="majorBidi"/>
                <w:b/>
                <w:bCs/>
                <w:sz w:val="24"/>
                <w:szCs w:val="24"/>
              </w:rPr>
              <w:t>3</w:t>
            </w:r>
            <w:r w:rsidR="00351244" w:rsidRPr="00093A55">
              <w:rPr>
                <w:rFonts w:asciiTheme="majorBidi" w:hAnsiTheme="majorBidi" w:cstheme="majorBidi"/>
                <w:b/>
                <w:bCs/>
                <w:sz w:val="24"/>
                <w:szCs w:val="24"/>
              </w:rPr>
              <w:t>%</w:t>
            </w:r>
          </w:p>
        </w:tc>
      </w:tr>
      <w:tr w:rsidR="00400DB6" w:rsidTr="00400DB6">
        <w:tc>
          <w:tcPr>
            <w:tcW w:w="1418" w:type="dxa"/>
            <w:vMerge/>
          </w:tcPr>
          <w:p w:rsidR="00400DB6" w:rsidRPr="00C1426F" w:rsidRDefault="00400DB6" w:rsidP="009F1C15">
            <w:pPr>
              <w:pStyle w:val="ListParagraph"/>
              <w:spacing w:line="360" w:lineRule="auto"/>
              <w:ind w:left="0" w:firstLine="0"/>
              <w:rPr>
                <w:rFonts w:ascii="Times New Roman" w:hAnsi="Times New Roman" w:cs="Times New Roman"/>
                <w:sz w:val="24"/>
                <w:szCs w:val="24"/>
              </w:rPr>
            </w:pPr>
          </w:p>
        </w:tc>
        <w:tc>
          <w:tcPr>
            <w:tcW w:w="2126" w:type="dxa"/>
            <w:vMerge/>
          </w:tcPr>
          <w:p w:rsidR="00400DB6" w:rsidRPr="00C1426F" w:rsidRDefault="00400DB6" w:rsidP="005A7B3D">
            <w:pPr>
              <w:pStyle w:val="ListParagraph"/>
              <w:spacing w:line="360" w:lineRule="auto"/>
              <w:ind w:left="0" w:firstLine="0"/>
              <w:rPr>
                <w:rFonts w:ascii="Times New Roman" w:hAnsi="Times New Roman" w:cs="Times New Roman"/>
                <w:sz w:val="24"/>
                <w:szCs w:val="24"/>
              </w:rPr>
            </w:pP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Tidak puas</w:t>
            </w:r>
          </w:p>
        </w:tc>
        <w:tc>
          <w:tcPr>
            <w:tcW w:w="1418"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w:t>
            </w:r>
          </w:p>
        </w:tc>
        <w:tc>
          <w:tcPr>
            <w:tcW w:w="1479"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w:t>
            </w:r>
            <w:r w:rsidR="00351244">
              <w:rPr>
                <w:rFonts w:asciiTheme="majorBidi" w:hAnsiTheme="majorBidi" w:cstheme="majorBidi"/>
                <w:sz w:val="24"/>
                <w:szCs w:val="24"/>
              </w:rPr>
              <w:t>%</w:t>
            </w:r>
          </w:p>
        </w:tc>
      </w:tr>
      <w:tr w:rsidR="00400DB6" w:rsidTr="00400DB6">
        <w:tc>
          <w:tcPr>
            <w:tcW w:w="1418" w:type="dxa"/>
            <w:vMerge/>
          </w:tcPr>
          <w:p w:rsidR="00400DB6" w:rsidRPr="00C1426F" w:rsidRDefault="00400DB6" w:rsidP="009F1C15">
            <w:pPr>
              <w:pStyle w:val="ListParagraph"/>
              <w:spacing w:line="360" w:lineRule="auto"/>
              <w:ind w:left="0" w:firstLine="0"/>
              <w:rPr>
                <w:rFonts w:ascii="Times New Roman" w:hAnsi="Times New Roman" w:cs="Times New Roman"/>
                <w:sz w:val="24"/>
                <w:szCs w:val="24"/>
              </w:rPr>
            </w:pPr>
          </w:p>
        </w:tc>
        <w:tc>
          <w:tcPr>
            <w:tcW w:w="2126" w:type="dxa"/>
            <w:vMerge/>
          </w:tcPr>
          <w:p w:rsidR="00400DB6" w:rsidRPr="00C1426F" w:rsidRDefault="00400DB6" w:rsidP="005A7B3D">
            <w:pPr>
              <w:pStyle w:val="ListParagraph"/>
              <w:spacing w:line="360" w:lineRule="auto"/>
              <w:ind w:left="0" w:firstLine="0"/>
              <w:rPr>
                <w:rFonts w:ascii="Times New Roman" w:hAnsi="Times New Roman" w:cs="Times New Roman"/>
                <w:sz w:val="24"/>
                <w:szCs w:val="24"/>
              </w:rPr>
            </w:pP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Puas</w:t>
            </w:r>
          </w:p>
        </w:tc>
        <w:tc>
          <w:tcPr>
            <w:tcW w:w="1418"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62</w:t>
            </w:r>
          </w:p>
        </w:tc>
        <w:tc>
          <w:tcPr>
            <w:tcW w:w="1479" w:type="dxa"/>
          </w:tcPr>
          <w:p w:rsidR="00400DB6" w:rsidRPr="00093A55" w:rsidRDefault="00214108" w:rsidP="00351244">
            <w:pPr>
              <w:pStyle w:val="ListParagraph"/>
              <w:spacing w:line="360" w:lineRule="auto"/>
              <w:ind w:left="0" w:firstLine="0"/>
              <w:jc w:val="center"/>
              <w:rPr>
                <w:rFonts w:asciiTheme="majorBidi" w:hAnsiTheme="majorBidi" w:cstheme="majorBidi"/>
                <w:b/>
                <w:bCs/>
                <w:sz w:val="24"/>
                <w:szCs w:val="24"/>
              </w:rPr>
            </w:pPr>
            <w:r w:rsidRPr="00093A55">
              <w:rPr>
                <w:rFonts w:asciiTheme="majorBidi" w:hAnsiTheme="majorBidi" w:cstheme="majorBidi"/>
                <w:b/>
                <w:bCs/>
                <w:sz w:val="24"/>
                <w:szCs w:val="24"/>
              </w:rPr>
              <w:t>62,6</w:t>
            </w:r>
            <w:r w:rsidR="00351244" w:rsidRPr="00093A55">
              <w:rPr>
                <w:rFonts w:asciiTheme="majorBidi" w:hAnsiTheme="majorBidi" w:cstheme="majorBidi"/>
                <w:b/>
                <w:bCs/>
                <w:sz w:val="24"/>
                <w:szCs w:val="24"/>
              </w:rPr>
              <w:t>%</w:t>
            </w:r>
          </w:p>
        </w:tc>
      </w:tr>
      <w:tr w:rsidR="00400DB6" w:rsidTr="00400DB6">
        <w:tc>
          <w:tcPr>
            <w:tcW w:w="1418" w:type="dxa"/>
            <w:vMerge/>
          </w:tcPr>
          <w:p w:rsidR="00400DB6" w:rsidRPr="00C1426F" w:rsidRDefault="00400DB6" w:rsidP="009F1C15">
            <w:pPr>
              <w:pStyle w:val="ListParagraph"/>
              <w:spacing w:line="360" w:lineRule="auto"/>
              <w:ind w:left="0" w:firstLine="0"/>
              <w:rPr>
                <w:rFonts w:ascii="Times New Roman" w:hAnsi="Times New Roman" w:cs="Times New Roman"/>
                <w:sz w:val="24"/>
                <w:szCs w:val="24"/>
              </w:rPr>
            </w:pPr>
          </w:p>
        </w:tc>
        <w:tc>
          <w:tcPr>
            <w:tcW w:w="2126" w:type="dxa"/>
            <w:vMerge/>
          </w:tcPr>
          <w:p w:rsidR="00400DB6" w:rsidRPr="00C1426F" w:rsidRDefault="00400DB6" w:rsidP="005A7B3D">
            <w:pPr>
              <w:pStyle w:val="ListParagraph"/>
              <w:spacing w:line="360" w:lineRule="auto"/>
              <w:ind w:left="0" w:firstLine="0"/>
              <w:rPr>
                <w:rFonts w:ascii="Times New Roman" w:hAnsi="Times New Roman" w:cs="Times New Roman"/>
                <w:sz w:val="24"/>
                <w:szCs w:val="24"/>
              </w:rPr>
            </w:pP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Sangat puas</w:t>
            </w:r>
          </w:p>
        </w:tc>
        <w:tc>
          <w:tcPr>
            <w:tcW w:w="1418"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31</w:t>
            </w:r>
          </w:p>
        </w:tc>
        <w:tc>
          <w:tcPr>
            <w:tcW w:w="1479" w:type="dxa"/>
          </w:tcPr>
          <w:p w:rsidR="00400DB6" w:rsidRDefault="00214108" w:rsidP="00351244">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31,3</w:t>
            </w:r>
            <w:r w:rsidR="00351244">
              <w:rPr>
                <w:rFonts w:asciiTheme="majorBidi" w:hAnsiTheme="majorBidi" w:cstheme="majorBidi"/>
                <w:sz w:val="24"/>
                <w:szCs w:val="24"/>
              </w:rPr>
              <w:t>%</w:t>
            </w:r>
          </w:p>
        </w:tc>
      </w:tr>
    </w:tbl>
    <w:p w:rsidR="007C0F82" w:rsidRDefault="007C0F82" w:rsidP="00AA0E82">
      <w:pPr>
        <w:pStyle w:val="ListParagraph"/>
        <w:spacing w:line="360" w:lineRule="auto"/>
        <w:ind w:left="1080" w:firstLine="0"/>
        <w:jc w:val="both"/>
        <w:rPr>
          <w:rFonts w:asciiTheme="majorBidi" w:hAnsiTheme="majorBidi" w:cstheme="majorBidi"/>
          <w:sz w:val="24"/>
          <w:szCs w:val="24"/>
        </w:rPr>
      </w:pPr>
    </w:p>
    <w:p w:rsidR="00093A55" w:rsidRDefault="00093A55" w:rsidP="00093A55">
      <w:pPr>
        <w:pStyle w:val="ListParagraph"/>
        <w:spacing w:line="360" w:lineRule="auto"/>
        <w:ind w:left="1080" w:firstLine="0"/>
        <w:jc w:val="both"/>
        <w:rPr>
          <w:rFonts w:asciiTheme="majorBidi" w:hAnsiTheme="majorBidi" w:cstheme="majorBidi"/>
          <w:sz w:val="24"/>
          <w:szCs w:val="24"/>
        </w:rPr>
      </w:pPr>
      <w:r>
        <w:rPr>
          <w:rFonts w:asciiTheme="majorBidi" w:hAnsiTheme="majorBidi" w:cstheme="majorBidi"/>
          <w:sz w:val="24"/>
          <w:szCs w:val="24"/>
        </w:rPr>
        <w:t xml:space="preserve">Persentase tertinggi pada skala </w:t>
      </w:r>
      <w:r w:rsidRPr="000B1C62">
        <w:rPr>
          <w:rFonts w:asciiTheme="majorBidi" w:hAnsiTheme="majorBidi" w:cstheme="majorBidi"/>
          <w:b/>
          <w:bCs/>
          <w:sz w:val="24"/>
          <w:szCs w:val="24"/>
        </w:rPr>
        <w:t>sangat tidak puas</w:t>
      </w:r>
      <w:r>
        <w:rPr>
          <w:rFonts w:asciiTheme="majorBidi" w:hAnsiTheme="majorBidi" w:cstheme="majorBidi"/>
          <w:sz w:val="24"/>
          <w:szCs w:val="24"/>
        </w:rPr>
        <w:t xml:space="preserve"> berada di aspek kehandalan dan bukti fisik dengan persentase 3%, pada skala </w:t>
      </w:r>
      <w:r w:rsidRPr="000B1C62">
        <w:rPr>
          <w:rFonts w:asciiTheme="majorBidi" w:hAnsiTheme="majorBidi" w:cstheme="majorBidi"/>
          <w:b/>
          <w:bCs/>
          <w:sz w:val="24"/>
          <w:szCs w:val="24"/>
        </w:rPr>
        <w:t>tidak puas</w:t>
      </w:r>
      <w:r>
        <w:rPr>
          <w:rFonts w:asciiTheme="majorBidi" w:hAnsiTheme="majorBidi" w:cstheme="majorBidi"/>
          <w:sz w:val="24"/>
          <w:szCs w:val="24"/>
        </w:rPr>
        <w:t xml:space="preserve"> berada di aspek daya tanggap dengan persentase 6,1%, pada skala </w:t>
      </w:r>
      <w:r w:rsidRPr="000B1C62">
        <w:rPr>
          <w:rFonts w:asciiTheme="majorBidi" w:hAnsiTheme="majorBidi" w:cstheme="majorBidi"/>
          <w:b/>
          <w:bCs/>
          <w:sz w:val="24"/>
          <w:szCs w:val="24"/>
        </w:rPr>
        <w:t>puas</w:t>
      </w:r>
      <w:r>
        <w:rPr>
          <w:rFonts w:asciiTheme="majorBidi" w:hAnsiTheme="majorBidi" w:cstheme="majorBidi"/>
          <w:sz w:val="24"/>
          <w:szCs w:val="24"/>
        </w:rPr>
        <w:t xml:space="preserve"> berada di aspek bukti fisik dengan persentase 62,6% dan pada skala </w:t>
      </w:r>
      <w:r w:rsidRPr="000B1C62">
        <w:rPr>
          <w:rFonts w:asciiTheme="majorBidi" w:hAnsiTheme="majorBidi" w:cstheme="majorBidi"/>
          <w:b/>
          <w:bCs/>
          <w:sz w:val="24"/>
          <w:szCs w:val="24"/>
        </w:rPr>
        <w:t>sangat puas</w:t>
      </w:r>
      <w:r>
        <w:rPr>
          <w:rFonts w:asciiTheme="majorBidi" w:hAnsiTheme="majorBidi" w:cstheme="majorBidi"/>
          <w:sz w:val="24"/>
          <w:szCs w:val="24"/>
        </w:rPr>
        <w:t xml:space="preserve"> berada di aspek empati dengan persentase 57,6%.</w:t>
      </w:r>
    </w:p>
    <w:p w:rsidR="005A7B3D" w:rsidRDefault="005A7B3D" w:rsidP="005A7B3D">
      <w:pPr>
        <w:pStyle w:val="ListParagraph"/>
        <w:spacing w:line="240" w:lineRule="auto"/>
        <w:ind w:left="1080" w:firstLine="0"/>
        <w:jc w:val="both"/>
        <w:rPr>
          <w:rFonts w:asciiTheme="majorBidi" w:hAnsiTheme="majorBidi" w:cstheme="majorBidi"/>
          <w:sz w:val="24"/>
          <w:szCs w:val="24"/>
        </w:rPr>
      </w:pPr>
      <w:r w:rsidRPr="00C1426F">
        <w:rPr>
          <w:rFonts w:ascii="Times New Roman" w:hAnsi="Times New Roman" w:cs="Times New Roman"/>
          <w:b/>
          <w:bCs/>
          <w:sz w:val="24"/>
          <w:szCs w:val="24"/>
        </w:rPr>
        <w:t xml:space="preserve">Tabel </w:t>
      </w:r>
      <w:r>
        <w:rPr>
          <w:rFonts w:ascii="Times New Roman" w:hAnsi="Times New Roman" w:cs="Times New Roman"/>
          <w:b/>
          <w:bCs/>
          <w:sz w:val="24"/>
          <w:szCs w:val="24"/>
        </w:rPr>
        <w:t>3</w:t>
      </w:r>
      <w:r w:rsidRPr="00C1426F">
        <w:rPr>
          <w:rFonts w:ascii="Times New Roman" w:hAnsi="Times New Roman" w:cs="Times New Roman"/>
          <w:b/>
          <w:bCs/>
          <w:sz w:val="24"/>
          <w:szCs w:val="24"/>
          <w:lang w:val="en-US"/>
        </w:rPr>
        <w:t>.</w:t>
      </w:r>
      <w:r>
        <w:rPr>
          <w:rFonts w:ascii="Times New Roman" w:hAnsi="Times New Roman" w:cs="Times New Roman"/>
          <w:b/>
          <w:bCs/>
          <w:sz w:val="24"/>
          <w:szCs w:val="24"/>
        </w:rPr>
        <w:t>5</w:t>
      </w:r>
      <w:r w:rsidRPr="00C1426F">
        <w:rPr>
          <w:rFonts w:ascii="Times New Roman" w:hAnsi="Times New Roman" w:cs="Times New Roman"/>
          <w:b/>
          <w:bCs/>
          <w:sz w:val="24"/>
          <w:szCs w:val="24"/>
          <w:lang w:val="en-US"/>
        </w:rPr>
        <w:t xml:space="preserve"> </w:t>
      </w:r>
      <w:r w:rsidRPr="00C1426F">
        <w:rPr>
          <w:rFonts w:ascii="Times New Roman" w:hAnsi="Times New Roman" w:cs="Times New Roman"/>
          <w:b/>
          <w:bCs/>
          <w:sz w:val="24"/>
          <w:szCs w:val="24"/>
        </w:rPr>
        <w:t>Hasil tabulasi data survei kepuasan pada unit Penelitian dan pengabdian</w:t>
      </w:r>
    </w:p>
    <w:tbl>
      <w:tblPr>
        <w:tblStyle w:val="TableGrid"/>
        <w:tblW w:w="0" w:type="auto"/>
        <w:tblInd w:w="817" w:type="dxa"/>
        <w:tblLayout w:type="fixed"/>
        <w:tblLook w:val="04A0"/>
      </w:tblPr>
      <w:tblGrid>
        <w:gridCol w:w="1418"/>
        <w:gridCol w:w="2126"/>
        <w:gridCol w:w="1984"/>
        <w:gridCol w:w="1418"/>
        <w:gridCol w:w="1479"/>
      </w:tblGrid>
      <w:tr w:rsidR="00400DB6" w:rsidTr="00400DB6">
        <w:trPr>
          <w:trHeight w:val="1252"/>
        </w:trPr>
        <w:tc>
          <w:tcPr>
            <w:tcW w:w="1418" w:type="dxa"/>
            <w:shd w:val="clear" w:color="auto" w:fill="DBE5F1" w:themeFill="accent1" w:themeFillTint="33"/>
            <w:vAlign w:val="center"/>
          </w:tcPr>
          <w:p w:rsidR="00400DB6" w:rsidRPr="007C0F82" w:rsidRDefault="00400DB6" w:rsidP="009F1C15">
            <w:pPr>
              <w:pStyle w:val="ListParagraph"/>
              <w:spacing w:line="360" w:lineRule="auto"/>
              <w:ind w:left="0" w:firstLine="0"/>
              <w:jc w:val="center"/>
              <w:rPr>
                <w:rFonts w:asciiTheme="majorBidi" w:hAnsiTheme="majorBidi" w:cstheme="majorBidi"/>
                <w:b/>
                <w:bCs/>
                <w:sz w:val="24"/>
                <w:szCs w:val="24"/>
              </w:rPr>
            </w:pPr>
            <w:r w:rsidRPr="007C0F82">
              <w:rPr>
                <w:rFonts w:asciiTheme="majorBidi" w:hAnsiTheme="majorBidi" w:cstheme="majorBidi"/>
                <w:b/>
                <w:bCs/>
                <w:sz w:val="24"/>
                <w:szCs w:val="24"/>
              </w:rPr>
              <w:t>Aspek</w:t>
            </w:r>
          </w:p>
        </w:tc>
        <w:tc>
          <w:tcPr>
            <w:tcW w:w="2126" w:type="dxa"/>
            <w:shd w:val="clear" w:color="auto" w:fill="DBE5F1" w:themeFill="accent1" w:themeFillTint="33"/>
            <w:vAlign w:val="center"/>
          </w:tcPr>
          <w:p w:rsidR="00400DB6" w:rsidRPr="007C0F82" w:rsidRDefault="00400DB6" w:rsidP="009F1C15">
            <w:pPr>
              <w:pStyle w:val="ListParagraph"/>
              <w:spacing w:line="360" w:lineRule="auto"/>
              <w:ind w:left="0" w:firstLine="0"/>
              <w:jc w:val="center"/>
              <w:rPr>
                <w:rFonts w:asciiTheme="majorBidi" w:hAnsiTheme="majorBidi" w:cstheme="majorBidi"/>
                <w:b/>
                <w:bCs/>
                <w:sz w:val="24"/>
                <w:szCs w:val="24"/>
              </w:rPr>
            </w:pPr>
            <w:r w:rsidRPr="007C0F82">
              <w:rPr>
                <w:rFonts w:ascii="Times New Roman" w:hAnsi="Times New Roman" w:cs="Times New Roman"/>
                <w:b/>
                <w:bCs/>
                <w:sz w:val="24"/>
                <w:szCs w:val="24"/>
              </w:rPr>
              <w:t>Kepuasan pelayanan</w:t>
            </w:r>
          </w:p>
        </w:tc>
        <w:tc>
          <w:tcPr>
            <w:tcW w:w="1984" w:type="dxa"/>
            <w:shd w:val="clear" w:color="auto" w:fill="DBE5F1" w:themeFill="accent1" w:themeFillTint="33"/>
            <w:vAlign w:val="center"/>
          </w:tcPr>
          <w:p w:rsidR="00400DB6" w:rsidRPr="007C0F82" w:rsidRDefault="00400DB6" w:rsidP="009F1C15">
            <w:pPr>
              <w:pStyle w:val="ListParagraph"/>
              <w:spacing w:line="360" w:lineRule="auto"/>
              <w:ind w:left="0" w:firstLine="0"/>
              <w:jc w:val="center"/>
              <w:rPr>
                <w:rFonts w:asciiTheme="majorBidi" w:hAnsiTheme="majorBidi" w:cstheme="majorBidi"/>
                <w:b/>
                <w:bCs/>
                <w:sz w:val="24"/>
                <w:szCs w:val="24"/>
              </w:rPr>
            </w:pPr>
            <w:r>
              <w:rPr>
                <w:rFonts w:asciiTheme="majorBidi" w:hAnsiTheme="majorBidi" w:cstheme="majorBidi"/>
                <w:b/>
                <w:bCs/>
                <w:sz w:val="24"/>
                <w:szCs w:val="24"/>
              </w:rPr>
              <w:t xml:space="preserve">Skala </w:t>
            </w:r>
          </w:p>
        </w:tc>
        <w:tc>
          <w:tcPr>
            <w:tcW w:w="1418" w:type="dxa"/>
            <w:shd w:val="clear" w:color="auto" w:fill="DBE5F1" w:themeFill="accent1" w:themeFillTint="33"/>
            <w:vAlign w:val="center"/>
          </w:tcPr>
          <w:p w:rsidR="00400DB6" w:rsidRPr="007C0F82" w:rsidRDefault="00400DB6" w:rsidP="009F1C15">
            <w:pPr>
              <w:pStyle w:val="ListParagraph"/>
              <w:spacing w:line="360" w:lineRule="auto"/>
              <w:ind w:left="0" w:firstLine="0"/>
              <w:jc w:val="center"/>
              <w:rPr>
                <w:rFonts w:asciiTheme="majorBidi" w:hAnsiTheme="majorBidi" w:cstheme="majorBidi"/>
                <w:b/>
                <w:bCs/>
                <w:sz w:val="24"/>
                <w:szCs w:val="24"/>
              </w:rPr>
            </w:pPr>
            <w:r w:rsidRPr="007C0F82">
              <w:rPr>
                <w:rFonts w:asciiTheme="majorBidi" w:hAnsiTheme="majorBidi" w:cstheme="majorBidi"/>
                <w:b/>
                <w:bCs/>
                <w:sz w:val="24"/>
                <w:szCs w:val="24"/>
              </w:rPr>
              <w:t>Jumlah Responden (Orang)</w:t>
            </w:r>
          </w:p>
        </w:tc>
        <w:tc>
          <w:tcPr>
            <w:tcW w:w="1479" w:type="dxa"/>
            <w:shd w:val="clear" w:color="auto" w:fill="DBE5F1" w:themeFill="accent1" w:themeFillTint="33"/>
            <w:vAlign w:val="center"/>
          </w:tcPr>
          <w:p w:rsidR="00400DB6" w:rsidRPr="007C0F82" w:rsidRDefault="00400DB6" w:rsidP="009F1C15">
            <w:pPr>
              <w:pStyle w:val="ListParagraph"/>
              <w:spacing w:line="360" w:lineRule="auto"/>
              <w:ind w:left="0" w:firstLine="0"/>
              <w:jc w:val="center"/>
              <w:rPr>
                <w:rFonts w:asciiTheme="majorBidi" w:hAnsiTheme="majorBidi" w:cstheme="majorBidi"/>
                <w:b/>
                <w:bCs/>
                <w:sz w:val="24"/>
                <w:szCs w:val="24"/>
              </w:rPr>
            </w:pPr>
            <w:r w:rsidRPr="007C0F82">
              <w:rPr>
                <w:rFonts w:asciiTheme="majorBidi" w:hAnsiTheme="majorBidi" w:cstheme="majorBidi"/>
                <w:b/>
                <w:bCs/>
                <w:sz w:val="24"/>
                <w:szCs w:val="24"/>
              </w:rPr>
              <w:t>Persentase Responden (%)</w:t>
            </w:r>
          </w:p>
        </w:tc>
      </w:tr>
      <w:tr w:rsidR="00400DB6" w:rsidTr="00400DB6">
        <w:tc>
          <w:tcPr>
            <w:tcW w:w="1418" w:type="dxa"/>
            <w:vMerge w:val="restart"/>
          </w:tcPr>
          <w:p w:rsidR="00400DB6" w:rsidRDefault="00400DB6" w:rsidP="009F1C15">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Ke</w:t>
            </w:r>
            <w:r w:rsidR="001C719A">
              <w:rPr>
                <w:rFonts w:ascii="Times New Roman" w:hAnsi="Times New Roman" w:cs="Times New Roman"/>
                <w:sz w:val="24"/>
                <w:szCs w:val="24"/>
              </w:rPr>
              <w:t>h</w:t>
            </w:r>
            <w:r w:rsidRPr="00C1426F">
              <w:rPr>
                <w:rFonts w:ascii="Times New Roman" w:hAnsi="Times New Roman" w:cs="Times New Roman"/>
                <w:sz w:val="24"/>
                <w:szCs w:val="24"/>
              </w:rPr>
              <w:t>andalan (</w:t>
            </w:r>
            <w:r w:rsidRPr="00C1426F">
              <w:rPr>
                <w:rFonts w:ascii="Times New Roman" w:hAnsi="Times New Roman" w:cs="Times New Roman"/>
                <w:i/>
                <w:iCs/>
                <w:sz w:val="24"/>
                <w:szCs w:val="24"/>
              </w:rPr>
              <w:t>Reliability</w:t>
            </w:r>
            <w:r w:rsidRPr="00C1426F">
              <w:rPr>
                <w:rFonts w:ascii="Times New Roman" w:hAnsi="Times New Roman" w:cs="Times New Roman"/>
                <w:sz w:val="24"/>
                <w:szCs w:val="24"/>
              </w:rPr>
              <w:t>)</w:t>
            </w:r>
          </w:p>
        </w:tc>
        <w:tc>
          <w:tcPr>
            <w:tcW w:w="2126" w:type="dxa"/>
            <w:vMerge w:val="restart"/>
          </w:tcPr>
          <w:p w:rsidR="00400DB6" w:rsidRDefault="00400DB6" w:rsidP="000A4B09">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Kemampuan LPPM dalam mengelola penelitian dan pengabdian</w:t>
            </w: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imes New Roman" w:hAnsi="Times New Roman" w:cs="Times New Roman"/>
                <w:sz w:val="24"/>
                <w:szCs w:val="24"/>
              </w:rPr>
              <w:t>Sangat tidak puas</w:t>
            </w:r>
          </w:p>
        </w:tc>
        <w:tc>
          <w:tcPr>
            <w:tcW w:w="1418" w:type="dxa"/>
          </w:tcPr>
          <w:p w:rsidR="00400DB6" w:rsidRDefault="00214108" w:rsidP="00650A10">
            <w:pPr>
              <w:pStyle w:val="ListParagraph"/>
              <w:tabs>
                <w:tab w:val="left" w:pos="1085"/>
              </w:tabs>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w:t>
            </w:r>
          </w:p>
        </w:tc>
        <w:tc>
          <w:tcPr>
            <w:tcW w:w="1479"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w:t>
            </w:r>
            <w:r w:rsidR="00351244">
              <w:rPr>
                <w:rFonts w:asciiTheme="majorBidi" w:hAnsiTheme="majorBidi" w:cstheme="majorBidi"/>
                <w:sz w:val="24"/>
                <w:szCs w:val="24"/>
              </w:rPr>
              <w:t>%</w:t>
            </w:r>
          </w:p>
        </w:tc>
      </w:tr>
      <w:tr w:rsidR="00400DB6" w:rsidTr="00400DB6">
        <w:tc>
          <w:tcPr>
            <w:tcW w:w="1418" w:type="dxa"/>
            <w:vMerge/>
          </w:tcPr>
          <w:p w:rsidR="00400DB6" w:rsidRPr="00C1426F" w:rsidRDefault="00400DB6" w:rsidP="009F1C15">
            <w:pPr>
              <w:pStyle w:val="ListParagraph"/>
              <w:spacing w:line="360" w:lineRule="auto"/>
              <w:ind w:left="0" w:firstLine="0"/>
              <w:rPr>
                <w:rFonts w:ascii="Times New Roman" w:hAnsi="Times New Roman" w:cs="Times New Roman"/>
                <w:sz w:val="24"/>
                <w:szCs w:val="24"/>
              </w:rPr>
            </w:pPr>
          </w:p>
        </w:tc>
        <w:tc>
          <w:tcPr>
            <w:tcW w:w="2126" w:type="dxa"/>
            <w:vMerge/>
          </w:tcPr>
          <w:p w:rsidR="00400DB6" w:rsidRPr="00C1426F" w:rsidRDefault="00400DB6" w:rsidP="000A4B09">
            <w:pPr>
              <w:pStyle w:val="ListParagraph"/>
              <w:spacing w:line="360" w:lineRule="auto"/>
              <w:ind w:left="0" w:firstLine="0"/>
              <w:rPr>
                <w:rFonts w:ascii="Times New Roman" w:hAnsi="Times New Roman" w:cs="Times New Roman"/>
                <w:sz w:val="24"/>
                <w:szCs w:val="24"/>
              </w:rPr>
            </w:pP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Tidak puas</w:t>
            </w:r>
          </w:p>
        </w:tc>
        <w:tc>
          <w:tcPr>
            <w:tcW w:w="1418"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w:t>
            </w:r>
          </w:p>
        </w:tc>
        <w:tc>
          <w:tcPr>
            <w:tcW w:w="1479"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w:t>
            </w:r>
            <w:r w:rsidR="00351244">
              <w:rPr>
                <w:rFonts w:asciiTheme="majorBidi" w:hAnsiTheme="majorBidi" w:cstheme="majorBidi"/>
                <w:sz w:val="24"/>
                <w:szCs w:val="24"/>
              </w:rPr>
              <w:t>%</w:t>
            </w:r>
          </w:p>
        </w:tc>
      </w:tr>
      <w:tr w:rsidR="00400DB6" w:rsidTr="00400DB6">
        <w:tc>
          <w:tcPr>
            <w:tcW w:w="1418" w:type="dxa"/>
            <w:vMerge/>
          </w:tcPr>
          <w:p w:rsidR="00400DB6" w:rsidRPr="00C1426F" w:rsidRDefault="00400DB6" w:rsidP="009F1C15">
            <w:pPr>
              <w:pStyle w:val="ListParagraph"/>
              <w:spacing w:line="360" w:lineRule="auto"/>
              <w:ind w:left="0" w:firstLine="0"/>
              <w:rPr>
                <w:rFonts w:ascii="Times New Roman" w:hAnsi="Times New Roman" w:cs="Times New Roman"/>
                <w:sz w:val="24"/>
                <w:szCs w:val="24"/>
              </w:rPr>
            </w:pPr>
          </w:p>
        </w:tc>
        <w:tc>
          <w:tcPr>
            <w:tcW w:w="2126" w:type="dxa"/>
            <w:vMerge/>
          </w:tcPr>
          <w:p w:rsidR="00400DB6" w:rsidRPr="00C1426F" w:rsidRDefault="00400DB6" w:rsidP="000A4B09">
            <w:pPr>
              <w:pStyle w:val="ListParagraph"/>
              <w:spacing w:line="360" w:lineRule="auto"/>
              <w:ind w:left="0" w:firstLine="0"/>
              <w:rPr>
                <w:rFonts w:ascii="Times New Roman" w:hAnsi="Times New Roman" w:cs="Times New Roman"/>
                <w:sz w:val="24"/>
                <w:szCs w:val="24"/>
              </w:rPr>
            </w:pP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Puas</w:t>
            </w:r>
          </w:p>
        </w:tc>
        <w:tc>
          <w:tcPr>
            <w:tcW w:w="1418"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65</w:t>
            </w:r>
          </w:p>
        </w:tc>
        <w:tc>
          <w:tcPr>
            <w:tcW w:w="1479" w:type="dxa"/>
          </w:tcPr>
          <w:p w:rsidR="00400DB6" w:rsidRPr="001C719A" w:rsidRDefault="00214108" w:rsidP="00650A10">
            <w:pPr>
              <w:pStyle w:val="ListParagraph"/>
              <w:spacing w:line="360" w:lineRule="auto"/>
              <w:ind w:left="0" w:firstLine="0"/>
              <w:jc w:val="center"/>
              <w:rPr>
                <w:rFonts w:asciiTheme="majorBidi" w:hAnsiTheme="majorBidi" w:cstheme="majorBidi"/>
                <w:b/>
                <w:bCs/>
                <w:sz w:val="24"/>
                <w:szCs w:val="24"/>
              </w:rPr>
            </w:pPr>
            <w:r w:rsidRPr="001C719A">
              <w:rPr>
                <w:rFonts w:asciiTheme="majorBidi" w:hAnsiTheme="majorBidi" w:cstheme="majorBidi"/>
                <w:b/>
                <w:bCs/>
                <w:sz w:val="24"/>
                <w:szCs w:val="24"/>
              </w:rPr>
              <w:t>65,7</w:t>
            </w:r>
            <w:r w:rsidR="00351244" w:rsidRPr="001C719A">
              <w:rPr>
                <w:rFonts w:asciiTheme="majorBidi" w:hAnsiTheme="majorBidi" w:cstheme="majorBidi"/>
                <w:b/>
                <w:bCs/>
                <w:sz w:val="24"/>
                <w:szCs w:val="24"/>
              </w:rPr>
              <w:t>%</w:t>
            </w:r>
          </w:p>
        </w:tc>
      </w:tr>
      <w:tr w:rsidR="00400DB6" w:rsidTr="00400DB6">
        <w:tc>
          <w:tcPr>
            <w:tcW w:w="1418" w:type="dxa"/>
            <w:vMerge/>
          </w:tcPr>
          <w:p w:rsidR="00400DB6" w:rsidRPr="00C1426F" w:rsidRDefault="00400DB6" w:rsidP="009F1C15">
            <w:pPr>
              <w:pStyle w:val="ListParagraph"/>
              <w:spacing w:line="360" w:lineRule="auto"/>
              <w:ind w:left="0" w:firstLine="0"/>
              <w:rPr>
                <w:rFonts w:ascii="Times New Roman" w:hAnsi="Times New Roman" w:cs="Times New Roman"/>
                <w:sz w:val="24"/>
                <w:szCs w:val="24"/>
              </w:rPr>
            </w:pPr>
          </w:p>
        </w:tc>
        <w:tc>
          <w:tcPr>
            <w:tcW w:w="2126" w:type="dxa"/>
            <w:vMerge/>
          </w:tcPr>
          <w:p w:rsidR="00400DB6" w:rsidRPr="00C1426F" w:rsidRDefault="00400DB6" w:rsidP="000A4B09">
            <w:pPr>
              <w:pStyle w:val="ListParagraph"/>
              <w:spacing w:line="360" w:lineRule="auto"/>
              <w:ind w:left="0" w:firstLine="0"/>
              <w:rPr>
                <w:rFonts w:ascii="Times New Roman" w:hAnsi="Times New Roman" w:cs="Times New Roman"/>
                <w:sz w:val="24"/>
                <w:szCs w:val="24"/>
              </w:rPr>
            </w:pP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Sangat puas</w:t>
            </w:r>
          </w:p>
        </w:tc>
        <w:tc>
          <w:tcPr>
            <w:tcW w:w="1418"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27</w:t>
            </w:r>
          </w:p>
        </w:tc>
        <w:tc>
          <w:tcPr>
            <w:tcW w:w="1479"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27,3</w:t>
            </w:r>
            <w:r w:rsidR="00351244">
              <w:rPr>
                <w:rFonts w:asciiTheme="majorBidi" w:hAnsiTheme="majorBidi" w:cstheme="majorBidi"/>
                <w:sz w:val="24"/>
                <w:szCs w:val="24"/>
              </w:rPr>
              <w:t>%</w:t>
            </w:r>
          </w:p>
        </w:tc>
      </w:tr>
      <w:tr w:rsidR="00400DB6" w:rsidTr="00400DB6">
        <w:tc>
          <w:tcPr>
            <w:tcW w:w="1418" w:type="dxa"/>
            <w:vMerge w:val="restart"/>
          </w:tcPr>
          <w:p w:rsidR="00400DB6" w:rsidRDefault="00400DB6" w:rsidP="009F1C15">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Daya Tanggap (</w:t>
            </w:r>
            <w:r w:rsidRPr="00C1426F">
              <w:rPr>
                <w:rFonts w:ascii="Times New Roman" w:hAnsi="Times New Roman" w:cs="Times New Roman"/>
                <w:i/>
                <w:iCs/>
                <w:sz w:val="24"/>
                <w:szCs w:val="24"/>
              </w:rPr>
              <w:t>Responsiveness</w:t>
            </w:r>
            <w:r w:rsidRPr="00C1426F">
              <w:rPr>
                <w:rFonts w:ascii="Times New Roman" w:hAnsi="Times New Roman" w:cs="Times New Roman"/>
                <w:sz w:val="24"/>
                <w:szCs w:val="24"/>
              </w:rPr>
              <w:t>)</w:t>
            </w:r>
          </w:p>
        </w:tc>
        <w:tc>
          <w:tcPr>
            <w:tcW w:w="2126" w:type="dxa"/>
            <w:vMerge w:val="restart"/>
          </w:tcPr>
          <w:p w:rsidR="00400DB6" w:rsidRDefault="00400DB6" w:rsidP="000A4B09">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 xml:space="preserve">Kemudahan dalam mengajukan proposal penelitian dan pengandian serta kecepatan </w:t>
            </w:r>
            <w:r w:rsidRPr="00C1426F">
              <w:rPr>
                <w:rFonts w:ascii="Times New Roman" w:hAnsi="Times New Roman" w:cs="Times New Roman"/>
                <w:sz w:val="24"/>
                <w:szCs w:val="24"/>
              </w:rPr>
              <w:lastRenderedPageBreak/>
              <w:t>LPPM dalam merespon pengajuan proposal pengabdian (proses review dan seleksi)</w:t>
            </w: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imes New Roman" w:hAnsi="Times New Roman" w:cs="Times New Roman"/>
                <w:sz w:val="24"/>
                <w:szCs w:val="24"/>
              </w:rPr>
              <w:lastRenderedPageBreak/>
              <w:t>Sangat tidak puas</w:t>
            </w:r>
          </w:p>
        </w:tc>
        <w:tc>
          <w:tcPr>
            <w:tcW w:w="1418"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1</w:t>
            </w:r>
          </w:p>
        </w:tc>
        <w:tc>
          <w:tcPr>
            <w:tcW w:w="1479"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1</w:t>
            </w:r>
            <w:r w:rsidR="00351244">
              <w:rPr>
                <w:rFonts w:asciiTheme="majorBidi" w:hAnsiTheme="majorBidi" w:cstheme="majorBidi"/>
                <w:sz w:val="24"/>
                <w:szCs w:val="24"/>
              </w:rPr>
              <w:t>%</w:t>
            </w:r>
          </w:p>
        </w:tc>
      </w:tr>
      <w:tr w:rsidR="00400DB6" w:rsidTr="00400DB6">
        <w:tc>
          <w:tcPr>
            <w:tcW w:w="1418" w:type="dxa"/>
            <w:vMerge/>
          </w:tcPr>
          <w:p w:rsidR="00400DB6" w:rsidRPr="00C1426F" w:rsidRDefault="00400DB6" w:rsidP="009F1C15">
            <w:pPr>
              <w:pStyle w:val="ListParagraph"/>
              <w:spacing w:line="360" w:lineRule="auto"/>
              <w:ind w:left="0" w:firstLine="0"/>
              <w:rPr>
                <w:rFonts w:ascii="Times New Roman" w:hAnsi="Times New Roman" w:cs="Times New Roman"/>
                <w:sz w:val="24"/>
                <w:szCs w:val="24"/>
              </w:rPr>
            </w:pPr>
          </w:p>
        </w:tc>
        <w:tc>
          <w:tcPr>
            <w:tcW w:w="2126" w:type="dxa"/>
            <w:vMerge/>
          </w:tcPr>
          <w:p w:rsidR="00400DB6" w:rsidRPr="00C1426F" w:rsidRDefault="00400DB6" w:rsidP="000A4B09">
            <w:pPr>
              <w:pStyle w:val="ListParagraph"/>
              <w:spacing w:line="360" w:lineRule="auto"/>
              <w:ind w:left="0" w:firstLine="0"/>
              <w:rPr>
                <w:rFonts w:ascii="Times New Roman" w:hAnsi="Times New Roman" w:cs="Times New Roman"/>
                <w:sz w:val="24"/>
                <w:szCs w:val="24"/>
              </w:rPr>
            </w:pP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Tidak puas</w:t>
            </w:r>
          </w:p>
        </w:tc>
        <w:tc>
          <w:tcPr>
            <w:tcW w:w="1418"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7</w:t>
            </w:r>
          </w:p>
        </w:tc>
        <w:tc>
          <w:tcPr>
            <w:tcW w:w="1479" w:type="dxa"/>
          </w:tcPr>
          <w:p w:rsidR="00400DB6" w:rsidRPr="001C719A" w:rsidRDefault="00214108" w:rsidP="00650A10">
            <w:pPr>
              <w:pStyle w:val="ListParagraph"/>
              <w:spacing w:line="360" w:lineRule="auto"/>
              <w:ind w:left="0" w:firstLine="0"/>
              <w:jc w:val="center"/>
              <w:rPr>
                <w:rFonts w:asciiTheme="majorBidi" w:hAnsiTheme="majorBidi" w:cstheme="majorBidi"/>
                <w:b/>
                <w:bCs/>
                <w:sz w:val="24"/>
                <w:szCs w:val="24"/>
              </w:rPr>
            </w:pPr>
            <w:r w:rsidRPr="001C719A">
              <w:rPr>
                <w:rFonts w:asciiTheme="majorBidi" w:hAnsiTheme="majorBidi" w:cstheme="majorBidi"/>
                <w:b/>
                <w:bCs/>
                <w:sz w:val="24"/>
                <w:szCs w:val="24"/>
              </w:rPr>
              <w:t>7,1</w:t>
            </w:r>
            <w:r w:rsidR="00351244" w:rsidRPr="001C719A">
              <w:rPr>
                <w:rFonts w:asciiTheme="majorBidi" w:hAnsiTheme="majorBidi" w:cstheme="majorBidi"/>
                <w:b/>
                <w:bCs/>
                <w:sz w:val="24"/>
                <w:szCs w:val="24"/>
              </w:rPr>
              <w:t>%</w:t>
            </w:r>
          </w:p>
        </w:tc>
      </w:tr>
      <w:tr w:rsidR="00400DB6" w:rsidTr="00400DB6">
        <w:tc>
          <w:tcPr>
            <w:tcW w:w="1418" w:type="dxa"/>
            <w:vMerge/>
          </w:tcPr>
          <w:p w:rsidR="00400DB6" w:rsidRPr="00C1426F" w:rsidRDefault="00400DB6" w:rsidP="009F1C15">
            <w:pPr>
              <w:pStyle w:val="ListParagraph"/>
              <w:spacing w:line="360" w:lineRule="auto"/>
              <w:ind w:left="0" w:firstLine="0"/>
              <w:rPr>
                <w:rFonts w:ascii="Times New Roman" w:hAnsi="Times New Roman" w:cs="Times New Roman"/>
                <w:sz w:val="24"/>
                <w:szCs w:val="24"/>
              </w:rPr>
            </w:pPr>
          </w:p>
        </w:tc>
        <w:tc>
          <w:tcPr>
            <w:tcW w:w="2126" w:type="dxa"/>
            <w:vMerge/>
          </w:tcPr>
          <w:p w:rsidR="00400DB6" w:rsidRPr="00C1426F" w:rsidRDefault="00400DB6" w:rsidP="000A4B09">
            <w:pPr>
              <w:pStyle w:val="ListParagraph"/>
              <w:spacing w:line="360" w:lineRule="auto"/>
              <w:ind w:left="0" w:firstLine="0"/>
              <w:rPr>
                <w:rFonts w:ascii="Times New Roman" w:hAnsi="Times New Roman" w:cs="Times New Roman"/>
                <w:sz w:val="24"/>
                <w:szCs w:val="24"/>
              </w:rPr>
            </w:pP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Puas</w:t>
            </w:r>
          </w:p>
        </w:tc>
        <w:tc>
          <w:tcPr>
            <w:tcW w:w="1418"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62</w:t>
            </w:r>
          </w:p>
        </w:tc>
        <w:tc>
          <w:tcPr>
            <w:tcW w:w="1479"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62,6</w:t>
            </w:r>
            <w:r w:rsidR="00351244">
              <w:rPr>
                <w:rFonts w:asciiTheme="majorBidi" w:hAnsiTheme="majorBidi" w:cstheme="majorBidi"/>
                <w:sz w:val="24"/>
                <w:szCs w:val="24"/>
              </w:rPr>
              <w:t>%</w:t>
            </w:r>
          </w:p>
        </w:tc>
      </w:tr>
      <w:tr w:rsidR="00400DB6" w:rsidTr="00400DB6">
        <w:tc>
          <w:tcPr>
            <w:tcW w:w="1418" w:type="dxa"/>
            <w:vMerge/>
          </w:tcPr>
          <w:p w:rsidR="00400DB6" w:rsidRPr="00C1426F" w:rsidRDefault="00400DB6" w:rsidP="009F1C15">
            <w:pPr>
              <w:pStyle w:val="ListParagraph"/>
              <w:spacing w:line="360" w:lineRule="auto"/>
              <w:ind w:left="0" w:firstLine="0"/>
              <w:rPr>
                <w:rFonts w:ascii="Times New Roman" w:hAnsi="Times New Roman" w:cs="Times New Roman"/>
                <w:sz w:val="24"/>
                <w:szCs w:val="24"/>
              </w:rPr>
            </w:pPr>
          </w:p>
        </w:tc>
        <w:tc>
          <w:tcPr>
            <w:tcW w:w="2126" w:type="dxa"/>
            <w:vMerge/>
          </w:tcPr>
          <w:p w:rsidR="00400DB6" w:rsidRPr="00C1426F" w:rsidRDefault="00400DB6" w:rsidP="000A4B09">
            <w:pPr>
              <w:pStyle w:val="ListParagraph"/>
              <w:spacing w:line="360" w:lineRule="auto"/>
              <w:ind w:left="0" w:firstLine="0"/>
              <w:rPr>
                <w:rFonts w:ascii="Times New Roman" w:hAnsi="Times New Roman" w:cs="Times New Roman"/>
                <w:sz w:val="24"/>
                <w:szCs w:val="24"/>
              </w:rPr>
            </w:pP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Sangat puas</w:t>
            </w:r>
          </w:p>
        </w:tc>
        <w:tc>
          <w:tcPr>
            <w:tcW w:w="1418"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29</w:t>
            </w:r>
          </w:p>
        </w:tc>
        <w:tc>
          <w:tcPr>
            <w:tcW w:w="1479"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29,3</w:t>
            </w:r>
            <w:r w:rsidR="00351244">
              <w:rPr>
                <w:rFonts w:asciiTheme="majorBidi" w:hAnsiTheme="majorBidi" w:cstheme="majorBidi"/>
                <w:sz w:val="24"/>
                <w:szCs w:val="24"/>
              </w:rPr>
              <w:t>%</w:t>
            </w:r>
          </w:p>
        </w:tc>
      </w:tr>
      <w:tr w:rsidR="00400DB6" w:rsidTr="00400DB6">
        <w:tc>
          <w:tcPr>
            <w:tcW w:w="1418" w:type="dxa"/>
            <w:vMerge w:val="restart"/>
          </w:tcPr>
          <w:p w:rsidR="00400DB6" w:rsidRDefault="00400DB6" w:rsidP="009F1C15">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lastRenderedPageBreak/>
              <w:t>Jaminan (</w:t>
            </w:r>
            <w:r w:rsidRPr="00C1426F">
              <w:rPr>
                <w:rFonts w:ascii="Times New Roman" w:hAnsi="Times New Roman" w:cs="Times New Roman"/>
                <w:i/>
                <w:iCs/>
                <w:sz w:val="24"/>
                <w:szCs w:val="24"/>
              </w:rPr>
              <w:t>Assurance</w:t>
            </w:r>
            <w:r w:rsidRPr="00C1426F">
              <w:rPr>
                <w:rFonts w:ascii="Times New Roman" w:hAnsi="Times New Roman" w:cs="Times New Roman"/>
                <w:sz w:val="24"/>
                <w:szCs w:val="24"/>
              </w:rPr>
              <w:t>)</w:t>
            </w:r>
          </w:p>
        </w:tc>
        <w:tc>
          <w:tcPr>
            <w:tcW w:w="2126" w:type="dxa"/>
            <w:vMerge w:val="restart"/>
          </w:tcPr>
          <w:p w:rsidR="00400DB6" w:rsidRDefault="00400DB6" w:rsidP="000A4B09">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Ketepatan pelaksanaan penelitian dan pengabdian sesuai jadwal</w:t>
            </w: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imes New Roman" w:hAnsi="Times New Roman" w:cs="Times New Roman"/>
                <w:sz w:val="24"/>
                <w:szCs w:val="24"/>
              </w:rPr>
              <w:t>Sangat tidak puas</w:t>
            </w:r>
          </w:p>
        </w:tc>
        <w:tc>
          <w:tcPr>
            <w:tcW w:w="1418"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w:t>
            </w:r>
          </w:p>
        </w:tc>
        <w:tc>
          <w:tcPr>
            <w:tcW w:w="1479"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w:t>
            </w:r>
            <w:r w:rsidR="00351244">
              <w:rPr>
                <w:rFonts w:asciiTheme="majorBidi" w:hAnsiTheme="majorBidi" w:cstheme="majorBidi"/>
                <w:sz w:val="24"/>
                <w:szCs w:val="24"/>
              </w:rPr>
              <w:t>%</w:t>
            </w:r>
          </w:p>
        </w:tc>
      </w:tr>
      <w:tr w:rsidR="00400DB6" w:rsidTr="00400DB6">
        <w:tc>
          <w:tcPr>
            <w:tcW w:w="1418" w:type="dxa"/>
            <w:vMerge/>
          </w:tcPr>
          <w:p w:rsidR="00400DB6" w:rsidRPr="00C1426F" w:rsidRDefault="00400DB6" w:rsidP="009F1C15">
            <w:pPr>
              <w:pStyle w:val="ListParagraph"/>
              <w:spacing w:line="360" w:lineRule="auto"/>
              <w:ind w:left="0" w:firstLine="0"/>
              <w:rPr>
                <w:rFonts w:ascii="Times New Roman" w:hAnsi="Times New Roman" w:cs="Times New Roman"/>
                <w:sz w:val="24"/>
                <w:szCs w:val="24"/>
              </w:rPr>
            </w:pPr>
          </w:p>
        </w:tc>
        <w:tc>
          <w:tcPr>
            <w:tcW w:w="2126" w:type="dxa"/>
            <w:vMerge/>
          </w:tcPr>
          <w:p w:rsidR="00400DB6" w:rsidRPr="00C1426F" w:rsidRDefault="00400DB6" w:rsidP="000A4B09">
            <w:pPr>
              <w:pStyle w:val="ListParagraph"/>
              <w:spacing w:line="360" w:lineRule="auto"/>
              <w:ind w:left="0" w:firstLine="0"/>
              <w:rPr>
                <w:rFonts w:ascii="Times New Roman" w:hAnsi="Times New Roman" w:cs="Times New Roman"/>
                <w:sz w:val="24"/>
                <w:szCs w:val="24"/>
              </w:rPr>
            </w:pP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Tidak puas</w:t>
            </w:r>
          </w:p>
        </w:tc>
        <w:tc>
          <w:tcPr>
            <w:tcW w:w="1418"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w:t>
            </w:r>
          </w:p>
        </w:tc>
        <w:tc>
          <w:tcPr>
            <w:tcW w:w="1479"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w:t>
            </w:r>
            <w:r w:rsidR="00351244">
              <w:rPr>
                <w:rFonts w:asciiTheme="majorBidi" w:hAnsiTheme="majorBidi" w:cstheme="majorBidi"/>
                <w:sz w:val="24"/>
                <w:szCs w:val="24"/>
              </w:rPr>
              <w:t>%</w:t>
            </w:r>
          </w:p>
        </w:tc>
      </w:tr>
      <w:tr w:rsidR="00400DB6" w:rsidTr="00400DB6">
        <w:tc>
          <w:tcPr>
            <w:tcW w:w="1418" w:type="dxa"/>
            <w:vMerge/>
          </w:tcPr>
          <w:p w:rsidR="00400DB6" w:rsidRPr="00C1426F" w:rsidRDefault="00400DB6" w:rsidP="009F1C15">
            <w:pPr>
              <w:pStyle w:val="ListParagraph"/>
              <w:spacing w:line="360" w:lineRule="auto"/>
              <w:ind w:left="0" w:firstLine="0"/>
              <w:rPr>
                <w:rFonts w:ascii="Times New Roman" w:hAnsi="Times New Roman" w:cs="Times New Roman"/>
                <w:sz w:val="24"/>
                <w:szCs w:val="24"/>
              </w:rPr>
            </w:pPr>
          </w:p>
        </w:tc>
        <w:tc>
          <w:tcPr>
            <w:tcW w:w="2126" w:type="dxa"/>
            <w:vMerge/>
          </w:tcPr>
          <w:p w:rsidR="00400DB6" w:rsidRPr="00C1426F" w:rsidRDefault="00400DB6" w:rsidP="000A4B09">
            <w:pPr>
              <w:pStyle w:val="ListParagraph"/>
              <w:spacing w:line="360" w:lineRule="auto"/>
              <w:ind w:left="0" w:firstLine="0"/>
              <w:rPr>
                <w:rFonts w:ascii="Times New Roman" w:hAnsi="Times New Roman" w:cs="Times New Roman"/>
                <w:sz w:val="24"/>
                <w:szCs w:val="24"/>
              </w:rPr>
            </w:pP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Puas</w:t>
            </w:r>
          </w:p>
        </w:tc>
        <w:tc>
          <w:tcPr>
            <w:tcW w:w="1418"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62</w:t>
            </w:r>
          </w:p>
        </w:tc>
        <w:tc>
          <w:tcPr>
            <w:tcW w:w="1479"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62</w:t>
            </w:r>
            <w:r w:rsidR="00351244">
              <w:rPr>
                <w:rFonts w:asciiTheme="majorBidi" w:hAnsiTheme="majorBidi" w:cstheme="majorBidi"/>
                <w:sz w:val="24"/>
                <w:szCs w:val="24"/>
              </w:rPr>
              <w:t>%</w:t>
            </w:r>
          </w:p>
        </w:tc>
      </w:tr>
      <w:tr w:rsidR="00400DB6" w:rsidTr="00400DB6">
        <w:tc>
          <w:tcPr>
            <w:tcW w:w="1418" w:type="dxa"/>
            <w:vMerge/>
          </w:tcPr>
          <w:p w:rsidR="00400DB6" w:rsidRPr="00C1426F" w:rsidRDefault="00400DB6" w:rsidP="009F1C15">
            <w:pPr>
              <w:pStyle w:val="ListParagraph"/>
              <w:spacing w:line="360" w:lineRule="auto"/>
              <w:ind w:left="0" w:firstLine="0"/>
              <w:rPr>
                <w:rFonts w:ascii="Times New Roman" w:hAnsi="Times New Roman" w:cs="Times New Roman"/>
                <w:sz w:val="24"/>
                <w:szCs w:val="24"/>
              </w:rPr>
            </w:pPr>
          </w:p>
        </w:tc>
        <w:tc>
          <w:tcPr>
            <w:tcW w:w="2126" w:type="dxa"/>
            <w:vMerge/>
          </w:tcPr>
          <w:p w:rsidR="00400DB6" w:rsidRPr="00C1426F" w:rsidRDefault="00400DB6" w:rsidP="000A4B09">
            <w:pPr>
              <w:pStyle w:val="ListParagraph"/>
              <w:spacing w:line="360" w:lineRule="auto"/>
              <w:ind w:left="0" w:firstLine="0"/>
              <w:rPr>
                <w:rFonts w:ascii="Times New Roman" w:hAnsi="Times New Roman" w:cs="Times New Roman"/>
                <w:sz w:val="24"/>
                <w:szCs w:val="24"/>
              </w:rPr>
            </w:pP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Sangat puas</w:t>
            </w:r>
          </w:p>
        </w:tc>
        <w:tc>
          <w:tcPr>
            <w:tcW w:w="1418"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29</w:t>
            </w:r>
          </w:p>
        </w:tc>
        <w:tc>
          <w:tcPr>
            <w:tcW w:w="1479"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29</w:t>
            </w:r>
            <w:r w:rsidR="00351244">
              <w:rPr>
                <w:rFonts w:asciiTheme="majorBidi" w:hAnsiTheme="majorBidi" w:cstheme="majorBidi"/>
                <w:sz w:val="24"/>
                <w:szCs w:val="24"/>
              </w:rPr>
              <w:t>%</w:t>
            </w:r>
          </w:p>
        </w:tc>
      </w:tr>
      <w:tr w:rsidR="00400DB6" w:rsidTr="00400DB6">
        <w:tc>
          <w:tcPr>
            <w:tcW w:w="1418" w:type="dxa"/>
            <w:vMerge w:val="restart"/>
          </w:tcPr>
          <w:p w:rsidR="00400DB6" w:rsidRDefault="00400DB6" w:rsidP="009F1C15">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Empati (</w:t>
            </w:r>
            <w:r w:rsidRPr="00C1426F">
              <w:rPr>
                <w:rFonts w:ascii="Times New Roman" w:hAnsi="Times New Roman" w:cs="Times New Roman"/>
                <w:i/>
                <w:iCs/>
                <w:sz w:val="24"/>
                <w:szCs w:val="24"/>
              </w:rPr>
              <w:t>Empathy</w:t>
            </w:r>
            <w:r w:rsidRPr="00C1426F">
              <w:rPr>
                <w:rFonts w:ascii="Times New Roman" w:hAnsi="Times New Roman" w:cs="Times New Roman"/>
                <w:sz w:val="24"/>
                <w:szCs w:val="24"/>
              </w:rPr>
              <w:t>)</w:t>
            </w:r>
          </w:p>
        </w:tc>
        <w:tc>
          <w:tcPr>
            <w:tcW w:w="2126" w:type="dxa"/>
            <w:vMerge w:val="restart"/>
          </w:tcPr>
          <w:p w:rsidR="00400DB6" w:rsidRDefault="00400DB6" w:rsidP="000A4B09">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Petugas LPPM bersikap sopan dan ramah</w:t>
            </w: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imes New Roman" w:hAnsi="Times New Roman" w:cs="Times New Roman"/>
                <w:sz w:val="24"/>
                <w:szCs w:val="24"/>
              </w:rPr>
              <w:t>Sangat tidak puas</w:t>
            </w:r>
          </w:p>
        </w:tc>
        <w:tc>
          <w:tcPr>
            <w:tcW w:w="1418"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w:t>
            </w:r>
          </w:p>
        </w:tc>
        <w:tc>
          <w:tcPr>
            <w:tcW w:w="1479" w:type="dxa"/>
          </w:tcPr>
          <w:p w:rsidR="00400DB6" w:rsidRPr="001C719A" w:rsidRDefault="00214108" w:rsidP="00650A10">
            <w:pPr>
              <w:pStyle w:val="ListParagraph"/>
              <w:spacing w:line="360" w:lineRule="auto"/>
              <w:ind w:left="0" w:firstLine="0"/>
              <w:jc w:val="center"/>
              <w:rPr>
                <w:rFonts w:asciiTheme="majorBidi" w:hAnsiTheme="majorBidi" w:cstheme="majorBidi"/>
                <w:b/>
                <w:bCs/>
                <w:sz w:val="24"/>
                <w:szCs w:val="24"/>
              </w:rPr>
            </w:pPr>
            <w:r w:rsidRPr="001C719A">
              <w:rPr>
                <w:rFonts w:asciiTheme="majorBidi" w:hAnsiTheme="majorBidi" w:cstheme="majorBidi"/>
                <w:b/>
                <w:bCs/>
                <w:sz w:val="24"/>
                <w:szCs w:val="24"/>
              </w:rPr>
              <w:t>4</w:t>
            </w:r>
            <w:r w:rsidR="00351244" w:rsidRPr="001C719A">
              <w:rPr>
                <w:rFonts w:asciiTheme="majorBidi" w:hAnsiTheme="majorBidi" w:cstheme="majorBidi"/>
                <w:b/>
                <w:bCs/>
                <w:sz w:val="24"/>
                <w:szCs w:val="24"/>
              </w:rPr>
              <w:t>%</w:t>
            </w:r>
          </w:p>
        </w:tc>
      </w:tr>
      <w:tr w:rsidR="00400DB6" w:rsidTr="00400DB6">
        <w:tc>
          <w:tcPr>
            <w:tcW w:w="1418" w:type="dxa"/>
            <w:vMerge/>
          </w:tcPr>
          <w:p w:rsidR="00400DB6" w:rsidRPr="00C1426F" w:rsidRDefault="00400DB6" w:rsidP="009F1C15">
            <w:pPr>
              <w:pStyle w:val="ListParagraph"/>
              <w:spacing w:line="360" w:lineRule="auto"/>
              <w:ind w:left="0" w:firstLine="0"/>
              <w:rPr>
                <w:rFonts w:ascii="Times New Roman" w:hAnsi="Times New Roman" w:cs="Times New Roman"/>
                <w:sz w:val="24"/>
                <w:szCs w:val="24"/>
              </w:rPr>
            </w:pPr>
          </w:p>
        </w:tc>
        <w:tc>
          <w:tcPr>
            <w:tcW w:w="2126" w:type="dxa"/>
            <w:vMerge/>
          </w:tcPr>
          <w:p w:rsidR="00400DB6" w:rsidRPr="00C1426F" w:rsidRDefault="00400DB6" w:rsidP="000A4B09">
            <w:pPr>
              <w:pStyle w:val="ListParagraph"/>
              <w:spacing w:line="360" w:lineRule="auto"/>
              <w:ind w:left="0" w:firstLine="0"/>
              <w:rPr>
                <w:rFonts w:ascii="Times New Roman" w:hAnsi="Times New Roman" w:cs="Times New Roman"/>
                <w:sz w:val="24"/>
                <w:szCs w:val="24"/>
              </w:rPr>
            </w:pPr>
          </w:p>
        </w:tc>
        <w:tc>
          <w:tcPr>
            <w:tcW w:w="1984" w:type="dxa"/>
          </w:tcPr>
          <w:p w:rsidR="00400DB6" w:rsidRDefault="00400DB6" w:rsidP="009F1C15">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Tidak puas</w:t>
            </w:r>
          </w:p>
        </w:tc>
        <w:tc>
          <w:tcPr>
            <w:tcW w:w="1418"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p>
        </w:tc>
        <w:tc>
          <w:tcPr>
            <w:tcW w:w="1479"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r w:rsidR="00351244">
              <w:rPr>
                <w:rFonts w:asciiTheme="majorBidi" w:hAnsiTheme="majorBidi" w:cstheme="majorBidi"/>
                <w:sz w:val="24"/>
                <w:szCs w:val="24"/>
              </w:rPr>
              <w:t>%</w:t>
            </w:r>
          </w:p>
        </w:tc>
      </w:tr>
      <w:tr w:rsidR="00400DB6" w:rsidTr="00400DB6">
        <w:tc>
          <w:tcPr>
            <w:tcW w:w="1418" w:type="dxa"/>
            <w:vMerge/>
          </w:tcPr>
          <w:p w:rsidR="00400DB6" w:rsidRPr="00C1426F" w:rsidRDefault="00400DB6" w:rsidP="009F1C15">
            <w:pPr>
              <w:pStyle w:val="ListParagraph"/>
              <w:spacing w:line="360" w:lineRule="auto"/>
              <w:ind w:left="0" w:firstLine="0"/>
              <w:rPr>
                <w:rFonts w:ascii="Times New Roman" w:hAnsi="Times New Roman" w:cs="Times New Roman"/>
                <w:sz w:val="24"/>
                <w:szCs w:val="24"/>
              </w:rPr>
            </w:pPr>
          </w:p>
        </w:tc>
        <w:tc>
          <w:tcPr>
            <w:tcW w:w="2126" w:type="dxa"/>
            <w:vMerge/>
          </w:tcPr>
          <w:p w:rsidR="00400DB6" w:rsidRPr="00C1426F" w:rsidRDefault="00400DB6" w:rsidP="000A4B09">
            <w:pPr>
              <w:pStyle w:val="ListParagraph"/>
              <w:spacing w:line="360" w:lineRule="auto"/>
              <w:ind w:left="0" w:firstLine="0"/>
              <w:rPr>
                <w:rFonts w:ascii="Times New Roman" w:hAnsi="Times New Roman" w:cs="Times New Roman"/>
                <w:sz w:val="24"/>
                <w:szCs w:val="24"/>
              </w:rPr>
            </w:pPr>
          </w:p>
        </w:tc>
        <w:tc>
          <w:tcPr>
            <w:tcW w:w="1984" w:type="dxa"/>
          </w:tcPr>
          <w:p w:rsidR="00400DB6" w:rsidRDefault="00400DB6" w:rsidP="009F1C15">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Puas</w:t>
            </w:r>
          </w:p>
        </w:tc>
        <w:tc>
          <w:tcPr>
            <w:tcW w:w="1418"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43</w:t>
            </w:r>
          </w:p>
        </w:tc>
        <w:tc>
          <w:tcPr>
            <w:tcW w:w="1479"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43,4</w:t>
            </w:r>
            <w:r w:rsidR="00351244">
              <w:rPr>
                <w:rFonts w:asciiTheme="majorBidi" w:hAnsiTheme="majorBidi" w:cstheme="majorBidi"/>
                <w:sz w:val="24"/>
                <w:szCs w:val="24"/>
              </w:rPr>
              <w:t>%</w:t>
            </w:r>
          </w:p>
        </w:tc>
      </w:tr>
      <w:tr w:rsidR="00400DB6" w:rsidTr="00400DB6">
        <w:tc>
          <w:tcPr>
            <w:tcW w:w="1418" w:type="dxa"/>
            <w:vMerge/>
          </w:tcPr>
          <w:p w:rsidR="00400DB6" w:rsidRPr="00C1426F" w:rsidRDefault="00400DB6" w:rsidP="009F1C15">
            <w:pPr>
              <w:pStyle w:val="ListParagraph"/>
              <w:spacing w:line="360" w:lineRule="auto"/>
              <w:ind w:left="0" w:firstLine="0"/>
              <w:rPr>
                <w:rFonts w:ascii="Times New Roman" w:hAnsi="Times New Roman" w:cs="Times New Roman"/>
                <w:sz w:val="24"/>
                <w:szCs w:val="24"/>
              </w:rPr>
            </w:pPr>
          </w:p>
        </w:tc>
        <w:tc>
          <w:tcPr>
            <w:tcW w:w="2126" w:type="dxa"/>
            <w:vMerge/>
          </w:tcPr>
          <w:p w:rsidR="00400DB6" w:rsidRPr="00C1426F" w:rsidRDefault="00400DB6" w:rsidP="000A4B09">
            <w:pPr>
              <w:pStyle w:val="ListParagraph"/>
              <w:spacing w:line="360" w:lineRule="auto"/>
              <w:ind w:left="0" w:firstLine="0"/>
              <w:rPr>
                <w:rFonts w:ascii="Times New Roman" w:hAnsi="Times New Roman" w:cs="Times New Roman"/>
                <w:sz w:val="24"/>
                <w:szCs w:val="24"/>
              </w:rPr>
            </w:pPr>
          </w:p>
        </w:tc>
        <w:tc>
          <w:tcPr>
            <w:tcW w:w="1984" w:type="dxa"/>
          </w:tcPr>
          <w:p w:rsidR="00400DB6" w:rsidRDefault="00400DB6" w:rsidP="009F1C15">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Sangat puas</w:t>
            </w:r>
          </w:p>
        </w:tc>
        <w:tc>
          <w:tcPr>
            <w:tcW w:w="1418"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50</w:t>
            </w:r>
          </w:p>
        </w:tc>
        <w:tc>
          <w:tcPr>
            <w:tcW w:w="1479" w:type="dxa"/>
          </w:tcPr>
          <w:p w:rsidR="00400DB6" w:rsidRPr="001C719A" w:rsidRDefault="00214108" w:rsidP="00650A10">
            <w:pPr>
              <w:pStyle w:val="ListParagraph"/>
              <w:spacing w:line="360" w:lineRule="auto"/>
              <w:ind w:left="0" w:firstLine="0"/>
              <w:jc w:val="center"/>
              <w:rPr>
                <w:rFonts w:asciiTheme="majorBidi" w:hAnsiTheme="majorBidi" w:cstheme="majorBidi"/>
                <w:b/>
                <w:bCs/>
                <w:sz w:val="24"/>
                <w:szCs w:val="24"/>
              </w:rPr>
            </w:pPr>
            <w:r w:rsidRPr="001C719A">
              <w:rPr>
                <w:rFonts w:asciiTheme="majorBidi" w:hAnsiTheme="majorBidi" w:cstheme="majorBidi"/>
                <w:b/>
                <w:bCs/>
                <w:sz w:val="24"/>
                <w:szCs w:val="24"/>
              </w:rPr>
              <w:t>50,5</w:t>
            </w:r>
            <w:r w:rsidR="00351244" w:rsidRPr="001C719A">
              <w:rPr>
                <w:rFonts w:asciiTheme="majorBidi" w:hAnsiTheme="majorBidi" w:cstheme="majorBidi"/>
                <w:b/>
                <w:bCs/>
                <w:sz w:val="24"/>
                <w:szCs w:val="24"/>
              </w:rPr>
              <w:t>%</w:t>
            </w:r>
          </w:p>
        </w:tc>
      </w:tr>
      <w:tr w:rsidR="00400DB6" w:rsidTr="00400DB6">
        <w:tc>
          <w:tcPr>
            <w:tcW w:w="1418" w:type="dxa"/>
            <w:vMerge w:val="restart"/>
          </w:tcPr>
          <w:p w:rsidR="00400DB6" w:rsidRDefault="00400DB6" w:rsidP="009F1C15">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Bukti Fisik (</w:t>
            </w:r>
            <w:r w:rsidRPr="00C1426F">
              <w:rPr>
                <w:rFonts w:ascii="Times New Roman" w:hAnsi="Times New Roman" w:cs="Times New Roman"/>
                <w:i/>
                <w:iCs/>
                <w:sz w:val="24"/>
                <w:szCs w:val="24"/>
              </w:rPr>
              <w:t>Tangible</w:t>
            </w:r>
            <w:r w:rsidRPr="00C1426F">
              <w:rPr>
                <w:rFonts w:ascii="Times New Roman" w:hAnsi="Times New Roman" w:cs="Times New Roman"/>
                <w:sz w:val="24"/>
                <w:szCs w:val="24"/>
              </w:rPr>
              <w:t>)</w:t>
            </w:r>
          </w:p>
        </w:tc>
        <w:tc>
          <w:tcPr>
            <w:tcW w:w="2126" w:type="dxa"/>
            <w:vMerge w:val="restart"/>
          </w:tcPr>
          <w:p w:rsidR="00400DB6" w:rsidRDefault="00400DB6" w:rsidP="000A4B09">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Kebersihan, kelengkapan sarana ruangan dan kerapian petugas</w:t>
            </w:r>
          </w:p>
        </w:tc>
        <w:tc>
          <w:tcPr>
            <w:tcW w:w="1984" w:type="dxa"/>
          </w:tcPr>
          <w:p w:rsidR="00400DB6" w:rsidRDefault="00400DB6" w:rsidP="009F1C15">
            <w:pPr>
              <w:pStyle w:val="ListParagraph"/>
              <w:spacing w:line="360" w:lineRule="auto"/>
              <w:ind w:left="0" w:firstLine="0"/>
              <w:jc w:val="both"/>
              <w:rPr>
                <w:rFonts w:asciiTheme="majorBidi" w:hAnsiTheme="majorBidi" w:cstheme="majorBidi"/>
                <w:sz w:val="24"/>
                <w:szCs w:val="24"/>
              </w:rPr>
            </w:pPr>
            <w:r>
              <w:rPr>
                <w:rFonts w:ascii="Times New Roman" w:hAnsi="Times New Roman" w:cs="Times New Roman"/>
                <w:sz w:val="24"/>
                <w:szCs w:val="24"/>
              </w:rPr>
              <w:t>Sangat tidak puas</w:t>
            </w:r>
          </w:p>
        </w:tc>
        <w:tc>
          <w:tcPr>
            <w:tcW w:w="1418"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w:t>
            </w:r>
          </w:p>
        </w:tc>
        <w:tc>
          <w:tcPr>
            <w:tcW w:w="1479"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w:t>
            </w:r>
            <w:r w:rsidR="00351244">
              <w:rPr>
                <w:rFonts w:asciiTheme="majorBidi" w:hAnsiTheme="majorBidi" w:cstheme="majorBidi"/>
                <w:sz w:val="24"/>
                <w:szCs w:val="24"/>
              </w:rPr>
              <w:t>%</w:t>
            </w:r>
          </w:p>
        </w:tc>
      </w:tr>
      <w:tr w:rsidR="00400DB6" w:rsidTr="00400DB6">
        <w:tc>
          <w:tcPr>
            <w:tcW w:w="1418" w:type="dxa"/>
            <w:vMerge/>
          </w:tcPr>
          <w:p w:rsidR="00400DB6" w:rsidRPr="00C1426F" w:rsidRDefault="00400DB6" w:rsidP="009F1C15">
            <w:pPr>
              <w:pStyle w:val="ListParagraph"/>
              <w:spacing w:line="360" w:lineRule="auto"/>
              <w:ind w:left="0" w:firstLine="0"/>
              <w:rPr>
                <w:rFonts w:ascii="Times New Roman" w:hAnsi="Times New Roman" w:cs="Times New Roman"/>
                <w:sz w:val="24"/>
                <w:szCs w:val="24"/>
              </w:rPr>
            </w:pPr>
          </w:p>
        </w:tc>
        <w:tc>
          <w:tcPr>
            <w:tcW w:w="2126" w:type="dxa"/>
            <w:vMerge/>
          </w:tcPr>
          <w:p w:rsidR="00400DB6" w:rsidRPr="00C1426F" w:rsidRDefault="00400DB6" w:rsidP="000A4B09">
            <w:pPr>
              <w:pStyle w:val="ListParagraph"/>
              <w:spacing w:line="360" w:lineRule="auto"/>
              <w:ind w:left="0" w:firstLine="0"/>
              <w:rPr>
                <w:rFonts w:ascii="Times New Roman" w:hAnsi="Times New Roman" w:cs="Times New Roman"/>
                <w:sz w:val="24"/>
                <w:szCs w:val="24"/>
              </w:rPr>
            </w:pPr>
          </w:p>
        </w:tc>
        <w:tc>
          <w:tcPr>
            <w:tcW w:w="1984" w:type="dxa"/>
          </w:tcPr>
          <w:p w:rsidR="00400DB6" w:rsidRDefault="00400DB6" w:rsidP="009F1C15">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Tidak puas</w:t>
            </w:r>
          </w:p>
        </w:tc>
        <w:tc>
          <w:tcPr>
            <w:tcW w:w="1418"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5</w:t>
            </w:r>
          </w:p>
        </w:tc>
        <w:tc>
          <w:tcPr>
            <w:tcW w:w="1479"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5</w:t>
            </w:r>
            <w:r w:rsidR="00351244">
              <w:rPr>
                <w:rFonts w:asciiTheme="majorBidi" w:hAnsiTheme="majorBidi" w:cstheme="majorBidi"/>
                <w:sz w:val="24"/>
                <w:szCs w:val="24"/>
              </w:rPr>
              <w:t>%</w:t>
            </w:r>
          </w:p>
        </w:tc>
      </w:tr>
      <w:tr w:rsidR="00400DB6" w:rsidTr="00400DB6">
        <w:tc>
          <w:tcPr>
            <w:tcW w:w="1418" w:type="dxa"/>
            <w:vMerge/>
          </w:tcPr>
          <w:p w:rsidR="00400DB6" w:rsidRPr="00C1426F" w:rsidRDefault="00400DB6" w:rsidP="009F1C15">
            <w:pPr>
              <w:pStyle w:val="ListParagraph"/>
              <w:spacing w:line="360" w:lineRule="auto"/>
              <w:ind w:left="0" w:firstLine="0"/>
              <w:rPr>
                <w:rFonts w:ascii="Times New Roman" w:hAnsi="Times New Roman" w:cs="Times New Roman"/>
                <w:sz w:val="24"/>
                <w:szCs w:val="24"/>
              </w:rPr>
            </w:pPr>
          </w:p>
        </w:tc>
        <w:tc>
          <w:tcPr>
            <w:tcW w:w="2126" w:type="dxa"/>
            <w:vMerge/>
          </w:tcPr>
          <w:p w:rsidR="00400DB6" w:rsidRPr="00C1426F" w:rsidRDefault="00400DB6" w:rsidP="000A4B09">
            <w:pPr>
              <w:pStyle w:val="ListParagraph"/>
              <w:spacing w:line="360" w:lineRule="auto"/>
              <w:ind w:left="0" w:firstLine="0"/>
              <w:rPr>
                <w:rFonts w:ascii="Times New Roman" w:hAnsi="Times New Roman" w:cs="Times New Roman"/>
                <w:sz w:val="24"/>
                <w:szCs w:val="24"/>
              </w:rPr>
            </w:pPr>
          </w:p>
        </w:tc>
        <w:tc>
          <w:tcPr>
            <w:tcW w:w="1984" w:type="dxa"/>
          </w:tcPr>
          <w:p w:rsidR="00400DB6" w:rsidRDefault="00400DB6" w:rsidP="009F1C15">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Puas</w:t>
            </w:r>
          </w:p>
        </w:tc>
        <w:tc>
          <w:tcPr>
            <w:tcW w:w="1418"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62</w:t>
            </w:r>
          </w:p>
        </w:tc>
        <w:tc>
          <w:tcPr>
            <w:tcW w:w="1479"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62</w:t>
            </w:r>
            <w:r w:rsidR="00351244">
              <w:rPr>
                <w:rFonts w:asciiTheme="majorBidi" w:hAnsiTheme="majorBidi" w:cstheme="majorBidi"/>
                <w:sz w:val="24"/>
                <w:szCs w:val="24"/>
              </w:rPr>
              <w:t>%</w:t>
            </w:r>
          </w:p>
        </w:tc>
      </w:tr>
      <w:tr w:rsidR="00400DB6" w:rsidTr="00400DB6">
        <w:tc>
          <w:tcPr>
            <w:tcW w:w="1418" w:type="dxa"/>
            <w:vMerge/>
          </w:tcPr>
          <w:p w:rsidR="00400DB6" w:rsidRPr="00C1426F" w:rsidRDefault="00400DB6" w:rsidP="009F1C15">
            <w:pPr>
              <w:pStyle w:val="ListParagraph"/>
              <w:spacing w:line="360" w:lineRule="auto"/>
              <w:ind w:left="0" w:firstLine="0"/>
              <w:rPr>
                <w:rFonts w:ascii="Times New Roman" w:hAnsi="Times New Roman" w:cs="Times New Roman"/>
                <w:sz w:val="24"/>
                <w:szCs w:val="24"/>
              </w:rPr>
            </w:pPr>
          </w:p>
        </w:tc>
        <w:tc>
          <w:tcPr>
            <w:tcW w:w="2126" w:type="dxa"/>
            <w:vMerge/>
          </w:tcPr>
          <w:p w:rsidR="00400DB6" w:rsidRPr="00C1426F" w:rsidRDefault="00400DB6" w:rsidP="000A4B09">
            <w:pPr>
              <w:pStyle w:val="ListParagraph"/>
              <w:spacing w:line="360" w:lineRule="auto"/>
              <w:ind w:left="0" w:firstLine="0"/>
              <w:rPr>
                <w:rFonts w:ascii="Times New Roman" w:hAnsi="Times New Roman" w:cs="Times New Roman"/>
                <w:sz w:val="24"/>
                <w:szCs w:val="24"/>
              </w:rPr>
            </w:pPr>
          </w:p>
        </w:tc>
        <w:tc>
          <w:tcPr>
            <w:tcW w:w="1984" w:type="dxa"/>
          </w:tcPr>
          <w:p w:rsidR="00400DB6" w:rsidRDefault="00400DB6" w:rsidP="009F1C15">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Sangat puas</w:t>
            </w:r>
          </w:p>
        </w:tc>
        <w:tc>
          <w:tcPr>
            <w:tcW w:w="1418"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30</w:t>
            </w:r>
          </w:p>
        </w:tc>
        <w:tc>
          <w:tcPr>
            <w:tcW w:w="1479" w:type="dxa"/>
          </w:tcPr>
          <w:p w:rsidR="00400DB6"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30</w:t>
            </w:r>
            <w:r w:rsidR="00351244">
              <w:rPr>
                <w:rFonts w:asciiTheme="majorBidi" w:hAnsiTheme="majorBidi" w:cstheme="majorBidi"/>
                <w:sz w:val="24"/>
                <w:szCs w:val="24"/>
              </w:rPr>
              <w:t>%</w:t>
            </w:r>
          </w:p>
        </w:tc>
      </w:tr>
    </w:tbl>
    <w:p w:rsidR="007C0F82" w:rsidRDefault="007C0F82" w:rsidP="00AA0E82">
      <w:pPr>
        <w:pStyle w:val="ListParagraph"/>
        <w:spacing w:line="360" w:lineRule="auto"/>
        <w:ind w:left="1080" w:firstLine="0"/>
        <w:jc w:val="both"/>
        <w:rPr>
          <w:rFonts w:asciiTheme="majorBidi" w:hAnsiTheme="majorBidi" w:cstheme="majorBidi"/>
          <w:sz w:val="24"/>
          <w:szCs w:val="24"/>
        </w:rPr>
      </w:pPr>
    </w:p>
    <w:p w:rsidR="00093A55" w:rsidRPr="00093A55" w:rsidRDefault="00093A55" w:rsidP="001C719A">
      <w:pPr>
        <w:pStyle w:val="ListParagraph"/>
        <w:spacing w:line="360" w:lineRule="auto"/>
        <w:ind w:left="1080" w:firstLine="0"/>
        <w:jc w:val="both"/>
        <w:rPr>
          <w:rFonts w:asciiTheme="majorBidi" w:hAnsiTheme="majorBidi" w:cstheme="majorBidi"/>
          <w:sz w:val="24"/>
          <w:szCs w:val="24"/>
        </w:rPr>
      </w:pPr>
      <w:r>
        <w:rPr>
          <w:rFonts w:asciiTheme="majorBidi" w:hAnsiTheme="majorBidi" w:cstheme="majorBidi"/>
          <w:sz w:val="24"/>
          <w:szCs w:val="24"/>
        </w:rPr>
        <w:t xml:space="preserve">Persentase tertinggi pada skala </w:t>
      </w:r>
      <w:r w:rsidRPr="000B1C62">
        <w:rPr>
          <w:rFonts w:asciiTheme="majorBidi" w:hAnsiTheme="majorBidi" w:cstheme="majorBidi"/>
          <w:b/>
          <w:bCs/>
          <w:sz w:val="24"/>
          <w:szCs w:val="24"/>
        </w:rPr>
        <w:t>sangat tidak puas</w:t>
      </w:r>
      <w:r>
        <w:rPr>
          <w:rFonts w:asciiTheme="majorBidi" w:hAnsiTheme="majorBidi" w:cstheme="majorBidi"/>
          <w:sz w:val="24"/>
          <w:szCs w:val="24"/>
        </w:rPr>
        <w:t xml:space="preserve"> berada di aspek </w:t>
      </w:r>
      <w:r w:rsidR="001C719A">
        <w:rPr>
          <w:rFonts w:asciiTheme="majorBidi" w:hAnsiTheme="majorBidi" w:cstheme="majorBidi"/>
          <w:sz w:val="24"/>
          <w:szCs w:val="24"/>
        </w:rPr>
        <w:t>empati dengan persentase 4</w:t>
      </w:r>
      <w:r>
        <w:rPr>
          <w:rFonts w:asciiTheme="majorBidi" w:hAnsiTheme="majorBidi" w:cstheme="majorBidi"/>
          <w:sz w:val="24"/>
          <w:szCs w:val="24"/>
        </w:rPr>
        <w:t xml:space="preserve">%, pada skala </w:t>
      </w:r>
      <w:r w:rsidRPr="000B1C62">
        <w:rPr>
          <w:rFonts w:asciiTheme="majorBidi" w:hAnsiTheme="majorBidi" w:cstheme="majorBidi"/>
          <w:b/>
          <w:bCs/>
          <w:sz w:val="24"/>
          <w:szCs w:val="24"/>
        </w:rPr>
        <w:t>tidak puas</w:t>
      </w:r>
      <w:r>
        <w:rPr>
          <w:rFonts w:asciiTheme="majorBidi" w:hAnsiTheme="majorBidi" w:cstheme="majorBidi"/>
          <w:sz w:val="24"/>
          <w:szCs w:val="24"/>
        </w:rPr>
        <w:t xml:space="preserve"> berada di aspek daya tanggap dengan persent</w:t>
      </w:r>
      <w:r w:rsidR="001C719A">
        <w:rPr>
          <w:rFonts w:asciiTheme="majorBidi" w:hAnsiTheme="majorBidi" w:cstheme="majorBidi"/>
          <w:sz w:val="24"/>
          <w:szCs w:val="24"/>
        </w:rPr>
        <w:t>ase 7</w:t>
      </w:r>
      <w:r>
        <w:rPr>
          <w:rFonts w:asciiTheme="majorBidi" w:hAnsiTheme="majorBidi" w:cstheme="majorBidi"/>
          <w:sz w:val="24"/>
          <w:szCs w:val="24"/>
        </w:rPr>
        <w:t xml:space="preserve">,1%, pada skala </w:t>
      </w:r>
      <w:r w:rsidRPr="000B1C62">
        <w:rPr>
          <w:rFonts w:asciiTheme="majorBidi" w:hAnsiTheme="majorBidi" w:cstheme="majorBidi"/>
          <w:b/>
          <w:bCs/>
          <w:sz w:val="24"/>
          <w:szCs w:val="24"/>
        </w:rPr>
        <w:t>puas</w:t>
      </w:r>
      <w:r>
        <w:rPr>
          <w:rFonts w:asciiTheme="majorBidi" w:hAnsiTheme="majorBidi" w:cstheme="majorBidi"/>
          <w:sz w:val="24"/>
          <w:szCs w:val="24"/>
        </w:rPr>
        <w:t xml:space="preserve"> berada di aspek </w:t>
      </w:r>
      <w:r w:rsidR="001C719A">
        <w:rPr>
          <w:rFonts w:asciiTheme="majorBidi" w:hAnsiTheme="majorBidi" w:cstheme="majorBidi"/>
          <w:sz w:val="24"/>
          <w:szCs w:val="24"/>
        </w:rPr>
        <w:t>kehandalan</w:t>
      </w:r>
      <w:r>
        <w:rPr>
          <w:rFonts w:asciiTheme="majorBidi" w:hAnsiTheme="majorBidi" w:cstheme="majorBidi"/>
          <w:sz w:val="24"/>
          <w:szCs w:val="24"/>
        </w:rPr>
        <w:t xml:space="preserve"> dengan persentas</w:t>
      </w:r>
      <w:r w:rsidR="001C719A">
        <w:rPr>
          <w:rFonts w:asciiTheme="majorBidi" w:hAnsiTheme="majorBidi" w:cstheme="majorBidi"/>
          <w:sz w:val="24"/>
          <w:szCs w:val="24"/>
        </w:rPr>
        <w:t>e 65,7</w:t>
      </w:r>
      <w:r>
        <w:rPr>
          <w:rFonts w:asciiTheme="majorBidi" w:hAnsiTheme="majorBidi" w:cstheme="majorBidi"/>
          <w:sz w:val="24"/>
          <w:szCs w:val="24"/>
        </w:rPr>
        <w:t xml:space="preserve">% dan pada skala </w:t>
      </w:r>
      <w:r w:rsidRPr="000B1C62">
        <w:rPr>
          <w:rFonts w:asciiTheme="majorBidi" w:hAnsiTheme="majorBidi" w:cstheme="majorBidi"/>
          <w:b/>
          <w:bCs/>
          <w:sz w:val="24"/>
          <w:szCs w:val="24"/>
        </w:rPr>
        <w:t>sangat puas</w:t>
      </w:r>
      <w:r>
        <w:rPr>
          <w:rFonts w:asciiTheme="majorBidi" w:hAnsiTheme="majorBidi" w:cstheme="majorBidi"/>
          <w:sz w:val="24"/>
          <w:szCs w:val="24"/>
        </w:rPr>
        <w:t xml:space="preserve"> berada di a</w:t>
      </w:r>
      <w:r w:rsidR="001C719A">
        <w:rPr>
          <w:rFonts w:asciiTheme="majorBidi" w:hAnsiTheme="majorBidi" w:cstheme="majorBidi"/>
          <w:sz w:val="24"/>
          <w:szCs w:val="24"/>
        </w:rPr>
        <w:t>spek empati dengan persentase 50,5</w:t>
      </w:r>
      <w:r>
        <w:rPr>
          <w:rFonts w:asciiTheme="majorBidi" w:hAnsiTheme="majorBidi" w:cstheme="majorBidi"/>
          <w:sz w:val="24"/>
          <w:szCs w:val="24"/>
        </w:rPr>
        <w:t>%.</w:t>
      </w:r>
    </w:p>
    <w:p w:rsidR="000A4B09" w:rsidRDefault="000A4B09" w:rsidP="000A4B09">
      <w:pPr>
        <w:pStyle w:val="ListParagraph"/>
        <w:spacing w:line="240" w:lineRule="auto"/>
        <w:ind w:left="1080" w:firstLine="0"/>
        <w:jc w:val="both"/>
        <w:rPr>
          <w:rFonts w:asciiTheme="majorBidi" w:hAnsiTheme="majorBidi" w:cstheme="majorBidi"/>
          <w:sz w:val="24"/>
          <w:szCs w:val="24"/>
        </w:rPr>
      </w:pPr>
      <w:r w:rsidRPr="00C1426F">
        <w:rPr>
          <w:rFonts w:ascii="Times New Roman" w:hAnsi="Times New Roman" w:cs="Times New Roman"/>
          <w:b/>
          <w:bCs/>
          <w:sz w:val="24"/>
          <w:szCs w:val="24"/>
        </w:rPr>
        <w:t xml:space="preserve">Tabel </w:t>
      </w:r>
      <w:r>
        <w:rPr>
          <w:rFonts w:ascii="Times New Roman" w:hAnsi="Times New Roman" w:cs="Times New Roman"/>
          <w:b/>
          <w:bCs/>
          <w:sz w:val="24"/>
          <w:szCs w:val="24"/>
        </w:rPr>
        <w:t>3</w:t>
      </w:r>
      <w:r w:rsidRPr="00C1426F">
        <w:rPr>
          <w:rFonts w:ascii="Times New Roman" w:hAnsi="Times New Roman" w:cs="Times New Roman"/>
          <w:b/>
          <w:bCs/>
          <w:sz w:val="24"/>
          <w:szCs w:val="24"/>
          <w:lang w:val="en-US"/>
        </w:rPr>
        <w:t>.</w:t>
      </w:r>
      <w:r>
        <w:rPr>
          <w:rFonts w:ascii="Times New Roman" w:hAnsi="Times New Roman" w:cs="Times New Roman"/>
          <w:b/>
          <w:bCs/>
          <w:sz w:val="24"/>
          <w:szCs w:val="24"/>
        </w:rPr>
        <w:t xml:space="preserve">6 </w:t>
      </w:r>
      <w:r w:rsidRPr="00C1426F">
        <w:rPr>
          <w:rFonts w:ascii="Times New Roman" w:hAnsi="Times New Roman" w:cs="Times New Roman"/>
          <w:b/>
          <w:bCs/>
          <w:sz w:val="24"/>
          <w:szCs w:val="24"/>
          <w:lang w:val="en-US"/>
        </w:rPr>
        <w:t xml:space="preserve"> </w:t>
      </w:r>
      <w:r w:rsidRPr="00C1426F">
        <w:rPr>
          <w:rFonts w:ascii="Times New Roman" w:hAnsi="Times New Roman" w:cs="Times New Roman"/>
          <w:b/>
          <w:bCs/>
          <w:sz w:val="24"/>
          <w:szCs w:val="24"/>
        </w:rPr>
        <w:t>Hasil tabulasi data survei kepuasan pada unit Perpustakaan</w:t>
      </w:r>
    </w:p>
    <w:tbl>
      <w:tblPr>
        <w:tblStyle w:val="TableGrid"/>
        <w:tblW w:w="0" w:type="auto"/>
        <w:tblInd w:w="817" w:type="dxa"/>
        <w:tblLayout w:type="fixed"/>
        <w:tblLook w:val="04A0"/>
      </w:tblPr>
      <w:tblGrid>
        <w:gridCol w:w="1418"/>
        <w:gridCol w:w="2126"/>
        <w:gridCol w:w="1984"/>
        <w:gridCol w:w="1418"/>
        <w:gridCol w:w="1479"/>
      </w:tblGrid>
      <w:tr w:rsidR="00400DB6" w:rsidTr="00124002">
        <w:trPr>
          <w:trHeight w:val="1252"/>
        </w:trPr>
        <w:tc>
          <w:tcPr>
            <w:tcW w:w="1418" w:type="dxa"/>
            <w:shd w:val="clear" w:color="auto" w:fill="DBE5F1" w:themeFill="accent1" w:themeFillTint="33"/>
            <w:vAlign w:val="center"/>
          </w:tcPr>
          <w:p w:rsidR="00400DB6" w:rsidRPr="007C0F82" w:rsidRDefault="00400DB6" w:rsidP="009F1C15">
            <w:pPr>
              <w:pStyle w:val="ListParagraph"/>
              <w:spacing w:line="360" w:lineRule="auto"/>
              <w:ind w:left="0" w:firstLine="0"/>
              <w:jc w:val="center"/>
              <w:rPr>
                <w:rFonts w:asciiTheme="majorBidi" w:hAnsiTheme="majorBidi" w:cstheme="majorBidi"/>
                <w:b/>
                <w:bCs/>
                <w:sz w:val="24"/>
                <w:szCs w:val="24"/>
              </w:rPr>
            </w:pPr>
            <w:r w:rsidRPr="007C0F82">
              <w:rPr>
                <w:rFonts w:asciiTheme="majorBidi" w:hAnsiTheme="majorBidi" w:cstheme="majorBidi"/>
                <w:b/>
                <w:bCs/>
                <w:sz w:val="24"/>
                <w:szCs w:val="24"/>
              </w:rPr>
              <w:t>Aspek</w:t>
            </w:r>
          </w:p>
        </w:tc>
        <w:tc>
          <w:tcPr>
            <w:tcW w:w="2126" w:type="dxa"/>
            <w:shd w:val="clear" w:color="auto" w:fill="DBE5F1" w:themeFill="accent1" w:themeFillTint="33"/>
            <w:vAlign w:val="center"/>
          </w:tcPr>
          <w:p w:rsidR="00400DB6" w:rsidRPr="007C0F82" w:rsidRDefault="00400DB6" w:rsidP="009F1C15">
            <w:pPr>
              <w:pStyle w:val="ListParagraph"/>
              <w:spacing w:line="360" w:lineRule="auto"/>
              <w:ind w:left="0" w:firstLine="0"/>
              <w:jc w:val="center"/>
              <w:rPr>
                <w:rFonts w:asciiTheme="majorBidi" w:hAnsiTheme="majorBidi" w:cstheme="majorBidi"/>
                <w:b/>
                <w:bCs/>
                <w:sz w:val="24"/>
                <w:szCs w:val="24"/>
              </w:rPr>
            </w:pPr>
            <w:r w:rsidRPr="007C0F82">
              <w:rPr>
                <w:rFonts w:ascii="Times New Roman" w:hAnsi="Times New Roman" w:cs="Times New Roman"/>
                <w:b/>
                <w:bCs/>
                <w:sz w:val="24"/>
                <w:szCs w:val="24"/>
              </w:rPr>
              <w:t>Kepuasan pelayanan</w:t>
            </w:r>
          </w:p>
        </w:tc>
        <w:tc>
          <w:tcPr>
            <w:tcW w:w="1984" w:type="dxa"/>
            <w:shd w:val="clear" w:color="auto" w:fill="DBE5F1" w:themeFill="accent1" w:themeFillTint="33"/>
            <w:vAlign w:val="center"/>
          </w:tcPr>
          <w:p w:rsidR="00400DB6" w:rsidRPr="007C0F82" w:rsidRDefault="00124002" w:rsidP="009F1C15">
            <w:pPr>
              <w:pStyle w:val="ListParagraph"/>
              <w:spacing w:line="360" w:lineRule="auto"/>
              <w:ind w:left="0" w:firstLine="0"/>
              <w:jc w:val="center"/>
              <w:rPr>
                <w:rFonts w:asciiTheme="majorBidi" w:hAnsiTheme="majorBidi" w:cstheme="majorBidi"/>
                <w:b/>
                <w:bCs/>
                <w:sz w:val="24"/>
                <w:szCs w:val="24"/>
              </w:rPr>
            </w:pPr>
            <w:r>
              <w:rPr>
                <w:rFonts w:asciiTheme="majorBidi" w:hAnsiTheme="majorBidi" w:cstheme="majorBidi"/>
                <w:b/>
                <w:bCs/>
                <w:sz w:val="24"/>
                <w:szCs w:val="24"/>
              </w:rPr>
              <w:t xml:space="preserve">Skala </w:t>
            </w:r>
          </w:p>
        </w:tc>
        <w:tc>
          <w:tcPr>
            <w:tcW w:w="1418" w:type="dxa"/>
            <w:shd w:val="clear" w:color="auto" w:fill="DBE5F1" w:themeFill="accent1" w:themeFillTint="33"/>
            <w:vAlign w:val="center"/>
          </w:tcPr>
          <w:p w:rsidR="00400DB6" w:rsidRPr="007C0F82" w:rsidRDefault="00400DB6" w:rsidP="009F1C15">
            <w:pPr>
              <w:pStyle w:val="ListParagraph"/>
              <w:spacing w:line="360" w:lineRule="auto"/>
              <w:ind w:left="0" w:firstLine="0"/>
              <w:jc w:val="center"/>
              <w:rPr>
                <w:rFonts w:asciiTheme="majorBidi" w:hAnsiTheme="majorBidi" w:cstheme="majorBidi"/>
                <w:b/>
                <w:bCs/>
                <w:sz w:val="24"/>
                <w:szCs w:val="24"/>
              </w:rPr>
            </w:pPr>
            <w:r w:rsidRPr="007C0F82">
              <w:rPr>
                <w:rFonts w:asciiTheme="majorBidi" w:hAnsiTheme="majorBidi" w:cstheme="majorBidi"/>
                <w:b/>
                <w:bCs/>
                <w:sz w:val="24"/>
                <w:szCs w:val="24"/>
              </w:rPr>
              <w:t>Jumlah Responden (Orang)</w:t>
            </w:r>
          </w:p>
        </w:tc>
        <w:tc>
          <w:tcPr>
            <w:tcW w:w="1479" w:type="dxa"/>
            <w:shd w:val="clear" w:color="auto" w:fill="DBE5F1" w:themeFill="accent1" w:themeFillTint="33"/>
            <w:vAlign w:val="center"/>
          </w:tcPr>
          <w:p w:rsidR="00400DB6" w:rsidRPr="007C0F82" w:rsidRDefault="00400DB6" w:rsidP="009F1C15">
            <w:pPr>
              <w:pStyle w:val="ListParagraph"/>
              <w:spacing w:line="360" w:lineRule="auto"/>
              <w:ind w:left="0" w:firstLine="0"/>
              <w:jc w:val="center"/>
              <w:rPr>
                <w:rFonts w:asciiTheme="majorBidi" w:hAnsiTheme="majorBidi" w:cstheme="majorBidi"/>
                <w:b/>
                <w:bCs/>
                <w:sz w:val="24"/>
                <w:szCs w:val="24"/>
              </w:rPr>
            </w:pPr>
            <w:r w:rsidRPr="007C0F82">
              <w:rPr>
                <w:rFonts w:asciiTheme="majorBidi" w:hAnsiTheme="majorBidi" w:cstheme="majorBidi"/>
                <w:b/>
                <w:bCs/>
                <w:sz w:val="24"/>
                <w:szCs w:val="24"/>
              </w:rPr>
              <w:t>Persentase Responden (%)</w:t>
            </w:r>
          </w:p>
        </w:tc>
      </w:tr>
      <w:tr w:rsidR="00124002" w:rsidTr="00124002">
        <w:tc>
          <w:tcPr>
            <w:tcW w:w="1418" w:type="dxa"/>
            <w:vMerge w:val="restart"/>
          </w:tcPr>
          <w:p w:rsidR="00124002" w:rsidRDefault="00124002" w:rsidP="009F1C15">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Ke</w:t>
            </w:r>
            <w:r w:rsidR="001C719A">
              <w:rPr>
                <w:rFonts w:ascii="Times New Roman" w:hAnsi="Times New Roman" w:cs="Times New Roman"/>
                <w:sz w:val="24"/>
                <w:szCs w:val="24"/>
              </w:rPr>
              <w:t>h</w:t>
            </w:r>
            <w:r w:rsidRPr="00C1426F">
              <w:rPr>
                <w:rFonts w:ascii="Times New Roman" w:hAnsi="Times New Roman" w:cs="Times New Roman"/>
                <w:sz w:val="24"/>
                <w:szCs w:val="24"/>
              </w:rPr>
              <w:t>andalan (</w:t>
            </w:r>
            <w:r w:rsidRPr="00C1426F">
              <w:rPr>
                <w:rFonts w:ascii="Times New Roman" w:hAnsi="Times New Roman" w:cs="Times New Roman"/>
                <w:i/>
                <w:iCs/>
                <w:sz w:val="24"/>
                <w:szCs w:val="24"/>
              </w:rPr>
              <w:t>Reliability</w:t>
            </w:r>
            <w:r w:rsidRPr="00C1426F">
              <w:rPr>
                <w:rFonts w:ascii="Times New Roman" w:hAnsi="Times New Roman" w:cs="Times New Roman"/>
                <w:sz w:val="24"/>
                <w:szCs w:val="24"/>
              </w:rPr>
              <w:t>)</w:t>
            </w:r>
          </w:p>
        </w:tc>
        <w:tc>
          <w:tcPr>
            <w:tcW w:w="2126" w:type="dxa"/>
            <w:vMerge w:val="restart"/>
          </w:tcPr>
          <w:p w:rsidR="00124002" w:rsidRDefault="00124002" w:rsidP="000A4B09">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Kemampuan pustakawan dalam mengelola sistem perpustakaan</w:t>
            </w: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imes New Roman" w:hAnsi="Times New Roman" w:cs="Times New Roman"/>
                <w:sz w:val="24"/>
                <w:szCs w:val="24"/>
              </w:rPr>
              <w:t>Sangat tidak puas</w:t>
            </w:r>
          </w:p>
        </w:tc>
        <w:tc>
          <w:tcPr>
            <w:tcW w:w="1418"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w:t>
            </w:r>
          </w:p>
        </w:tc>
        <w:tc>
          <w:tcPr>
            <w:tcW w:w="1479" w:type="dxa"/>
          </w:tcPr>
          <w:p w:rsidR="00124002" w:rsidRPr="001C719A" w:rsidRDefault="00214108" w:rsidP="00650A10">
            <w:pPr>
              <w:pStyle w:val="ListParagraph"/>
              <w:spacing w:line="360" w:lineRule="auto"/>
              <w:ind w:left="0" w:firstLine="0"/>
              <w:jc w:val="center"/>
              <w:rPr>
                <w:rFonts w:asciiTheme="majorBidi" w:hAnsiTheme="majorBidi" w:cstheme="majorBidi"/>
                <w:b/>
                <w:bCs/>
                <w:sz w:val="24"/>
                <w:szCs w:val="24"/>
              </w:rPr>
            </w:pPr>
            <w:r w:rsidRPr="001C719A">
              <w:rPr>
                <w:rFonts w:asciiTheme="majorBidi" w:hAnsiTheme="majorBidi" w:cstheme="majorBidi"/>
                <w:b/>
                <w:bCs/>
                <w:sz w:val="24"/>
                <w:szCs w:val="24"/>
              </w:rPr>
              <w:t>3</w:t>
            </w:r>
            <w:r w:rsidR="00351244" w:rsidRPr="001C719A">
              <w:rPr>
                <w:rFonts w:asciiTheme="majorBidi" w:hAnsiTheme="majorBidi" w:cstheme="majorBidi"/>
                <w:b/>
                <w:bCs/>
                <w:sz w:val="24"/>
                <w:szCs w:val="24"/>
              </w:rPr>
              <w:t>%</w:t>
            </w:r>
          </w:p>
        </w:tc>
      </w:tr>
      <w:tr w:rsidR="00124002" w:rsidTr="00124002">
        <w:tc>
          <w:tcPr>
            <w:tcW w:w="1418" w:type="dxa"/>
            <w:vMerge/>
          </w:tcPr>
          <w:p w:rsidR="00124002" w:rsidRPr="00C1426F" w:rsidRDefault="00124002" w:rsidP="009F1C15">
            <w:pPr>
              <w:pStyle w:val="ListParagraph"/>
              <w:spacing w:line="360" w:lineRule="auto"/>
              <w:ind w:left="0" w:firstLine="0"/>
              <w:rPr>
                <w:rFonts w:ascii="Times New Roman" w:hAnsi="Times New Roman" w:cs="Times New Roman"/>
                <w:sz w:val="24"/>
                <w:szCs w:val="24"/>
              </w:rPr>
            </w:pPr>
          </w:p>
        </w:tc>
        <w:tc>
          <w:tcPr>
            <w:tcW w:w="2126" w:type="dxa"/>
            <w:vMerge/>
          </w:tcPr>
          <w:p w:rsidR="00124002" w:rsidRPr="00C1426F" w:rsidRDefault="00124002" w:rsidP="000A4B09">
            <w:pPr>
              <w:pStyle w:val="ListParagraph"/>
              <w:spacing w:line="360" w:lineRule="auto"/>
              <w:ind w:left="0" w:firstLine="0"/>
              <w:rPr>
                <w:rFonts w:ascii="Times New Roman" w:hAnsi="Times New Roman" w:cs="Times New Roman"/>
                <w:sz w:val="24"/>
                <w:szCs w:val="24"/>
              </w:rPr>
            </w:pP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Tidak puas</w:t>
            </w:r>
          </w:p>
        </w:tc>
        <w:tc>
          <w:tcPr>
            <w:tcW w:w="1418"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w:t>
            </w:r>
          </w:p>
        </w:tc>
        <w:tc>
          <w:tcPr>
            <w:tcW w:w="1479"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w:t>
            </w:r>
            <w:r w:rsidR="00351244">
              <w:rPr>
                <w:rFonts w:asciiTheme="majorBidi" w:hAnsiTheme="majorBidi" w:cstheme="majorBidi"/>
                <w:sz w:val="24"/>
                <w:szCs w:val="24"/>
              </w:rPr>
              <w:t>%</w:t>
            </w:r>
          </w:p>
        </w:tc>
      </w:tr>
      <w:tr w:rsidR="00124002" w:rsidTr="00124002">
        <w:tc>
          <w:tcPr>
            <w:tcW w:w="1418" w:type="dxa"/>
            <w:vMerge/>
          </w:tcPr>
          <w:p w:rsidR="00124002" w:rsidRPr="00C1426F" w:rsidRDefault="00124002" w:rsidP="009F1C15">
            <w:pPr>
              <w:pStyle w:val="ListParagraph"/>
              <w:spacing w:line="360" w:lineRule="auto"/>
              <w:ind w:left="0" w:firstLine="0"/>
              <w:rPr>
                <w:rFonts w:ascii="Times New Roman" w:hAnsi="Times New Roman" w:cs="Times New Roman"/>
                <w:sz w:val="24"/>
                <w:szCs w:val="24"/>
              </w:rPr>
            </w:pPr>
          </w:p>
        </w:tc>
        <w:tc>
          <w:tcPr>
            <w:tcW w:w="2126" w:type="dxa"/>
            <w:vMerge/>
          </w:tcPr>
          <w:p w:rsidR="00124002" w:rsidRPr="00C1426F" w:rsidRDefault="00124002" w:rsidP="000A4B09">
            <w:pPr>
              <w:pStyle w:val="ListParagraph"/>
              <w:spacing w:line="360" w:lineRule="auto"/>
              <w:ind w:left="0" w:firstLine="0"/>
              <w:rPr>
                <w:rFonts w:ascii="Times New Roman" w:hAnsi="Times New Roman" w:cs="Times New Roman"/>
                <w:sz w:val="24"/>
                <w:szCs w:val="24"/>
              </w:rPr>
            </w:pP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Puas</w:t>
            </w:r>
          </w:p>
        </w:tc>
        <w:tc>
          <w:tcPr>
            <w:tcW w:w="1418"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52</w:t>
            </w:r>
          </w:p>
        </w:tc>
        <w:tc>
          <w:tcPr>
            <w:tcW w:w="1479"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52</w:t>
            </w:r>
            <w:r w:rsidR="00351244">
              <w:rPr>
                <w:rFonts w:asciiTheme="majorBidi" w:hAnsiTheme="majorBidi" w:cstheme="majorBidi"/>
                <w:sz w:val="24"/>
                <w:szCs w:val="24"/>
              </w:rPr>
              <w:t>%</w:t>
            </w:r>
          </w:p>
        </w:tc>
      </w:tr>
      <w:tr w:rsidR="00124002" w:rsidTr="00124002">
        <w:tc>
          <w:tcPr>
            <w:tcW w:w="1418" w:type="dxa"/>
            <w:vMerge/>
          </w:tcPr>
          <w:p w:rsidR="00124002" w:rsidRPr="00C1426F" w:rsidRDefault="00124002" w:rsidP="009F1C15">
            <w:pPr>
              <w:pStyle w:val="ListParagraph"/>
              <w:spacing w:line="360" w:lineRule="auto"/>
              <w:ind w:left="0" w:firstLine="0"/>
              <w:rPr>
                <w:rFonts w:ascii="Times New Roman" w:hAnsi="Times New Roman" w:cs="Times New Roman"/>
                <w:sz w:val="24"/>
                <w:szCs w:val="24"/>
              </w:rPr>
            </w:pPr>
          </w:p>
        </w:tc>
        <w:tc>
          <w:tcPr>
            <w:tcW w:w="2126" w:type="dxa"/>
            <w:vMerge/>
          </w:tcPr>
          <w:p w:rsidR="00124002" w:rsidRPr="00C1426F" w:rsidRDefault="00124002" w:rsidP="000A4B09">
            <w:pPr>
              <w:pStyle w:val="ListParagraph"/>
              <w:spacing w:line="360" w:lineRule="auto"/>
              <w:ind w:left="0" w:firstLine="0"/>
              <w:rPr>
                <w:rFonts w:ascii="Times New Roman" w:hAnsi="Times New Roman" w:cs="Times New Roman"/>
                <w:sz w:val="24"/>
                <w:szCs w:val="24"/>
              </w:rPr>
            </w:pP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Sangat puas</w:t>
            </w:r>
          </w:p>
        </w:tc>
        <w:tc>
          <w:tcPr>
            <w:tcW w:w="1418"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39</w:t>
            </w:r>
          </w:p>
        </w:tc>
        <w:tc>
          <w:tcPr>
            <w:tcW w:w="1479"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39</w:t>
            </w:r>
            <w:r w:rsidR="00351244">
              <w:rPr>
                <w:rFonts w:asciiTheme="majorBidi" w:hAnsiTheme="majorBidi" w:cstheme="majorBidi"/>
                <w:sz w:val="24"/>
                <w:szCs w:val="24"/>
              </w:rPr>
              <w:t>%</w:t>
            </w:r>
          </w:p>
        </w:tc>
      </w:tr>
      <w:tr w:rsidR="00124002" w:rsidTr="00124002">
        <w:tc>
          <w:tcPr>
            <w:tcW w:w="1418" w:type="dxa"/>
            <w:vMerge w:val="restart"/>
          </w:tcPr>
          <w:p w:rsidR="00124002" w:rsidRDefault="00124002" w:rsidP="009F1C15">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 xml:space="preserve">Daya </w:t>
            </w:r>
            <w:r w:rsidRPr="00C1426F">
              <w:rPr>
                <w:rFonts w:ascii="Times New Roman" w:hAnsi="Times New Roman" w:cs="Times New Roman"/>
                <w:sz w:val="24"/>
                <w:szCs w:val="24"/>
              </w:rPr>
              <w:lastRenderedPageBreak/>
              <w:t>Tanggap (</w:t>
            </w:r>
            <w:r w:rsidRPr="00C1426F">
              <w:rPr>
                <w:rFonts w:ascii="Times New Roman" w:hAnsi="Times New Roman" w:cs="Times New Roman"/>
                <w:i/>
                <w:iCs/>
                <w:sz w:val="24"/>
                <w:szCs w:val="24"/>
              </w:rPr>
              <w:t>Responsiveness</w:t>
            </w:r>
            <w:r w:rsidRPr="00C1426F">
              <w:rPr>
                <w:rFonts w:ascii="Times New Roman" w:hAnsi="Times New Roman" w:cs="Times New Roman"/>
                <w:sz w:val="24"/>
                <w:szCs w:val="24"/>
              </w:rPr>
              <w:t>)</w:t>
            </w:r>
          </w:p>
        </w:tc>
        <w:tc>
          <w:tcPr>
            <w:tcW w:w="2126" w:type="dxa"/>
            <w:vMerge w:val="restart"/>
          </w:tcPr>
          <w:p w:rsidR="00124002" w:rsidRDefault="00124002" w:rsidP="000A4B09">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lastRenderedPageBreak/>
              <w:t xml:space="preserve">Kecepatan akses </w:t>
            </w:r>
            <w:r w:rsidRPr="00C1426F">
              <w:rPr>
                <w:rFonts w:ascii="Times New Roman" w:hAnsi="Times New Roman" w:cs="Times New Roman"/>
                <w:sz w:val="24"/>
                <w:szCs w:val="24"/>
              </w:rPr>
              <w:lastRenderedPageBreak/>
              <w:t>terhadap buku dan referensi lainnya bagi mahasiswa</w:t>
            </w: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imes New Roman" w:hAnsi="Times New Roman" w:cs="Times New Roman"/>
                <w:sz w:val="24"/>
                <w:szCs w:val="24"/>
              </w:rPr>
              <w:lastRenderedPageBreak/>
              <w:t>Sangat tidak puas</w:t>
            </w:r>
          </w:p>
        </w:tc>
        <w:tc>
          <w:tcPr>
            <w:tcW w:w="1418"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1</w:t>
            </w:r>
          </w:p>
        </w:tc>
        <w:tc>
          <w:tcPr>
            <w:tcW w:w="1479"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1</w:t>
            </w:r>
            <w:r w:rsidR="00351244">
              <w:rPr>
                <w:rFonts w:asciiTheme="majorBidi" w:hAnsiTheme="majorBidi" w:cstheme="majorBidi"/>
                <w:sz w:val="24"/>
                <w:szCs w:val="24"/>
              </w:rPr>
              <w:t>%</w:t>
            </w:r>
          </w:p>
        </w:tc>
      </w:tr>
      <w:tr w:rsidR="00124002" w:rsidTr="00124002">
        <w:tc>
          <w:tcPr>
            <w:tcW w:w="1418" w:type="dxa"/>
            <w:vMerge/>
          </w:tcPr>
          <w:p w:rsidR="00124002" w:rsidRPr="00C1426F" w:rsidRDefault="00124002" w:rsidP="009F1C15">
            <w:pPr>
              <w:pStyle w:val="ListParagraph"/>
              <w:spacing w:line="360" w:lineRule="auto"/>
              <w:ind w:left="0" w:firstLine="0"/>
              <w:rPr>
                <w:rFonts w:ascii="Times New Roman" w:hAnsi="Times New Roman" w:cs="Times New Roman"/>
                <w:sz w:val="24"/>
                <w:szCs w:val="24"/>
              </w:rPr>
            </w:pPr>
          </w:p>
        </w:tc>
        <w:tc>
          <w:tcPr>
            <w:tcW w:w="2126" w:type="dxa"/>
            <w:vMerge/>
          </w:tcPr>
          <w:p w:rsidR="00124002" w:rsidRPr="00C1426F" w:rsidRDefault="00124002" w:rsidP="000A4B09">
            <w:pPr>
              <w:pStyle w:val="ListParagraph"/>
              <w:spacing w:line="360" w:lineRule="auto"/>
              <w:ind w:left="0" w:firstLine="0"/>
              <w:rPr>
                <w:rFonts w:ascii="Times New Roman" w:hAnsi="Times New Roman" w:cs="Times New Roman"/>
                <w:sz w:val="24"/>
                <w:szCs w:val="24"/>
              </w:rPr>
            </w:pP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Tidak puas</w:t>
            </w:r>
          </w:p>
        </w:tc>
        <w:tc>
          <w:tcPr>
            <w:tcW w:w="1418"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15</w:t>
            </w:r>
          </w:p>
        </w:tc>
        <w:tc>
          <w:tcPr>
            <w:tcW w:w="1479" w:type="dxa"/>
          </w:tcPr>
          <w:p w:rsidR="00124002" w:rsidRPr="001C719A" w:rsidRDefault="00214108" w:rsidP="00650A10">
            <w:pPr>
              <w:pStyle w:val="ListParagraph"/>
              <w:spacing w:line="360" w:lineRule="auto"/>
              <w:ind w:left="0" w:firstLine="0"/>
              <w:jc w:val="center"/>
              <w:rPr>
                <w:rFonts w:asciiTheme="majorBidi" w:hAnsiTheme="majorBidi" w:cstheme="majorBidi"/>
                <w:b/>
                <w:bCs/>
                <w:sz w:val="24"/>
                <w:szCs w:val="24"/>
              </w:rPr>
            </w:pPr>
            <w:r w:rsidRPr="001C719A">
              <w:rPr>
                <w:rFonts w:asciiTheme="majorBidi" w:hAnsiTheme="majorBidi" w:cstheme="majorBidi"/>
                <w:b/>
                <w:bCs/>
                <w:sz w:val="24"/>
                <w:szCs w:val="24"/>
              </w:rPr>
              <w:t>15</w:t>
            </w:r>
            <w:r w:rsidR="00351244" w:rsidRPr="001C719A">
              <w:rPr>
                <w:rFonts w:asciiTheme="majorBidi" w:hAnsiTheme="majorBidi" w:cstheme="majorBidi"/>
                <w:b/>
                <w:bCs/>
                <w:sz w:val="24"/>
                <w:szCs w:val="24"/>
              </w:rPr>
              <w:t>%</w:t>
            </w:r>
          </w:p>
        </w:tc>
      </w:tr>
      <w:tr w:rsidR="00124002" w:rsidTr="00124002">
        <w:tc>
          <w:tcPr>
            <w:tcW w:w="1418" w:type="dxa"/>
            <w:vMerge/>
          </w:tcPr>
          <w:p w:rsidR="00124002" w:rsidRPr="00C1426F" w:rsidRDefault="00124002" w:rsidP="009F1C15">
            <w:pPr>
              <w:pStyle w:val="ListParagraph"/>
              <w:spacing w:line="360" w:lineRule="auto"/>
              <w:ind w:left="0" w:firstLine="0"/>
              <w:rPr>
                <w:rFonts w:ascii="Times New Roman" w:hAnsi="Times New Roman" w:cs="Times New Roman"/>
                <w:sz w:val="24"/>
                <w:szCs w:val="24"/>
              </w:rPr>
            </w:pPr>
          </w:p>
        </w:tc>
        <w:tc>
          <w:tcPr>
            <w:tcW w:w="2126" w:type="dxa"/>
            <w:vMerge/>
          </w:tcPr>
          <w:p w:rsidR="00124002" w:rsidRPr="00C1426F" w:rsidRDefault="00124002" w:rsidP="000A4B09">
            <w:pPr>
              <w:pStyle w:val="ListParagraph"/>
              <w:spacing w:line="360" w:lineRule="auto"/>
              <w:ind w:left="0" w:firstLine="0"/>
              <w:rPr>
                <w:rFonts w:ascii="Times New Roman" w:hAnsi="Times New Roman" w:cs="Times New Roman"/>
                <w:sz w:val="24"/>
                <w:szCs w:val="24"/>
              </w:rPr>
            </w:pP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Puas</w:t>
            </w:r>
          </w:p>
        </w:tc>
        <w:tc>
          <w:tcPr>
            <w:tcW w:w="1418"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55</w:t>
            </w:r>
          </w:p>
        </w:tc>
        <w:tc>
          <w:tcPr>
            <w:tcW w:w="1479"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55</w:t>
            </w:r>
            <w:r w:rsidR="00351244">
              <w:rPr>
                <w:rFonts w:asciiTheme="majorBidi" w:hAnsiTheme="majorBidi" w:cstheme="majorBidi"/>
                <w:sz w:val="24"/>
                <w:szCs w:val="24"/>
              </w:rPr>
              <w:t>%</w:t>
            </w:r>
          </w:p>
        </w:tc>
      </w:tr>
      <w:tr w:rsidR="00124002" w:rsidTr="00124002">
        <w:tc>
          <w:tcPr>
            <w:tcW w:w="1418" w:type="dxa"/>
            <w:vMerge/>
          </w:tcPr>
          <w:p w:rsidR="00124002" w:rsidRPr="00C1426F" w:rsidRDefault="00124002" w:rsidP="009F1C15">
            <w:pPr>
              <w:pStyle w:val="ListParagraph"/>
              <w:spacing w:line="360" w:lineRule="auto"/>
              <w:ind w:left="0" w:firstLine="0"/>
              <w:rPr>
                <w:rFonts w:ascii="Times New Roman" w:hAnsi="Times New Roman" w:cs="Times New Roman"/>
                <w:sz w:val="24"/>
                <w:szCs w:val="24"/>
              </w:rPr>
            </w:pPr>
          </w:p>
        </w:tc>
        <w:tc>
          <w:tcPr>
            <w:tcW w:w="2126" w:type="dxa"/>
            <w:vMerge/>
          </w:tcPr>
          <w:p w:rsidR="00124002" w:rsidRPr="00C1426F" w:rsidRDefault="00124002" w:rsidP="000A4B09">
            <w:pPr>
              <w:pStyle w:val="ListParagraph"/>
              <w:spacing w:line="360" w:lineRule="auto"/>
              <w:ind w:left="0" w:firstLine="0"/>
              <w:rPr>
                <w:rFonts w:ascii="Times New Roman" w:hAnsi="Times New Roman" w:cs="Times New Roman"/>
                <w:sz w:val="24"/>
                <w:szCs w:val="24"/>
              </w:rPr>
            </w:pP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Sangat puas</w:t>
            </w:r>
          </w:p>
        </w:tc>
        <w:tc>
          <w:tcPr>
            <w:tcW w:w="1418"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29</w:t>
            </w:r>
          </w:p>
        </w:tc>
        <w:tc>
          <w:tcPr>
            <w:tcW w:w="1479"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29</w:t>
            </w:r>
            <w:r w:rsidR="00351244">
              <w:rPr>
                <w:rFonts w:asciiTheme="majorBidi" w:hAnsiTheme="majorBidi" w:cstheme="majorBidi"/>
                <w:sz w:val="24"/>
                <w:szCs w:val="24"/>
              </w:rPr>
              <w:t>%</w:t>
            </w:r>
          </w:p>
        </w:tc>
      </w:tr>
      <w:tr w:rsidR="00124002" w:rsidTr="00124002">
        <w:tc>
          <w:tcPr>
            <w:tcW w:w="1418" w:type="dxa"/>
            <w:vMerge w:val="restart"/>
          </w:tcPr>
          <w:p w:rsidR="00124002" w:rsidRDefault="00124002" w:rsidP="009F1C15">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Jaminan (</w:t>
            </w:r>
            <w:r w:rsidRPr="00C1426F">
              <w:rPr>
                <w:rFonts w:ascii="Times New Roman" w:hAnsi="Times New Roman" w:cs="Times New Roman"/>
                <w:i/>
                <w:iCs/>
                <w:sz w:val="24"/>
                <w:szCs w:val="24"/>
              </w:rPr>
              <w:t>Assurance</w:t>
            </w:r>
            <w:r w:rsidRPr="00C1426F">
              <w:rPr>
                <w:rFonts w:ascii="Times New Roman" w:hAnsi="Times New Roman" w:cs="Times New Roman"/>
                <w:sz w:val="24"/>
                <w:szCs w:val="24"/>
              </w:rPr>
              <w:t>)</w:t>
            </w:r>
          </w:p>
        </w:tc>
        <w:tc>
          <w:tcPr>
            <w:tcW w:w="2126" w:type="dxa"/>
            <w:vMerge w:val="restart"/>
          </w:tcPr>
          <w:p w:rsidR="00124002" w:rsidRDefault="00124002" w:rsidP="000A4B09">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Ketepatan dalam pelayanan aktivasi anggota, peminjaman dan pengembalian buku</w:t>
            </w:r>
            <w:r>
              <w:rPr>
                <w:rFonts w:ascii="Times New Roman" w:hAnsi="Times New Roman" w:cs="Times New Roman"/>
                <w:sz w:val="24"/>
                <w:szCs w:val="24"/>
              </w:rPr>
              <w:t xml:space="preserve"> </w:t>
            </w: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imes New Roman" w:hAnsi="Times New Roman" w:cs="Times New Roman"/>
                <w:sz w:val="24"/>
                <w:szCs w:val="24"/>
              </w:rPr>
              <w:t>Sangat tidak puas</w:t>
            </w:r>
          </w:p>
        </w:tc>
        <w:tc>
          <w:tcPr>
            <w:tcW w:w="1418"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p>
        </w:tc>
        <w:tc>
          <w:tcPr>
            <w:tcW w:w="1479"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r w:rsidR="00351244">
              <w:rPr>
                <w:rFonts w:asciiTheme="majorBidi" w:hAnsiTheme="majorBidi" w:cstheme="majorBidi"/>
                <w:sz w:val="24"/>
                <w:szCs w:val="24"/>
              </w:rPr>
              <w:t>%</w:t>
            </w:r>
          </w:p>
        </w:tc>
      </w:tr>
      <w:tr w:rsidR="00124002" w:rsidTr="00124002">
        <w:tc>
          <w:tcPr>
            <w:tcW w:w="1418" w:type="dxa"/>
            <w:vMerge/>
          </w:tcPr>
          <w:p w:rsidR="00124002" w:rsidRPr="00C1426F" w:rsidRDefault="00124002" w:rsidP="009F1C15">
            <w:pPr>
              <w:pStyle w:val="ListParagraph"/>
              <w:spacing w:line="360" w:lineRule="auto"/>
              <w:ind w:left="0" w:firstLine="0"/>
              <w:rPr>
                <w:rFonts w:ascii="Times New Roman" w:hAnsi="Times New Roman" w:cs="Times New Roman"/>
                <w:sz w:val="24"/>
                <w:szCs w:val="24"/>
              </w:rPr>
            </w:pPr>
          </w:p>
        </w:tc>
        <w:tc>
          <w:tcPr>
            <w:tcW w:w="2126" w:type="dxa"/>
            <w:vMerge/>
          </w:tcPr>
          <w:p w:rsidR="00124002" w:rsidRPr="00C1426F" w:rsidRDefault="00124002" w:rsidP="000A4B09">
            <w:pPr>
              <w:pStyle w:val="ListParagraph"/>
              <w:spacing w:line="360" w:lineRule="auto"/>
              <w:ind w:left="0" w:firstLine="0"/>
              <w:rPr>
                <w:rFonts w:ascii="Times New Roman" w:hAnsi="Times New Roman" w:cs="Times New Roman"/>
                <w:sz w:val="24"/>
                <w:szCs w:val="24"/>
              </w:rPr>
            </w:pP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Tidak puas</w:t>
            </w:r>
          </w:p>
        </w:tc>
        <w:tc>
          <w:tcPr>
            <w:tcW w:w="1418"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w:t>
            </w:r>
          </w:p>
        </w:tc>
        <w:tc>
          <w:tcPr>
            <w:tcW w:w="1479"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w:t>
            </w:r>
            <w:r w:rsidR="00351244">
              <w:rPr>
                <w:rFonts w:asciiTheme="majorBidi" w:hAnsiTheme="majorBidi" w:cstheme="majorBidi"/>
                <w:sz w:val="24"/>
                <w:szCs w:val="24"/>
              </w:rPr>
              <w:t>%</w:t>
            </w:r>
          </w:p>
        </w:tc>
      </w:tr>
      <w:tr w:rsidR="00124002" w:rsidTr="00124002">
        <w:tc>
          <w:tcPr>
            <w:tcW w:w="1418" w:type="dxa"/>
            <w:vMerge/>
          </w:tcPr>
          <w:p w:rsidR="00124002" w:rsidRPr="00C1426F" w:rsidRDefault="00124002" w:rsidP="009F1C15">
            <w:pPr>
              <w:pStyle w:val="ListParagraph"/>
              <w:spacing w:line="360" w:lineRule="auto"/>
              <w:ind w:left="0" w:firstLine="0"/>
              <w:rPr>
                <w:rFonts w:ascii="Times New Roman" w:hAnsi="Times New Roman" w:cs="Times New Roman"/>
                <w:sz w:val="24"/>
                <w:szCs w:val="24"/>
              </w:rPr>
            </w:pPr>
          </w:p>
        </w:tc>
        <w:tc>
          <w:tcPr>
            <w:tcW w:w="2126" w:type="dxa"/>
            <w:vMerge/>
          </w:tcPr>
          <w:p w:rsidR="00124002" w:rsidRPr="00C1426F" w:rsidRDefault="00124002" w:rsidP="000A4B09">
            <w:pPr>
              <w:pStyle w:val="ListParagraph"/>
              <w:spacing w:line="360" w:lineRule="auto"/>
              <w:ind w:left="0" w:firstLine="0"/>
              <w:rPr>
                <w:rFonts w:ascii="Times New Roman" w:hAnsi="Times New Roman" w:cs="Times New Roman"/>
                <w:sz w:val="24"/>
                <w:szCs w:val="24"/>
              </w:rPr>
            </w:pP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Puas</w:t>
            </w:r>
          </w:p>
        </w:tc>
        <w:tc>
          <w:tcPr>
            <w:tcW w:w="1418"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57</w:t>
            </w:r>
          </w:p>
        </w:tc>
        <w:tc>
          <w:tcPr>
            <w:tcW w:w="1479"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57</w:t>
            </w:r>
            <w:r w:rsidR="00351244">
              <w:rPr>
                <w:rFonts w:asciiTheme="majorBidi" w:hAnsiTheme="majorBidi" w:cstheme="majorBidi"/>
                <w:sz w:val="24"/>
                <w:szCs w:val="24"/>
              </w:rPr>
              <w:t>%</w:t>
            </w:r>
          </w:p>
        </w:tc>
      </w:tr>
      <w:tr w:rsidR="00124002" w:rsidTr="00124002">
        <w:tc>
          <w:tcPr>
            <w:tcW w:w="1418" w:type="dxa"/>
            <w:vMerge/>
          </w:tcPr>
          <w:p w:rsidR="00124002" w:rsidRPr="00C1426F" w:rsidRDefault="00124002" w:rsidP="009F1C15">
            <w:pPr>
              <w:pStyle w:val="ListParagraph"/>
              <w:spacing w:line="360" w:lineRule="auto"/>
              <w:ind w:left="0" w:firstLine="0"/>
              <w:rPr>
                <w:rFonts w:ascii="Times New Roman" w:hAnsi="Times New Roman" w:cs="Times New Roman"/>
                <w:sz w:val="24"/>
                <w:szCs w:val="24"/>
              </w:rPr>
            </w:pPr>
          </w:p>
        </w:tc>
        <w:tc>
          <w:tcPr>
            <w:tcW w:w="2126" w:type="dxa"/>
            <w:vMerge/>
          </w:tcPr>
          <w:p w:rsidR="00124002" w:rsidRPr="00C1426F" w:rsidRDefault="00124002" w:rsidP="000A4B09">
            <w:pPr>
              <w:pStyle w:val="ListParagraph"/>
              <w:spacing w:line="360" w:lineRule="auto"/>
              <w:ind w:left="0" w:firstLine="0"/>
              <w:rPr>
                <w:rFonts w:ascii="Times New Roman" w:hAnsi="Times New Roman" w:cs="Times New Roman"/>
                <w:sz w:val="24"/>
                <w:szCs w:val="24"/>
              </w:rPr>
            </w:pP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Sangat puas</w:t>
            </w:r>
          </w:p>
        </w:tc>
        <w:tc>
          <w:tcPr>
            <w:tcW w:w="1418"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37</w:t>
            </w:r>
          </w:p>
        </w:tc>
        <w:tc>
          <w:tcPr>
            <w:tcW w:w="1479"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37</w:t>
            </w:r>
            <w:r w:rsidR="00351244">
              <w:rPr>
                <w:rFonts w:asciiTheme="majorBidi" w:hAnsiTheme="majorBidi" w:cstheme="majorBidi"/>
                <w:sz w:val="24"/>
                <w:szCs w:val="24"/>
              </w:rPr>
              <w:t>%</w:t>
            </w:r>
          </w:p>
        </w:tc>
      </w:tr>
      <w:tr w:rsidR="00124002" w:rsidTr="00124002">
        <w:tc>
          <w:tcPr>
            <w:tcW w:w="1418" w:type="dxa"/>
            <w:vMerge w:val="restart"/>
          </w:tcPr>
          <w:p w:rsidR="00124002" w:rsidRDefault="00124002" w:rsidP="009F1C15">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Empati (</w:t>
            </w:r>
            <w:r w:rsidRPr="00C1426F">
              <w:rPr>
                <w:rFonts w:ascii="Times New Roman" w:hAnsi="Times New Roman" w:cs="Times New Roman"/>
                <w:i/>
                <w:iCs/>
                <w:sz w:val="24"/>
                <w:szCs w:val="24"/>
              </w:rPr>
              <w:t>Empathy</w:t>
            </w:r>
            <w:r w:rsidRPr="00C1426F">
              <w:rPr>
                <w:rFonts w:ascii="Times New Roman" w:hAnsi="Times New Roman" w:cs="Times New Roman"/>
                <w:sz w:val="24"/>
                <w:szCs w:val="24"/>
              </w:rPr>
              <w:t>)</w:t>
            </w:r>
          </w:p>
        </w:tc>
        <w:tc>
          <w:tcPr>
            <w:tcW w:w="2126" w:type="dxa"/>
            <w:vMerge w:val="restart"/>
          </w:tcPr>
          <w:p w:rsidR="00124002" w:rsidRDefault="00124002" w:rsidP="000A4B09">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Petugas bersikap sopan dan ramah</w:t>
            </w: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imes New Roman" w:hAnsi="Times New Roman" w:cs="Times New Roman"/>
                <w:sz w:val="24"/>
                <w:szCs w:val="24"/>
              </w:rPr>
              <w:t>Sangat tidak puas</w:t>
            </w:r>
          </w:p>
        </w:tc>
        <w:tc>
          <w:tcPr>
            <w:tcW w:w="1418"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w:t>
            </w:r>
          </w:p>
        </w:tc>
        <w:tc>
          <w:tcPr>
            <w:tcW w:w="1479" w:type="dxa"/>
          </w:tcPr>
          <w:p w:rsidR="00124002" w:rsidRPr="001C719A" w:rsidRDefault="00214108" w:rsidP="00650A10">
            <w:pPr>
              <w:pStyle w:val="ListParagraph"/>
              <w:spacing w:line="360" w:lineRule="auto"/>
              <w:ind w:left="0" w:firstLine="0"/>
              <w:jc w:val="center"/>
              <w:rPr>
                <w:rFonts w:asciiTheme="majorBidi" w:hAnsiTheme="majorBidi" w:cstheme="majorBidi"/>
                <w:b/>
                <w:bCs/>
                <w:sz w:val="24"/>
                <w:szCs w:val="24"/>
              </w:rPr>
            </w:pPr>
            <w:r w:rsidRPr="001C719A">
              <w:rPr>
                <w:rFonts w:asciiTheme="majorBidi" w:hAnsiTheme="majorBidi" w:cstheme="majorBidi"/>
                <w:b/>
                <w:bCs/>
                <w:sz w:val="24"/>
                <w:szCs w:val="24"/>
              </w:rPr>
              <w:t>3</w:t>
            </w:r>
            <w:r w:rsidR="00351244" w:rsidRPr="001C719A">
              <w:rPr>
                <w:rFonts w:asciiTheme="majorBidi" w:hAnsiTheme="majorBidi" w:cstheme="majorBidi"/>
                <w:b/>
                <w:bCs/>
                <w:sz w:val="24"/>
                <w:szCs w:val="24"/>
              </w:rPr>
              <w:t>%</w:t>
            </w:r>
          </w:p>
        </w:tc>
      </w:tr>
      <w:tr w:rsidR="00124002" w:rsidTr="00124002">
        <w:tc>
          <w:tcPr>
            <w:tcW w:w="1418" w:type="dxa"/>
            <w:vMerge/>
          </w:tcPr>
          <w:p w:rsidR="00124002" w:rsidRPr="00C1426F" w:rsidRDefault="00124002" w:rsidP="009F1C15">
            <w:pPr>
              <w:pStyle w:val="ListParagraph"/>
              <w:spacing w:line="360" w:lineRule="auto"/>
              <w:ind w:left="0" w:firstLine="0"/>
              <w:rPr>
                <w:rFonts w:ascii="Times New Roman" w:hAnsi="Times New Roman" w:cs="Times New Roman"/>
                <w:sz w:val="24"/>
                <w:szCs w:val="24"/>
              </w:rPr>
            </w:pPr>
          </w:p>
        </w:tc>
        <w:tc>
          <w:tcPr>
            <w:tcW w:w="2126" w:type="dxa"/>
            <w:vMerge/>
          </w:tcPr>
          <w:p w:rsidR="00124002" w:rsidRPr="00C1426F" w:rsidRDefault="00124002" w:rsidP="000A4B09">
            <w:pPr>
              <w:pStyle w:val="ListParagraph"/>
              <w:spacing w:line="360" w:lineRule="auto"/>
              <w:ind w:left="0" w:firstLine="0"/>
              <w:rPr>
                <w:rFonts w:ascii="Times New Roman" w:hAnsi="Times New Roman" w:cs="Times New Roman"/>
                <w:sz w:val="24"/>
                <w:szCs w:val="24"/>
              </w:rPr>
            </w:pP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Tidak puas</w:t>
            </w:r>
          </w:p>
        </w:tc>
        <w:tc>
          <w:tcPr>
            <w:tcW w:w="1418"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p>
        </w:tc>
        <w:tc>
          <w:tcPr>
            <w:tcW w:w="1479"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r w:rsidR="00351244">
              <w:rPr>
                <w:rFonts w:asciiTheme="majorBidi" w:hAnsiTheme="majorBidi" w:cstheme="majorBidi"/>
                <w:sz w:val="24"/>
                <w:szCs w:val="24"/>
              </w:rPr>
              <w:t>%</w:t>
            </w:r>
          </w:p>
        </w:tc>
      </w:tr>
      <w:tr w:rsidR="00124002" w:rsidTr="00124002">
        <w:tc>
          <w:tcPr>
            <w:tcW w:w="1418" w:type="dxa"/>
            <w:vMerge/>
          </w:tcPr>
          <w:p w:rsidR="00124002" w:rsidRPr="00C1426F" w:rsidRDefault="00124002" w:rsidP="009F1C15">
            <w:pPr>
              <w:pStyle w:val="ListParagraph"/>
              <w:spacing w:line="360" w:lineRule="auto"/>
              <w:ind w:left="0" w:firstLine="0"/>
              <w:rPr>
                <w:rFonts w:ascii="Times New Roman" w:hAnsi="Times New Roman" w:cs="Times New Roman"/>
                <w:sz w:val="24"/>
                <w:szCs w:val="24"/>
              </w:rPr>
            </w:pPr>
          </w:p>
        </w:tc>
        <w:tc>
          <w:tcPr>
            <w:tcW w:w="2126" w:type="dxa"/>
            <w:vMerge/>
          </w:tcPr>
          <w:p w:rsidR="00124002" w:rsidRPr="00C1426F" w:rsidRDefault="00124002" w:rsidP="000A4B09">
            <w:pPr>
              <w:pStyle w:val="ListParagraph"/>
              <w:spacing w:line="360" w:lineRule="auto"/>
              <w:ind w:left="0" w:firstLine="0"/>
              <w:rPr>
                <w:rFonts w:ascii="Times New Roman" w:hAnsi="Times New Roman" w:cs="Times New Roman"/>
                <w:sz w:val="24"/>
                <w:szCs w:val="24"/>
              </w:rPr>
            </w:pP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 xml:space="preserve">Puas </w:t>
            </w:r>
          </w:p>
        </w:tc>
        <w:tc>
          <w:tcPr>
            <w:tcW w:w="1418"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44</w:t>
            </w:r>
          </w:p>
        </w:tc>
        <w:tc>
          <w:tcPr>
            <w:tcW w:w="1479"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44,4</w:t>
            </w:r>
            <w:r w:rsidR="00351244">
              <w:rPr>
                <w:rFonts w:asciiTheme="majorBidi" w:hAnsiTheme="majorBidi" w:cstheme="majorBidi"/>
                <w:sz w:val="24"/>
                <w:szCs w:val="24"/>
              </w:rPr>
              <w:t>%</w:t>
            </w:r>
          </w:p>
        </w:tc>
      </w:tr>
      <w:tr w:rsidR="00124002" w:rsidTr="00124002">
        <w:tc>
          <w:tcPr>
            <w:tcW w:w="1418" w:type="dxa"/>
            <w:vMerge/>
          </w:tcPr>
          <w:p w:rsidR="00124002" w:rsidRPr="00C1426F" w:rsidRDefault="00124002" w:rsidP="009F1C15">
            <w:pPr>
              <w:pStyle w:val="ListParagraph"/>
              <w:spacing w:line="360" w:lineRule="auto"/>
              <w:ind w:left="0" w:firstLine="0"/>
              <w:rPr>
                <w:rFonts w:ascii="Times New Roman" w:hAnsi="Times New Roman" w:cs="Times New Roman"/>
                <w:sz w:val="24"/>
                <w:szCs w:val="24"/>
              </w:rPr>
            </w:pPr>
          </w:p>
        </w:tc>
        <w:tc>
          <w:tcPr>
            <w:tcW w:w="2126" w:type="dxa"/>
            <w:vMerge/>
          </w:tcPr>
          <w:p w:rsidR="00124002" w:rsidRPr="00C1426F" w:rsidRDefault="00124002" w:rsidP="000A4B09">
            <w:pPr>
              <w:pStyle w:val="ListParagraph"/>
              <w:spacing w:line="360" w:lineRule="auto"/>
              <w:ind w:left="0" w:firstLine="0"/>
              <w:rPr>
                <w:rFonts w:ascii="Times New Roman" w:hAnsi="Times New Roman" w:cs="Times New Roman"/>
                <w:sz w:val="24"/>
                <w:szCs w:val="24"/>
              </w:rPr>
            </w:pP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Sangat puas</w:t>
            </w:r>
          </w:p>
        </w:tc>
        <w:tc>
          <w:tcPr>
            <w:tcW w:w="1418"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50</w:t>
            </w:r>
          </w:p>
        </w:tc>
        <w:tc>
          <w:tcPr>
            <w:tcW w:w="1479" w:type="dxa"/>
          </w:tcPr>
          <w:p w:rsidR="00124002" w:rsidRPr="001C719A" w:rsidRDefault="00214108" w:rsidP="00650A10">
            <w:pPr>
              <w:pStyle w:val="ListParagraph"/>
              <w:spacing w:line="360" w:lineRule="auto"/>
              <w:ind w:left="0" w:firstLine="0"/>
              <w:jc w:val="center"/>
              <w:rPr>
                <w:rFonts w:asciiTheme="majorBidi" w:hAnsiTheme="majorBidi" w:cstheme="majorBidi"/>
                <w:b/>
                <w:bCs/>
                <w:sz w:val="24"/>
                <w:szCs w:val="24"/>
              </w:rPr>
            </w:pPr>
            <w:r w:rsidRPr="001C719A">
              <w:rPr>
                <w:rFonts w:asciiTheme="majorBidi" w:hAnsiTheme="majorBidi" w:cstheme="majorBidi"/>
                <w:b/>
                <w:bCs/>
                <w:sz w:val="24"/>
                <w:szCs w:val="24"/>
              </w:rPr>
              <w:t>50,5</w:t>
            </w:r>
            <w:r w:rsidR="00351244" w:rsidRPr="001C719A">
              <w:rPr>
                <w:rFonts w:asciiTheme="majorBidi" w:hAnsiTheme="majorBidi" w:cstheme="majorBidi"/>
                <w:b/>
                <w:bCs/>
                <w:sz w:val="24"/>
                <w:szCs w:val="24"/>
              </w:rPr>
              <w:t>%</w:t>
            </w:r>
          </w:p>
        </w:tc>
      </w:tr>
      <w:tr w:rsidR="00124002" w:rsidTr="00124002">
        <w:tc>
          <w:tcPr>
            <w:tcW w:w="1418" w:type="dxa"/>
            <w:vMerge w:val="restart"/>
          </w:tcPr>
          <w:p w:rsidR="00124002" w:rsidRDefault="00124002" w:rsidP="009F1C15">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Bukti Fisik (</w:t>
            </w:r>
            <w:r w:rsidRPr="00C1426F">
              <w:rPr>
                <w:rFonts w:ascii="Times New Roman" w:hAnsi="Times New Roman" w:cs="Times New Roman"/>
                <w:i/>
                <w:iCs/>
                <w:sz w:val="24"/>
                <w:szCs w:val="24"/>
              </w:rPr>
              <w:t>Tangible</w:t>
            </w:r>
            <w:r w:rsidRPr="00C1426F">
              <w:rPr>
                <w:rFonts w:ascii="Times New Roman" w:hAnsi="Times New Roman" w:cs="Times New Roman"/>
                <w:sz w:val="24"/>
                <w:szCs w:val="24"/>
              </w:rPr>
              <w:t>)</w:t>
            </w:r>
          </w:p>
        </w:tc>
        <w:tc>
          <w:tcPr>
            <w:tcW w:w="2126" w:type="dxa"/>
            <w:vMerge w:val="restart"/>
          </w:tcPr>
          <w:p w:rsidR="00124002" w:rsidRDefault="00124002" w:rsidP="000A4B09">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Kebersihan, kelengkapan sarana ruangan dan kerapian petugas</w:t>
            </w: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imes New Roman" w:hAnsi="Times New Roman" w:cs="Times New Roman"/>
                <w:sz w:val="24"/>
                <w:szCs w:val="24"/>
              </w:rPr>
              <w:t>Sangat tidak puas</w:t>
            </w:r>
          </w:p>
        </w:tc>
        <w:tc>
          <w:tcPr>
            <w:tcW w:w="1418"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w:t>
            </w:r>
          </w:p>
        </w:tc>
        <w:tc>
          <w:tcPr>
            <w:tcW w:w="1479" w:type="dxa"/>
          </w:tcPr>
          <w:p w:rsidR="00124002" w:rsidRPr="001C719A" w:rsidRDefault="00214108" w:rsidP="00650A10">
            <w:pPr>
              <w:pStyle w:val="ListParagraph"/>
              <w:spacing w:line="360" w:lineRule="auto"/>
              <w:ind w:left="0" w:firstLine="0"/>
              <w:jc w:val="center"/>
              <w:rPr>
                <w:rFonts w:asciiTheme="majorBidi" w:hAnsiTheme="majorBidi" w:cstheme="majorBidi"/>
                <w:b/>
                <w:bCs/>
                <w:sz w:val="24"/>
                <w:szCs w:val="24"/>
              </w:rPr>
            </w:pPr>
            <w:r w:rsidRPr="001C719A">
              <w:rPr>
                <w:rFonts w:asciiTheme="majorBidi" w:hAnsiTheme="majorBidi" w:cstheme="majorBidi"/>
                <w:b/>
                <w:bCs/>
                <w:sz w:val="24"/>
                <w:szCs w:val="24"/>
              </w:rPr>
              <w:t>3</w:t>
            </w:r>
            <w:r w:rsidR="00351244" w:rsidRPr="001C719A">
              <w:rPr>
                <w:rFonts w:asciiTheme="majorBidi" w:hAnsiTheme="majorBidi" w:cstheme="majorBidi"/>
                <w:b/>
                <w:bCs/>
                <w:sz w:val="24"/>
                <w:szCs w:val="24"/>
              </w:rPr>
              <w:t>%</w:t>
            </w:r>
          </w:p>
        </w:tc>
      </w:tr>
      <w:tr w:rsidR="00124002" w:rsidTr="00124002">
        <w:tc>
          <w:tcPr>
            <w:tcW w:w="1418" w:type="dxa"/>
            <w:vMerge/>
          </w:tcPr>
          <w:p w:rsidR="00124002" w:rsidRPr="00C1426F" w:rsidRDefault="00124002" w:rsidP="009F1C15">
            <w:pPr>
              <w:pStyle w:val="ListParagraph"/>
              <w:spacing w:line="360" w:lineRule="auto"/>
              <w:ind w:left="0" w:firstLine="0"/>
              <w:rPr>
                <w:rFonts w:ascii="Times New Roman" w:hAnsi="Times New Roman" w:cs="Times New Roman"/>
                <w:sz w:val="24"/>
                <w:szCs w:val="24"/>
              </w:rPr>
            </w:pPr>
          </w:p>
        </w:tc>
        <w:tc>
          <w:tcPr>
            <w:tcW w:w="2126" w:type="dxa"/>
            <w:vMerge/>
          </w:tcPr>
          <w:p w:rsidR="00124002" w:rsidRPr="00C1426F" w:rsidRDefault="00124002" w:rsidP="000A4B09">
            <w:pPr>
              <w:pStyle w:val="ListParagraph"/>
              <w:spacing w:line="360" w:lineRule="auto"/>
              <w:ind w:left="0" w:firstLine="0"/>
              <w:rPr>
                <w:rFonts w:ascii="Times New Roman" w:hAnsi="Times New Roman" w:cs="Times New Roman"/>
                <w:sz w:val="24"/>
                <w:szCs w:val="24"/>
              </w:rPr>
            </w:pP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Tidak puas</w:t>
            </w:r>
          </w:p>
        </w:tc>
        <w:tc>
          <w:tcPr>
            <w:tcW w:w="1418"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w:t>
            </w:r>
          </w:p>
        </w:tc>
        <w:tc>
          <w:tcPr>
            <w:tcW w:w="1479"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w:t>
            </w:r>
            <w:r w:rsidR="00351244">
              <w:rPr>
                <w:rFonts w:asciiTheme="majorBidi" w:hAnsiTheme="majorBidi" w:cstheme="majorBidi"/>
                <w:sz w:val="24"/>
                <w:szCs w:val="24"/>
              </w:rPr>
              <w:t>%</w:t>
            </w:r>
          </w:p>
        </w:tc>
      </w:tr>
      <w:tr w:rsidR="00124002" w:rsidTr="00124002">
        <w:tc>
          <w:tcPr>
            <w:tcW w:w="1418" w:type="dxa"/>
            <w:vMerge/>
          </w:tcPr>
          <w:p w:rsidR="00124002" w:rsidRPr="00C1426F" w:rsidRDefault="00124002" w:rsidP="009F1C15">
            <w:pPr>
              <w:pStyle w:val="ListParagraph"/>
              <w:spacing w:line="360" w:lineRule="auto"/>
              <w:ind w:left="0" w:firstLine="0"/>
              <w:rPr>
                <w:rFonts w:ascii="Times New Roman" w:hAnsi="Times New Roman" w:cs="Times New Roman"/>
                <w:sz w:val="24"/>
                <w:szCs w:val="24"/>
              </w:rPr>
            </w:pPr>
          </w:p>
        </w:tc>
        <w:tc>
          <w:tcPr>
            <w:tcW w:w="2126" w:type="dxa"/>
            <w:vMerge/>
          </w:tcPr>
          <w:p w:rsidR="00124002" w:rsidRPr="00C1426F" w:rsidRDefault="00124002" w:rsidP="000A4B09">
            <w:pPr>
              <w:pStyle w:val="ListParagraph"/>
              <w:spacing w:line="360" w:lineRule="auto"/>
              <w:ind w:left="0" w:firstLine="0"/>
              <w:rPr>
                <w:rFonts w:ascii="Times New Roman" w:hAnsi="Times New Roman" w:cs="Times New Roman"/>
                <w:sz w:val="24"/>
                <w:szCs w:val="24"/>
              </w:rPr>
            </w:pP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Puas</w:t>
            </w:r>
          </w:p>
        </w:tc>
        <w:tc>
          <w:tcPr>
            <w:tcW w:w="1418"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60</w:t>
            </w:r>
          </w:p>
        </w:tc>
        <w:tc>
          <w:tcPr>
            <w:tcW w:w="1479" w:type="dxa"/>
          </w:tcPr>
          <w:p w:rsidR="00124002" w:rsidRPr="001C719A" w:rsidRDefault="00214108" w:rsidP="00650A10">
            <w:pPr>
              <w:pStyle w:val="ListParagraph"/>
              <w:spacing w:line="360" w:lineRule="auto"/>
              <w:ind w:left="0" w:firstLine="0"/>
              <w:jc w:val="center"/>
              <w:rPr>
                <w:rFonts w:asciiTheme="majorBidi" w:hAnsiTheme="majorBidi" w:cstheme="majorBidi"/>
                <w:b/>
                <w:bCs/>
                <w:sz w:val="24"/>
                <w:szCs w:val="24"/>
              </w:rPr>
            </w:pPr>
            <w:r w:rsidRPr="001C719A">
              <w:rPr>
                <w:rFonts w:asciiTheme="majorBidi" w:hAnsiTheme="majorBidi" w:cstheme="majorBidi"/>
                <w:b/>
                <w:bCs/>
                <w:sz w:val="24"/>
                <w:szCs w:val="24"/>
              </w:rPr>
              <w:t>60</w:t>
            </w:r>
            <w:r w:rsidR="00351244" w:rsidRPr="001C719A">
              <w:rPr>
                <w:rFonts w:asciiTheme="majorBidi" w:hAnsiTheme="majorBidi" w:cstheme="majorBidi"/>
                <w:b/>
                <w:bCs/>
                <w:sz w:val="24"/>
                <w:szCs w:val="24"/>
              </w:rPr>
              <w:t>%</w:t>
            </w:r>
          </w:p>
        </w:tc>
      </w:tr>
      <w:tr w:rsidR="00124002" w:rsidTr="00124002">
        <w:tc>
          <w:tcPr>
            <w:tcW w:w="1418" w:type="dxa"/>
            <w:vMerge/>
          </w:tcPr>
          <w:p w:rsidR="00124002" w:rsidRPr="00C1426F" w:rsidRDefault="00124002" w:rsidP="009F1C15">
            <w:pPr>
              <w:pStyle w:val="ListParagraph"/>
              <w:spacing w:line="360" w:lineRule="auto"/>
              <w:ind w:left="0" w:firstLine="0"/>
              <w:rPr>
                <w:rFonts w:ascii="Times New Roman" w:hAnsi="Times New Roman" w:cs="Times New Roman"/>
                <w:sz w:val="24"/>
                <w:szCs w:val="24"/>
              </w:rPr>
            </w:pPr>
          </w:p>
        </w:tc>
        <w:tc>
          <w:tcPr>
            <w:tcW w:w="2126" w:type="dxa"/>
            <w:vMerge/>
          </w:tcPr>
          <w:p w:rsidR="00124002" w:rsidRPr="00C1426F" w:rsidRDefault="00124002" w:rsidP="000A4B09">
            <w:pPr>
              <w:pStyle w:val="ListParagraph"/>
              <w:spacing w:line="360" w:lineRule="auto"/>
              <w:ind w:left="0" w:firstLine="0"/>
              <w:rPr>
                <w:rFonts w:ascii="Times New Roman" w:hAnsi="Times New Roman" w:cs="Times New Roman"/>
                <w:sz w:val="24"/>
                <w:szCs w:val="24"/>
              </w:rPr>
            </w:pPr>
          </w:p>
        </w:tc>
        <w:tc>
          <w:tcPr>
            <w:tcW w:w="1984" w:type="dxa"/>
          </w:tcPr>
          <w:p w:rsidR="00124002" w:rsidRDefault="00124002" w:rsidP="00124002">
            <w:pPr>
              <w:pStyle w:val="ListParagraph"/>
              <w:tabs>
                <w:tab w:val="left" w:pos="296"/>
              </w:tabs>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Sangat puas</w:t>
            </w:r>
          </w:p>
        </w:tc>
        <w:tc>
          <w:tcPr>
            <w:tcW w:w="1418"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34</w:t>
            </w:r>
          </w:p>
        </w:tc>
        <w:tc>
          <w:tcPr>
            <w:tcW w:w="1479" w:type="dxa"/>
          </w:tcPr>
          <w:p w:rsidR="00124002" w:rsidRDefault="00214108"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34</w:t>
            </w:r>
            <w:r w:rsidR="00351244">
              <w:rPr>
                <w:rFonts w:asciiTheme="majorBidi" w:hAnsiTheme="majorBidi" w:cstheme="majorBidi"/>
                <w:sz w:val="24"/>
                <w:szCs w:val="24"/>
              </w:rPr>
              <w:t>%</w:t>
            </w:r>
          </w:p>
        </w:tc>
      </w:tr>
    </w:tbl>
    <w:p w:rsidR="007C0F82" w:rsidRDefault="007C0F82" w:rsidP="00AA0E82">
      <w:pPr>
        <w:pStyle w:val="ListParagraph"/>
        <w:spacing w:line="360" w:lineRule="auto"/>
        <w:ind w:left="1080" w:firstLine="0"/>
        <w:jc w:val="both"/>
        <w:rPr>
          <w:rFonts w:asciiTheme="majorBidi" w:hAnsiTheme="majorBidi" w:cstheme="majorBidi"/>
          <w:sz w:val="24"/>
          <w:szCs w:val="24"/>
        </w:rPr>
      </w:pPr>
    </w:p>
    <w:p w:rsidR="001C719A" w:rsidRDefault="001C719A" w:rsidP="001C719A">
      <w:pPr>
        <w:pStyle w:val="ListParagraph"/>
        <w:spacing w:line="360" w:lineRule="auto"/>
        <w:ind w:left="1080" w:firstLine="0"/>
        <w:jc w:val="both"/>
        <w:rPr>
          <w:rFonts w:asciiTheme="majorBidi" w:hAnsiTheme="majorBidi" w:cstheme="majorBidi"/>
          <w:sz w:val="24"/>
          <w:szCs w:val="24"/>
        </w:rPr>
      </w:pPr>
      <w:r>
        <w:rPr>
          <w:rFonts w:asciiTheme="majorBidi" w:hAnsiTheme="majorBidi" w:cstheme="majorBidi"/>
          <w:sz w:val="24"/>
          <w:szCs w:val="24"/>
        </w:rPr>
        <w:t xml:space="preserve">Persentase tertinggi pada skala </w:t>
      </w:r>
      <w:r w:rsidRPr="000B1C62">
        <w:rPr>
          <w:rFonts w:asciiTheme="majorBidi" w:hAnsiTheme="majorBidi" w:cstheme="majorBidi"/>
          <w:b/>
          <w:bCs/>
          <w:sz w:val="24"/>
          <w:szCs w:val="24"/>
        </w:rPr>
        <w:t>sangat tidak puas</w:t>
      </w:r>
      <w:r>
        <w:rPr>
          <w:rFonts w:asciiTheme="majorBidi" w:hAnsiTheme="majorBidi" w:cstheme="majorBidi"/>
          <w:sz w:val="24"/>
          <w:szCs w:val="24"/>
        </w:rPr>
        <w:t xml:space="preserve"> berada di aspek kehandalan, empati dan bukti fisik dengan persentase 3%, pada skala </w:t>
      </w:r>
      <w:r w:rsidRPr="000B1C62">
        <w:rPr>
          <w:rFonts w:asciiTheme="majorBidi" w:hAnsiTheme="majorBidi" w:cstheme="majorBidi"/>
          <w:b/>
          <w:bCs/>
          <w:sz w:val="24"/>
          <w:szCs w:val="24"/>
        </w:rPr>
        <w:t>tidak puas</w:t>
      </w:r>
      <w:r>
        <w:rPr>
          <w:rFonts w:asciiTheme="majorBidi" w:hAnsiTheme="majorBidi" w:cstheme="majorBidi"/>
          <w:sz w:val="24"/>
          <w:szCs w:val="24"/>
        </w:rPr>
        <w:t xml:space="preserve"> berada di aspek daya tanggap dengan persentase 15%, pada skala </w:t>
      </w:r>
      <w:r w:rsidRPr="000B1C62">
        <w:rPr>
          <w:rFonts w:asciiTheme="majorBidi" w:hAnsiTheme="majorBidi" w:cstheme="majorBidi"/>
          <w:b/>
          <w:bCs/>
          <w:sz w:val="24"/>
          <w:szCs w:val="24"/>
        </w:rPr>
        <w:t>puas</w:t>
      </w:r>
      <w:r>
        <w:rPr>
          <w:rFonts w:asciiTheme="majorBidi" w:hAnsiTheme="majorBidi" w:cstheme="majorBidi"/>
          <w:sz w:val="24"/>
          <w:szCs w:val="24"/>
        </w:rPr>
        <w:t xml:space="preserve"> berada di aspek bukti fisik dengan persentase 60% dan pada skala </w:t>
      </w:r>
      <w:r w:rsidRPr="000B1C62">
        <w:rPr>
          <w:rFonts w:asciiTheme="majorBidi" w:hAnsiTheme="majorBidi" w:cstheme="majorBidi"/>
          <w:b/>
          <w:bCs/>
          <w:sz w:val="24"/>
          <w:szCs w:val="24"/>
        </w:rPr>
        <w:t>sangat puas</w:t>
      </w:r>
      <w:r>
        <w:rPr>
          <w:rFonts w:asciiTheme="majorBidi" w:hAnsiTheme="majorBidi" w:cstheme="majorBidi"/>
          <w:sz w:val="24"/>
          <w:szCs w:val="24"/>
        </w:rPr>
        <w:t xml:space="preserve"> berada di aspek empati dengan persentase 50,5%.</w:t>
      </w:r>
    </w:p>
    <w:p w:rsidR="000A4B09" w:rsidRDefault="000A4B09" w:rsidP="000A4B09">
      <w:pPr>
        <w:pStyle w:val="ListParagraph"/>
        <w:spacing w:line="240" w:lineRule="auto"/>
        <w:ind w:left="1080" w:firstLine="0"/>
        <w:jc w:val="both"/>
        <w:rPr>
          <w:rFonts w:asciiTheme="majorBidi" w:hAnsiTheme="majorBidi" w:cstheme="majorBidi"/>
          <w:sz w:val="24"/>
          <w:szCs w:val="24"/>
        </w:rPr>
      </w:pPr>
      <w:r w:rsidRPr="00C1426F">
        <w:rPr>
          <w:rFonts w:ascii="Times New Roman" w:hAnsi="Times New Roman" w:cs="Times New Roman"/>
          <w:b/>
          <w:bCs/>
          <w:sz w:val="24"/>
          <w:szCs w:val="24"/>
        </w:rPr>
        <w:t xml:space="preserve">Tabel </w:t>
      </w:r>
      <w:r>
        <w:rPr>
          <w:rFonts w:ascii="Times New Roman" w:hAnsi="Times New Roman" w:cs="Times New Roman"/>
          <w:b/>
          <w:bCs/>
          <w:sz w:val="24"/>
          <w:szCs w:val="24"/>
        </w:rPr>
        <w:t>3</w:t>
      </w:r>
      <w:r w:rsidRPr="00C1426F">
        <w:rPr>
          <w:rFonts w:ascii="Times New Roman" w:hAnsi="Times New Roman" w:cs="Times New Roman"/>
          <w:b/>
          <w:bCs/>
          <w:sz w:val="24"/>
          <w:szCs w:val="24"/>
          <w:lang w:val="en-US"/>
        </w:rPr>
        <w:t>.</w:t>
      </w:r>
      <w:r>
        <w:rPr>
          <w:rFonts w:ascii="Times New Roman" w:hAnsi="Times New Roman" w:cs="Times New Roman"/>
          <w:b/>
          <w:bCs/>
          <w:sz w:val="24"/>
          <w:szCs w:val="24"/>
        </w:rPr>
        <w:t>7</w:t>
      </w:r>
      <w:r w:rsidRPr="00C1426F">
        <w:rPr>
          <w:rFonts w:ascii="Times New Roman" w:hAnsi="Times New Roman" w:cs="Times New Roman"/>
          <w:b/>
          <w:bCs/>
          <w:sz w:val="24"/>
          <w:szCs w:val="24"/>
          <w:lang w:val="en-US"/>
        </w:rPr>
        <w:t xml:space="preserve"> </w:t>
      </w:r>
      <w:r w:rsidRPr="00C1426F">
        <w:rPr>
          <w:rFonts w:ascii="Times New Roman" w:hAnsi="Times New Roman" w:cs="Times New Roman"/>
          <w:b/>
          <w:bCs/>
          <w:sz w:val="24"/>
          <w:szCs w:val="24"/>
        </w:rPr>
        <w:t>Hasil tabulasi data survei kepuasan pada unit Sarana dan Prasarana</w:t>
      </w:r>
    </w:p>
    <w:tbl>
      <w:tblPr>
        <w:tblStyle w:val="TableGrid"/>
        <w:tblW w:w="0" w:type="auto"/>
        <w:tblInd w:w="817" w:type="dxa"/>
        <w:tblLayout w:type="fixed"/>
        <w:tblLook w:val="04A0"/>
      </w:tblPr>
      <w:tblGrid>
        <w:gridCol w:w="1418"/>
        <w:gridCol w:w="2126"/>
        <w:gridCol w:w="1984"/>
        <w:gridCol w:w="1418"/>
        <w:gridCol w:w="1479"/>
      </w:tblGrid>
      <w:tr w:rsidR="00400DB6" w:rsidTr="00124002">
        <w:trPr>
          <w:trHeight w:val="1252"/>
        </w:trPr>
        <w:tc>
          <w:tcPr>
            <w:tcW w:w="1418" w:type="dxa"/>
            <w:shd w:val="clear" w:color="auto" w:fill="DBE5F1" w:themeFill="accent1" w:themeFillTint="33"/>
            <w:vAlign w:val="center"/>
          </w:tcPr>
          <w:p w:rsidR="00400DB6" w:rsidRPr="007C0F82" w:rsidRDefault="00400DB6" w:rsidP="009F1C15">
            <w:pPr>
              <w:pStyle w:val="ListParagraph"/>
              <w:spacing w:line="360" w:lineRule="auto"/>
              <w:ind w:left="0" w:firstLine="0"/>
              <w:jc w:val="center"/>
              <w:rPr>
                <w:rFonts w:asciiTheme="majorBidi" w:hAnsiTheme="majorBidi" w:cstheme="majorBidi"/>
                <w:b/>
                <w:bCs/>
                <w:sz w:val="24"/>
                <w:szCs w:val="24"/>
              </w:rPr>
            </w:pPr>
            <w:r w:rsidRPr="007C0F82">
              <w:rPr>
                <w:rFonts w:asciiTheme="majorBidi" w:hAnsiTheme="majorBidi" w:cstheme="majorBidi"/>
                <w:b/>
                <w:bCs/>
                <w:sz w:val="24"/>
                <w:szCs w:val="24"/>
              </w:rPr>
              <w:t>Aspek</w:t>
            </w:r>
          </w:p>
        </w:tc>
        <w:tc>
          <w:tcPr>
            <w:tcW w:w="2126" w:type="dxa"/>
            <w:shd w:val="clear" w:color="auto" w:fill="DBE5F1" w:themeFill="accent1" w:themeFillTint="33"/>
            <w:vAlign w:val="center"/>
          </w:tcPr>
          <w:p w:rsidR="00400DB6" w:rsidRPr="007C0F82" w:rsidRDefault="00400DB6" w:rsidP="009F1C15">
            <w:pPr>
              <w:pStyle w:val="ListParagraph"/>
              <w:spacing w:line="360" w:lineRule="auto"/>
              <w:ind w:left="0" w:firstLine="0"/>
              <w:jc w:val="center"/>
              <w:rPr>
                <w:rFonts w:asciiTheme="majorBidi" w:hAnsiTheme="majorBidi" w:cstheme="majorBidi"/>
                <w:b/>
                <w:bCs/>
                <w:sz w:val="24"/>
                <w:szCs w:val="24"/>
              </w:rPr>
            </w:pPr>
            <w:r w:rsidRPr="007C0F82">
              <w:rPr>
                <w:rFonts w:ascii="Times New Roman" w:hAnsi="Times New Roman" w:cs="Times New Roman"/>
                <w:b/>
                <w:bCs/>
                <w:sz w:val="24"/>
                <w:szCs w:val="24"/>
              </w:rPr>
              <w:t>Kepuasan pelayanan</w:t>
            </w:r>
          </w:p>
        </w:tc>
        <w:tc>
          <w:tcPr>
            <w:tcW w:w="1984" w:type="dxa"/>
            <w:shd w:val="clear" w:color="auto" w:fill="DBE5F1" w:themeFill="accent1" w:themeFillTint="33"/>
            <w:vAlign w:val="center"/>
          </w:tcPr>
          <w:p w:rsidR="00400DB6" w:rsidRPr="007C0F82" w:rsidRDefault="00124002" w:rsidP="009F1C15">
            <w:pPr>
              <w:pStyle w:val="ListParagraph"/>
              <w:spacing w:line="360" w:lineRule="auto"/>
              <w:ind w:left="0" w:firstLine="0"/>
              <w:jc w:val="center"/>
              <w:rPr>
                <w:rFonts w:asciiTheme="majorBidi" w:hAnsiTheme="majorBidi" w:cstheme="majorBidi"/>
                <w:b/>
                <w:bCs/>
                <w:sz w:val="24"/>
                <w:szCs w:val="24"/>
              </w:rPr>
            </w:pPr>
            <w:r>
              <w:rPr>
                <w:rFonts w:asciiTheme="majorBidi" w:hAnsiTheme="majorBidi" w:cstheme="majorBidi"/>
                <w:b/>
                <w:bCs/>
                <w:sz w:val="24"/>
                <w:szCs w:val="24"/>
              </w:rPr>
              <w:t xml:space="preserve">Skala </w:t>
            </w:r>
          </w:p>
        </w:tc>
        <w:tc>
          <w:tcPr>
            <w:tcW w:w="1418" w:type="dxa"/>
            <w:shd w:val="clear" w:color="auto" w:fill="DBE5F1" w:themeFill="accent1" w:themeFillTint="33"/>
            <w:vAlign w:val="center"/>
          </w:tcPr>
          <w:p w:rsidR="00400DB6" w:rsidRPr="007C0F82" w:rsidRDefault="00124002" w:rsidP="009F1C15">
            <w:pPr>
              <w:pStyle w:val="ListParagraph"/>
              <w:spacing w:line="360" w:lineRule="auto"/>
              <w:ind w:left="0" w:firstLine="0"/>
              <w:jc w:val="center"/>
              <w:rPr>
                <w:rFonts w:asciiTheme="majorBidi" w:hAnsiTheme="majorBidi" w:cstheme="majorBidi"/>
                <w:b/>
                <w:bCs/>
                <w:sz w:val="24"/>
                <w:szCs w:val="24"/>
              </w:rPr>
            </w:pPr>
            <w:r w:rsidRPr="007C0F82">
              <w:rPr>
                <w:rFonts w:asciiTheme="majorBidi" w:hAnsiTheme="majorBidi" w:cstheme="majorBidi"/>
                <w:b/>
                <w:bCs/>
                <w:sz w:val="24"/>
                <w:szCs w:val="24"/>
              </w:rPr>
              <w:t>Jumlah Responden (Orang)</w:t>
            </w:r>
          </w:p>
        </w:tc>
        <w:tc>
          <w:tcPr>
            <w:tcW w:w="1479" w:type="dxa"/>
            <w:shd w:val="clear" w:color="auto" w:fill="DBE5F1" w:themeFill="accent1" w:themeFillTint="33"/>
            <w:vAlign w:val="center"/>
          </w:tcPr>
          <w:p w:rsidR="00400DB6" w:rsidRPr="007C0F82" w:rsidRDefault="00124002" w:rsidP="009F1C15">
            <w:pPr>
              <w:pStyle w:val="ListParagraph"/>
              <w:spacing w:line="360" w:lineRule="auto"/>
              <w:ind w:left="0" w:firstLine="0"/>
              <w:jc w:val="center"/>
              <w:rPr>
                <w:rFonts w:asciiTheme="majorBidi" w:hAnsiTheme="majorBidi" w:cstheme="majorBidi"/>
                <w:b/>
                <w:bCs/>
                <w:sz w:val="24"/>
                <w:szCs w:val="24"/>
              </w:rPr>
            </w:pPr>
            <w:r w:rsidRPr="007C0F82">
              <w:rPr>
                <w:rFonts w:asciiTheme="majorBidi" w:hAnsiTheme="majorBidi" w:cstheme="majorBidi"/>
                <w:b/>
                <w:bCs/>
                <w:sz w:val="24"/>
                <w:szCs w:val="24"/>
              </w:rPr>
              <w:t>Persentase Responden (%)</w:t>
            </w:r>
          </w:p>
        </w:tc>
      </w:tr>
      <w:tr w:rsidR="00124002" w:rsidTr="00124002">
        <w:tc>
          <w:tcPr>
            <w:tcW w:w="1418" w:type="dxa"/>
            <w:vMerge w:val="restart"/>
          </w:tcPr>
          <w:p w:rsidR="00124002" w:rsidRDefault="00124002" w:rsidP="009F1C15">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Ke</w:t>
            </w:r>
            <w:r w:rsidR="001C719A">
              <w:rPr>
                <w:rFonts w:ascii="Times New Roman" w:hAnsi="Times New Roman" w:cs="Times New Roman"/>
                <w:sz w:val="24"/>
                <w:szCs w:val="24"/>
              </w:rPr>
              <w:t>h</w:t>
            </w:r>
            <w:r w:rsidRPr="00C1426F">
              <w:rPr>
                <w:rFonts w:ascii="Times New Roman" w:hAnsi="Times New Roman" w:cs="Times New Roman"/>
                <w:sz w:val="24"/>
                <w:szCs w:val="24"/>
              </w:rPr>
              <w:t>andalan (</w:t>
            </w:r>
            <w:r w:rsidRPr="00C1426F">
              <w:rPr>
                <w:rFonts w:ascii="Times New Roman" w:hAnsi="Times New Roman" w:cs="Times New Roman"/>
                <w:i/>
                <w:iCs/>
                <w:sz w:val="24"/>
                <w:szCs w:val="24"/>
              </w:rPr>
              <w:t>Reliability</w:t>
            </w:r>
            <w:r w:rsidRPr="00C1426F">
              <w:rPr>
                <w:rFonts w:ascii="Times New Roman" w:hAnsi="Times New Roman" w:cs="Times New Roman"/>
                <w:sz w:val="24"/>
                <w:szCs w:val="24"/>
              </w:rPr>
              <w:t>)</w:t>
            </w:r>
          </w:p>
        </w:tc>
        <w:tc>
          <w:tcPr>
            <w:tcW w:w="2126" w:type="dxa"/>
            <w:vMerge w:val="restart"/>
          </w:tcPr>
          <w:p w:rsidR="00124002" w:rsidRDefault="00124002" w:rsidP="000A4B09">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 xml:space="preserve">Kemampuan staf bidang sarana dan prasarana dalam mengelola dan menginventarisasi sarana dan </w:t>
            </w:r>
            <w:r w:rsidRPr="00C1426F">
              <w:rPr>
                <w:rFonts w:ascii="Times New Roman" w:hAnsi="Times New Roman" w:cs="Times New Roman"/>
                <w:sz w:val="24"/>
                <w:szCs w:val="24"/>
              </w:rPr>
              <w:lastRenderedPageBreak/>
              <w:t>prasarana</w:t>
            </w: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imes New Roman" w:hAnsi="Times New Roman" w:cs="Times New Roman"/>
                <w:sz w:val="24"/>
                <w:szCs w:val="24"/>
              </w:rPr>
              <w:lastRenderedPageBreak/>
              <w:t>Sangat tidak puas</w:t>
            </w:r>
          </w:p>
        </w:tc>
        <w:tc>
          <w:tcPr>
            <w:tcW w:w="1418"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1</w:t>
            </w:r>
          </w:p>
        </w:tc>
        <w:tc>
          <w:tcPr>
            <w:tcW w:w="1479"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1</w:t>
            </w:r>
            <w:r w:rsidR="00351244">
              <w:rPr>
                <w:rFonts w:asciiTheme="majorBidi" w:hAnsiTheme="majorBidi" w:cstheme="majorBidi"/>
                <w:sz w:val="24"/>
                <w:szCs w:val="24"/>
              </w:rPr>
              <w:t>%</w:t>
            </w:r>
          </w:p>
        </w:tc>
      </w:tr>
      <w:tr w:rsidR="00124002" w:rsidTr="00124002">
        <w:tc>
          <w:tcPr>
            <w:tcW w:w="1418" w:type="dxa"/>
            <w:vMerge/>
          </w:tcPr>
          <w:p w:rsidR="00124002" w:rsidRPr="00C1426F" w:rsidRDefault="00124002" w:rsidP="009F1C15">
            <w:pPr>
              <w:pStyle w:val="ListParagraph"/>
              <w:spacing w:line="360" w:lineRule="auto"/>
              <w:ind w:left="0" w:firstLine="0"/>
              <w:rPr>
                <w:rFonts w:ascii="Times New Roman" w:hAnsi="Times New Roman" w:cs="Times New Roman"/>
                <w:sz w:val="24"/>
                <w:szCs w:val="24"/>
              </w:rPr>
            </w:pPr>
          </w:p>
        </w:tc>
        <w:tc>
          <w:tcPr>
            <w:tcW w:w="2126" w:type="dxa"/>
            <w:vMerge/>
          </w:tcPr>
          <w:p w:rsidR="00124002" w:rsidRPr="00C1426F" w:rsidRDefault="00124002" w:rsidP="000A4B09">
            <w:pPr>
              <w:pStyle w:val="ListParagraph"/>
              <w:spacing w:line="360" w:lineRule="auto"/>
              <w:ind w:left="0" w:firstLine="0"/>
              <w:rPr>
                <w:rFonts w:ascii="Times New Roman" w:hAnsi="Times New Roman" w:cs="Times New Roman"/>
                <w:sz w:val="24"/>
                <w:szCs w:val="24"/>
              </w:rPr>
            </w:pP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Tidak puas</w:t>
            </w:r>
          </w:p>
        </w:tc>
        <w:tc>
          <w:tcPr>
            <w:tcW w:w="1418"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7</w:t>
            </w:r>
          </w:p>
        </w:tc>
        <w:tc>
          <w:tcPr>
            <w:tcW w:w="1479"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7</w:t>
            </w:r>
            <w:r w:rsidR="00351244">
              <w:rPr>
                <w:rFonts w:asciiTheme="majorBidi" w:hAnsiTheme="majorBidi" w:cstheme="majorBidi"/>
                <w:sz w:val="24"/>
                <w:szCs w:val="24"/>
              </w:rPr>
              <w:t>%</w:t>
            </w:r>
          </w:p>
        </w:tc>
      </w:tr>
      <w:tr w:rsidR="00124002" w:rsidTr="00124002">
        <w:tc>
          <w:tcPr>
            <w:tcW w:w="1418" w:type="dxa"/>
            <w:vMerge/>
          </w:tcPr>
          <w:p w:rsidR="00124002" w:rsidRPr="00C1426F" w:rsidRDefault="00124002" w:rsidP="009F1C15">
            <w:pPr>
              <w:pStyle w:val="ListParagraph"/>
              <w:spacing w:line="360" w:lineRule="auto"/>
              <w:ind w:left="0" w:firstLine="0"/>
              <w:rPr>
                <w:rFonts w:ascii="Times New Roman" w:hAnsi="Times New Roman" w:cs="Times New Roman"/>
                <w:sz w:val="24"/>
                <w:szCs w:val="24"/>
              </w:rPr>
            </w:pPr>
          </w:p>
        </w:tc>
        <w:tc>
          <w:tcPr>
            <w:tcW w:w="2126" w:type="dxa"/>
            <w:vMerge/>
          </w:tcPr>
          <w:p w:rsidR="00124002" w:rsidRPr="00C1426F" w:rsidRDefault="00124002" w:rsidP="000A4B09">
            <w:pPr>
              <w:pStyle w:val="ListParagraph"/>
              <w:spacing w:line="360" w:lineRule="auto"/>
              <w:ind w:left="0" w:firstLine="0"/>
              <w:rPr>
                <w:rFonts w:ascii="Times New Roman" w:hAnsi="Times New Roman" w:cs="Times New Roman"/>
                <w:sz w:val="24"/>
                <w:szCs w:val="24"/>
              </w:rPr>
            </w:pP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Puas</w:t>
            </w:r>
          </w:p>
        </w:tc>
        <w:tc>
          <w:tcPr>
            <w:tcW w:w="1418"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66</w:t>
            </w:r>
          </w:p>
        </w:tc>
        <w:tc>
          <w:tcPr>
            <w:tcW w:w="1479" w:type="dxa"/>
          </w:tcPr>
          <w:p w:rsidR="00124002" w:rsidRPr="001C719A" w:rsidRDefault="00662B7D" w:rsidP="00650A10">
            <w:pPr>
              <w:pStyle w:val="ListParagraph"/>
              <w:spacing w:line="360" w:lineRule="auto"/>
              <w:ind w:left="0" w:firstLine="0"/>
              <w:jc w:val="center"/>
              <w:rPr>
                <w:rFonts w:asciiTheme="majorBidi" w:hAnsiTheme="majorBidi" w:cstheme="majorBidi"/>
                <w:b/>
                <w:bCs/>
                <w:sz w:val="24"/>
                <w:szCs w:val="24"/>
              </w:rPr>
            </w:pPr>
            <w:r w:rsidRPr="001C719A">
              <w:rPr>
                <w:rFonts w:asciiTheme="majorBidi" w:hAnsiTheme="majorBidi" w:cstheme="majorBidi"/>
                <w:b/>
                <w:bCs/>
                <w:sz w:val="24"/>
                <w:szCs w:val="24"/>
              </w:rPr>
              <w:t>66</w:t>
            </w:r>
            <w:r w:rsidR="00351244" w:rsidRPr="001C719A">
              <w:rPr>
                <w:rFonts w:asciiTheme="majorBidi" w:hAnsiTheme="majorBidi" w:cstheme="majorBidi"/>
                <w:b/>
                <w:bCs/>
                <w:sz w:val="24"/>
                <w:szCs w:val="24"/>
              </w:rPr>
              <w:t>%</w:t>
            </w:r>
          </w:p>
        </w:tc>
      </w:tr>
      <w:tr w:rsidR="00124002" w:rsidTr="00124002">
        <w:tc>
          <w:tcPr>
            <w:tcW w:w="1418" w:type="dxa"/>
          </w:tcPr>
          <w:p w:rsidR="00124002" w:rsidRPr="00C1426F" w:rsidRDefault="00124002" w:rsidP="009F1C15">
            <w:pPr>
              <w:pStyle w:val="ListParagraph"/>
              <w:spacing w:line="360" w:lineRule="auto"/>
              <w:ind w:left="0" w:firstLine="0"/>
              <w:rPr>
                <w:rFonts w:ascii="Times New Roman" w:hAnsi="Times New Roman" w:cs="Times New Roman"/>
                <w:sz w:val="24"/>
                <w:szCs w:val="24"/>
              </w:rPr>
            </w:pPr>
          </w:p>
        </w:tc>
        <w:tc>
          <w:tcPr>
            <w:tcW w:w="2126" w:type="dxa"/>
            <w:vMerge/>
          </w:tcPr>
          <w:p w:rsidR="00124002" w:rsidRPr="00C1426F" w:rsidRDefault="00124002" w:rsidP="000A4B09">
            <w:pPr>
              <w:pStyle w:val="ListParagraph"/>
              <w:spacing w:line="360" w:lineRule="auto"/>
              <w:ind w:left="0" w:firstLine="0"/>
              <w:rPr>
                <w:rFonts w:ascii="Times New Roman" w:hAnsi="Times New Roman" w:cs="Times New Roman"/>
                <w:sz w:val="24"/>
                <w:szCs w:val="24"/>
              </w:rPr>
            </w:pP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Sangat puas</w:t>
            </w:r>
          </w:p>
        </w:tc>
        <w:tc>
          <w:tcPr>
            <w:tcW w:w="1418"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26</w:t>
            </w:r>
          </w:p>
        </w:tc>
        <w:tc>
          <w:tcPr>
            <w:tcW w:w="1479"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26</w:t>
            </w:r>
            <w:r w:rsidR="00351244">
              <w:rPr>
                <w:rFonts w:asciiTheme="majorBidi" w:hAnsiTheme="majorBidi" w:cstheme="majorBidi"/>
                <w:sz w:val="24"/>
                <w:szCs w:val="24"/>
              </w:rPr>
              <w:t>%</w:t>
            </w:r>
          </w:p>
        </w:tc>
      </w:tr>
      <w:tr w:rsidR="00124002" w:rsidTr="00124002">
        <w:tc>
          <w:tcPr>
            <w:tcW w:w="1418" w:type="dxa"/>
            <w:vMerge w:val="restart"/>
          </w:tcPr>
          <w:p w:rsidR="00124002" w:rsidRDefault="00124002" w:rsidP="009F1C15">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lastRenderedPageBreak/>
              <w:t>Daya Tanggap (</w:t>
            </w:r>
            <w:r w:rsidRPr="00C1426F">
              <w:rPr>
                <w:rFonts w:ascii="Times New Roman" w:hAnsi="Times New Roman" w:cs="Times New Roman"/>
                <w:i/>
                <w:iCs/>
                <w:sz w:val="24"/>
                <w:szCs w:val="24"/>
              </w:rPr>
              <w:t>Responsiveness</w:t>
            </w:r>
            <w:r w:rsidRPr="00C1426F">
              <w:rPr>
                <w:rFonts w:ascii="Times New Roman" w:hAnsi="Times New Roman" w:cs="Times New Roman"/>
                <w:sz w:val="24"/>
                <w:szCs w:val="24"/>
              </w:rPr>
              <w:t>)</w:t>
            </w:r>
          </w:p>
        </w:tc>
        <w:tc>
          <w:tcPr>
            <w:tcW w:w="2126" w:type="dxa"/>
            <w:vMerge w:val="restart"/>
          </w:tcPr>
          <w:p w:rsidR="00124002" w:rsidRDefault="00124002" w:rsidP="000A4B09">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Prosedur pelayanan sarana dan prasarana mudah dikerjakan dan tidak berbelit-belit</w:t>
            </w: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imes New Roman" w:hAnsi="Times New Roman" w:cs="Times New Roman"/>
                <w:sz w:val="24"/>
                <w:szCs w:val="24"/>
              </w:rPr>
              <w:t>Sangat tidak puas</w:t>
            </w:r>
          </w:p>
        </w:tc>
        <w:tc>
          <w:tcPr>
            <w:tcW w:w="1418"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w:t>
            </w:r>
          </w:p>
        </w:tc>
        <w:tc>
          <w:tcPr>
            <w:tcW w:w="1479" w:type="dxa"/>
          </w:tcPr>
          <w:p w:rsidR="00124002" w:rsidRPr="001C719A" w:rsidRDefault="00662B7D" w:rsidP="00650A10">
            <w:pPr>
              <w:pStyle w:val="ListParagraph"/>
              <w:spacing w:line="360" w:lineRule="auto"/>
              <w:ind w:left="0" w:firstLine="0"/>
              <w:jc w:val="center"/>
              <w:rPr>
                <w:rFonts w:asciiTheme="majorBidi" w:hAnsiTheme="majorBidi" w:cstheme="majorBidi"/>
                <w:b/>
                <w:bCs/>
                <w:sz w:val="24"/>
                <w:szCs w:val="24"/>
              </w:rPr>
            </w:pPr>
            <w:r w:rsidRPr="001C719A">
              <w:rPr>
                <w:rFonts w:asciiTheme="majorBidi" w:hAnsiTheme="majorBidi" w:cstheme="majorBidi"/>
                <w:b/>
                <w:bCs/>
                <w:sz w:val="24"/>
                <w:szCs w:val="24"/>
              </w:rPr>
              <w:t>3</w:t>
            </w:r>
            <w:r w:rsidR="00351244" w:rsidRPr="001C719A">
              <w:rPr>
                <w:rFonts w:asciiTheme="majorBidi" w:hAnsiTheme="majorBidi" w:cstheme="majorBidi"/>
                <w:b/>
                <w:bCs/>
                <w:sz w:val="24"/>
                <w:szCs w:val="24"/>
              </w:rPr>
              <w:t>%</w:t>
            </w:r>
          </w:p>
        </w:tc>
      </w:tr>
      <w:tr w:rsidR="00124002" w:rsidTr="00124002">
        <w:tc>
          <w:tcPr>
            <w:tcW w:w="1418" w:type="dxa"/>
            <w:vMerge/>
          </w:tcPr>
          <w:p w:rsidR="00124002" w:rsidRPr="00C1426F" w:rsidRDefault="00124002" w:rsidP="009F1C15">
            <w:pPr>
              <w:pStyle w:val="ListParagraph"/>
              <w:spacing w:line="360" w:lineRule="auto"/>
              <w:ind w:left="0" w:firstLine="0"/>
              <w:rPr>
                <w:rFonts w:ascii="Times New Roman" w:hAnsi="Times New Roman" w:cs="Times New Roman"/>
                <w:sz w:val="24"/>
                <w:szCs w:val="24"/>
              </w:rPr>
            </w:pPr>
          </w:p>
        </w:tc>
        <w:tc>
          <w:tcPr>
            <w:tcW w:w="2126" w:type="dxa"/>
            <w:vMerge/>
          </w:tcPr>
          <w:p w:rsidR="00124002" w:rsidRPr="00C1426F" w:rsidRDefault="00124002" w:rsidP="000A4B09">
            <w:pPr>
              <w:pStyle w:val="ListParagraph"/>
              <w:spacing w:line="360" w:lineRule="auto"/>
              <w:ind w:left="0" w:firstLine="0"/>
              <w:rPr>
                <w:rFonts w:ascii="Times New Roman" w:hAnsi="Times New Roman" w:cs="Times New Roman"/>
                <w:sz w:val="24"/>
                <w:szCs w:val="24"/>
              </w:rPr>
            </w:pP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Tidak puas</w:t>
            </w:r>
          </w:p>
        </w:tc>
        <w:tc>
          <w:tcPr>
            <w:tcW w:w="1418"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5</w:t>
            </w:r>
          </w:p>
        </w:tc>
        <w:tc>
          <w:tcPr>
            <w:tcW w:w="1479"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5,1</w:t>
            </w:r>
            <w:r w:rsidR="00351244">
              <w:rPr>
                <w:rFonts w:asciiTheme="majorBidi" w:hAnsiTheme="majorBidi" w:cstheme="majorBidi"/>
                <w:sz w:val="24"/>
                <w:szCs w:val="24"/>
              </w:rPr>
              <w:t>%</w:t>
            </w:r>
          </w:p>
        </w:tc>
      </w:tr>
      <w:tr w:rsidR="00124002" w:rsidTr="00124002">
        <w:tc>
          <w:tcPr>
            <w:tcW w:w="1418" w:type="dxa"/>
            <w:vMerge/>
          </w:tcPr>
          <w:p w:rsidR="00124002" w:rsidRPr="00C1426F" w:rsidRDefault="00124002" w:rsidP="009F1C15">
            <w:pPr>
              <w:pStyle w:val="ListParagraph"/>
              <w:spacing w:line="360" w:lineRule="auto"/>
              <w:ind w:left="0" w:firstLine="0"/>
              <w:rPr>
                <w:rFonts w:ascii="Times New Roman" w:hAnsi="Times New Roman" w:cs="Times New Roman"/>
                <w:sz w:val="24"/>
                <w:szCs w:val="24"/>
              </w:rPr>
            </w:pPr>
          </w:p>
        </w:tc>
        <w:tc>
          <w:tcPr>
            <w:tcW w:w="2126" w:type="dxa"/>
            <w:vMerge/>
          </w:tcPr>
          <w:p w:rsidR="00124002" w:rsidRPr="00C1426F" w:rsidRDefault="00124002" w:rsidP="000A4B09">
            <w:pPr>
              <w:pStyle w:val="ListParagraph"/>
              <w:spacing w:line="360" w:lineRule="auto"/>
              <w:ind w:left="0" w:firstLine="0"/>
              <w:rPr>
                <w:rFonts w:ascii="Times New Roman" w:hAnsi="Times New Roman" w:cs="Times New Roman"/>
                <w:sz w:val="24"/>
                <w:szCs w:val="24"/>
              </w:rPr>
            </w:pP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 xml:space="preserve">Puas </w:t>
            </w:r>
          </w:p>
        </w:tc>
        <w:tc>
          <w:tcPr>
            <w:tcW w:w="1418"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63</w:t>
            </w:r>
          </w:p>
        </w:tc>
        <w:tc>
          <w:tcPr>
            <w:tcW w:w="1479"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63,6</w:t>
            </w:r>
            <w:r w:rsidR="00351244">
              <w:rPr>
                <w:rFonts w:asciiTheme="majorBidi" w:hAnsiTheme="majorBidi" w:cstheme="majorBidi"/>
                <w:sz w:val="24"/>
                <w:szCs w:val="24"/>
              </w:rPr>
              <w:t>%</w:t>
            </w:r>
          </w:p>
        </w:tc>
      </w:tr>
      <w:tr w:rsidR="00124002" w:rsidTr="00124002">
        <w:tc>
          <w:tcPr>
            <w:tcW w:w="1418" w:type="dxa"/>
            <w:vMerge/>
          </w:tcPr>
          <w:p w:rsidR="00124002" w:rsidRPr="00C1426F" w:rsidRDefault="00124002" w:rsidP="009F1C15">
            <w:pPr>
              <w:pStyle w:val="ListParagraph"/>
              <w:spacing w:line="360" w:lineRule="auto"/>
              <w:ind w:left="0" w:firstLine="0"/>
              <w:rPr>
                <w:rFonts w:ascii="Times New Roman" w:hAnsi="Times New Roman" w:cs="Times New Roman"/>
                <w:sz w:val="24"/>
                <w:szCs w:val="24"/>
              </w:rPr>
            </w:pPr>
          </w:p>
        </w:tc>
        <w:tc>
          <w:tcPr>
            <w:tcW w:w="2126" w:type="dxa"/>
            <w:vMerge/>
          </w:tcPr>
          <w:p w:rsidR="00124002" w:rsidRPr="00C1426F" w:rsidRDefault="00124002" w:rsidP="000A4B09">
            <w:pPr>
              <w:pStyle w:val="ListParagraph"/>
              <w:spacing w:line="360" w:lineRule="auto"/>
              <w:ind w:left="0" w:firstLine="0"/>
              <w:rPr>
                <w:rFonts w:ascii="Times New Roman" w:hAnsi="Times New Roman" w:cs="Times New Roman"/>
                <w:sz w:val="24"/>
                <w:szCs w:val="24"/>
              </w:rPr>
            </w:pP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Sangat puas</w:t>
            </w:r>
          </w:p>
        </w:tc>
        <w:tc>
          <w:tcPr>
            <w:tcW w:w="1418"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28</w:t>
            </w:r>
          </w:p>
        </w:tc>
        <w:tc>
          <w:tcPr>
            <w:tcW w:w="1479"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28,3</w:t>
            </w:r>
            <w:r w:rsidR="00351244">
              <w:rPr>
                <w:rFonts w:asciiTheme="majorBidi" w:hAnsiTheme="majorBidi" w:cstheme="majorBidi"/>
                <w:sz w:val="24"/>
                <w:szCs w:val="24"/>
              </w:rPr>
              <w:t>%</w:t>
            </w:r>
          </w:p>
        </w:tc>
      </w:tr>
      <w:tr w:rsidR="00124002" w:rsidTr="00124002">
        <w:tc>
          <w:tcPr>
            <w:tcW w:w="1418" w:type="dxa"/>
            <w:vMerge w:val="restart"/>
          </w:tcPr>
          <w:p w:rsidR="00124002" w:rsidRDefault="00124002" w:rsidP="009F1C15">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Jaminan (</w:t>
            </w:r>
            <w:r w:rsidRPr="00C1426F">
              <w:rPr>
                <w:rFonts w:ascii="Times New Roman" w:hAnsi="Times New Roman" w:cs="Times New Roman"/>
                <w:i/>
                <w:iCs/>
                <w:sz w:val="24"/>
                <w:szCs w:val="24"/>
              </w:rPr>
              <w:t>Assurance</w:t>
            </w:r>
            <w:r w:rsidRPr="00C1426F">
              <w:rPr>
                <w:rFonts w:ascii="Times New Roman" w:hAnsi="Times New Roman" w:cs="Times New Roman"/>
                <w:sz w:val="24"/>
                <w:szCs w:val="24"/>
              </w:rPr>
              <w:t>)</w:t>
            </w:r>
          </w:p>
        </w:tc>
        <w:tc>
          <w:tcPr>
            <w:tcW w:w="2126" w:type="dxa"/>
            <w:vMerge w:val="restart"/>
          </w:tcPr>
          <w:p w:rsidR="00124002" w:rsidRDefault="00124002" w:rsidP="000A4B09">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Tersedia sarana dan prasarana yang dibutuhkan dalam kegiatan mahasiswa</w:t>
            </w: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imes New Roman" w:hAnsi="Times New Roman" w:cs="Times New Roman"/>
                <w:sz w:val="24"/>
                <w:szCs w:val="24"/>
              </w:rPr>
              <w:t>Sangat tidak puas</w:t>
            </w:r>
          </w:p>
        </w:tc>
        <w:tc>
          <w:tcPr>
            <w:tcW w:w="1418"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1479"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124002" w:rsidTr="00124002">
        <w:tc>
          <w:tcPr>
            <w:tcW w:w="1418" w:type="dxa"/>
            <w:vMerge/>
          </w:tcPr>
          <w:p w:rsidR="00124002" w:rsidRPr="00C1426F" w:rsidRDefault="00124002" w:rsidP="009F1C15">
            <w:pPr>
              <w:pStyle w:val="ListParagraph"/>
              <w:spacing w:line="360" w:lineRule="auto"/>
              <w:ind w:left="0" w:firstLine="0"/>
              <w:rPr>
                <w:rFonts w:ascii="Times New Roman" w:hAnsi="Times New Roman" w:cs="Times New Roman"/>
                <w:sz w:val="24"/>
                <w:szCs w:val="24"/>
              </w:rPr>
            </w:pPr>
          </w:p>
        </w:tc>
        <w:tc>
          <w:tcPr>
            <w:tcW w:w="2126" w:type="dxa"/>
            <w:vMerge/>
          </w:tcPr>
          <w:p w:rsidR="00124002" w:rsidRPr="00C1426F" w:rsidRDefault="00124002" w:rsidP="000A4B09">
            <w:pPr>
              <w:pStyle w:val="ListParagraph"/>
              <w:spacing w:line="360" w:lineRule="auto"/>
              <w:ind w:left="0" w:firstLine="0"/>
              <w:rPr>
                <w:rFonts w:ascii="Times New Roman" w:hAnsi="Times New Roman" w:cs="Times New Roman"/>
                <w:sz w:val="24"/>
                <w:szCs w:val="24"/>
              </w:rPr>
            </w:pP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Tidak puas</w:t>
            </w:r>
          </w:p>
        </w:tc>
        <w:tc>
          <w:tcPr>
            <w:tcW w:w="1418"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14</w:t>
            </w:r>
          </w:p>
        </w:tc>
        <w:tc>
          <w:tcPr>
            <w:tcW w:w="1479" w:type="dxa"/>
          </w:tcPr>
          <w:p w:rsidR="00124002" w:rsidRPr="001C719A" w:rsidRDefault="00662B7D" w:rsidP="00650A10">
            <w:pPr>
              <w:pStyle w:val="ListParagraph"/>
              <w:spacing w:line="360" w:lineRule="auto"/>
              <w:ind w:left="0" w:firstLine="0"/>
              <w:jc w:val="center"/>
              <w:rPr>
                <w:rFonts w:asciiTheme="majorBidi" w:hAnsiTheme="majorBidi" w:cstheme="majorBidi"/>
                <w:b/>
                <w:bCs/>
                <w:sz w:val="24"/>
                <w:szCs w:val="24"/>
              </w:rPr>
            </w:pPr>
            <w:r w:rsidRPr="001C719A">
              <w:rPr>
                <w:rFonts w:asciiTheme="majorBidi" w:hAnsiTheme="majorBidi" w:cstheme="majorBidi"/>
                <w:b/>
                <w:bCs/>
                <w:sz w:val="24"/>
                <w:szCs w:val="24"/>
              </w:rPr>
              <w:t>14</w:t>
            </w:r>
            <w:r w:rsidR="00351244" w:rsidRPr="001C719A">
              <w:rPr>
                <w:rFonts w:asciiTheme="majorBidi" w:hAnsiTheme="majorBidi" w:cstheme="majorBidi"/>
                <w:b/>
                <w:bCs/>
                <w:sz w:val="24"/>
                <w:szCs w:val="24"/>
              </w:rPr>
              <w:t>%</w:t>
            </w:r>
          </w:p>
        </w:tc>
      </w:tr>
      <w:tr w:rsidR="00124002" w:rsidTr="00124002">
        <w:tc>
          <w:tcPr>
            <w:tcW w:w="1418" w:type="dxa"/>
            <w:vMerge/>
          </w:tcPr>
          <w:p w:rsidR="00124002" w:rsidRPr="00C1426F" w:rsidRDefault="00124002" w:rsidP="009F1C15">
            <w:pPr>
              <w:pStyle w:val="ListParagraph"/>
              <w:spacing w:line="360" w:lineRule="auto"/>
              <w:ind w:left="0" w:firstLine="0"/>
              <w:rPr>
                <w:rFonts w:ascii="Times New Roman" w:hAnsi="Times New Roman" w:cs="Times New Roman"/>
                <w:sz w:val="24"/>
                <w:szCs w:val="24"/>
              </w:rPr>
            </w:pPr>
          </w:p>
        </w:tc>
        <w:tc>
          <w:tcPr>
            <w:tcW w:w="2126" w:type="dxa"/>
            <w:vMerge/>
          </w:tcPr>
          <w:p w:rsidR="00124002" w:rsidRPr="00C1426F" w:rsidRDefault="00124002" w:rsidP="000A4B09">
            <w:pPr>
              <w:pStyle w:val="ListParagraph"/>
              <w:spacing w:line="360" w:lineRule="auto"/>
              <w:ind w:left="0" w:firstLine="0"/>
              <w:rPr>
                <w:rFonts w:ascii="Times New Roman" w:hAnsi="Times New Roman" w:cs="Times New Roman"/>
                <w:sz w:val="24"/>
                <w:szCs w:val="24"/>
              </w:rPr>
            </w:pP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Puas</w:t>
            </w:r>
          </w:p>
        </w:tc>
        <w:tc>
          <w:tcPr>
            <w:tcW w:w="1418"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62</w:t>
            </w:r>
          </w:p>
        </w:tc>
        <w:tc>
          <w:tcPr>
            <w:tcW w:w="1479"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62</w:t>
            </w:r>
            <w:r w:rsidR="00351244">
              <w:rPr>
                <w:rFonts w:asciiTheme="majorBidi" w:hAnsiTheme="majorBidi" w:cstheme="majorBidi"/>
                <w:sz w:val="24"/>
                <w:szCs w:val="24"/>
              </w:rPr>
              <w:t>%</w:t>
            </w:r>
          </w:p>
        </w:tc>
      </w:tr>
      <w:tr w:rsidR="00124002" w:rsidTr="00124002">
        <w:tc>
          <w:tcPr>
            <w:tcW w:w="1418" w:type="dxa"/>
            <w:vMerge/>
          </w:tcPr>
          <w:p w:rsidR="00124002" w:rsidRPr="00C1426F" w:rsidRDefault="00124002" w:rsidP="009F1C15">
            <w:pPr>
              <w:pStyle w:val="ListParagraph"/>
              <w:spacing w:line="360" w:lineRule="auto"/>
              <w:ind w:left="0" w:firstLine="0"/>
              <w:rPr>
                <w:rFonts w:ascii="Times New Roman" w:hAnsi="Times New Roman" w:cs="Times New Roman"/>
                <w:sz w:val="24"/>
                <w:szCs w:val="24"/>
              </w:rPr>
            </w:pPr>
          </w:p>
        </w:tc>
        <w:tc>
          <w:tcPr>
            <w:tcW w:w="2126" w:type="dxa"/>
            <w:vMerge/>
          </w:tcPr>
          <w:p w:rsidR="00124002" w:rsidRPr="00C1426F" w:rsidRDefault="00124002" w:rsidP="000A4B09">
            <w:pPr>
              <w:pStyle w:val="ListParagraph"/>
              <w:spacing w:line="360" w:lineRule="auto"/>
              <w:ind w:left="0" w:firstLine="0"/>
              <w:rPr>
                <w:rFonts w:ascii="Times New Roman" w:hAnsi="Times New Roman" w:cs="Times New Roman"/>
                <w:sz w:val="24"/>
                <w:szCs w:val="24"/>
              </w:rPr>
            </w:pP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Sangat puas</w:t>
            </w:r>
          </w:p>
        </w:tc>
        <w:tc>
          <w:tcPr>
            <w:tcW w:w="1418"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24</w:t>
            </w:r>
          </w:p>
        </w:tc>
        <w:tc>
          <w:tcPr>
            <w:tcW w:w="1479"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24</w:t>
            </w:r>
            <w:r w:rsidR="00351244">
              <w:rPr>
                <w:rFonts w:asciiTheme="majorBidi" w:hAnsiTheme="majorBidi" w:cstheme="majorBidi"/>
                <w:sz w:val="24"/>
                <w:szCs w:val="24"/>
              </w:rPr>
              <w:t>%</w:t>
            </w:r>
          </w:p>
        </w:tc>
      </w:tr>
      <w:tr w:rsidR="00124002" w:rsidTr="00124002">
        <w:tc>
          <w:tcPr>
            <w:tcW w:w="1418" w:type="dxa"/>
            <w:vMerge w:val="restart"/>
          </w:tcPr>
          <w:p w:rsidR="00124002" w:rsidRDefault="00124002" w:rsidP="009F1C15">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Empati (</w:t>
            </w:r>
            <w:r w:rsidRPr="00C1426F">
              <w:rPr>
                <w:rFonts w:ascii="Times New Roman" w:hAnsi="Times New Roman" w:cs="Times New Roman"/>
                <w:i/>
                <w:iCs/>
                <w:sz w:val="24"/>
                <w:szCs w:val="24"/>
              </w:rPr>
              <w:t>Empathy</w:t>
            </w:r>
            <w:r w:rsidRPr="00C1426F">
              <w:rPr>
                <w:rFonts w:ascii="Times New Roman" w:hAnsi="Times New Roman" w:cs="Times New Roman"/>
                <w:sz w:val="24"/>
                <w:szCs w:val="24"/>
              </w:rPr>
              <w:t>)</w:t>
            </w:r>
          </w:p>
        </w:tc>
        <w:tc>
          <w:tcPr>
            <w:tcW w:w="2126" w:type="dxa"/>
            <w:vMerge w:val="restart"/>
          </w:tcPr>
          <w:p w:rsidR="00124002" w:rsidRDefault="00124002" w:rsidP="000A4B09">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Petugas bersikap sopan dan ramah</w:t>
            </w: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Sangat tidak puas</w:t>
            </w:r>
          </w:p>
        </w:tc>
        <w:tc>
          <w:tcPr>
            <w:tcW w:w="1418"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p>
        </w:tc>
        <w:tc>
          <w:tcPr>
            <w:tcW w:w="1479"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2</w:t>
            </w:r>
            <w:r w:rsidR="00351244">
              <w:rPr>
                <w:rFonts w:asciiTheme="majorBidi" w:hAnsiTheme="majorBidi" w:cstheme="majorBidi"/>
                <w:sz w:val="24"/>
                <w:szCs w:val="24"/>
              </w:rPr>
              <w:t>%</w:t>
            </w:r>
          </w:p>
        </w:tc>
      </w:tr>
      <w:tr w:rsidR="00124002" w:rsidTr="00124002">
        <w:tc>
          <w:tcPr>
            <w:tcW w:w="1418" w:type="dxa"/>
            <w:vMerge/>
          </w:tcPr>
          <w:p w:rsidR="00124002" w:rsidRPr="00C1426F" w:rsidRDefault="00124002" w:rsidP="009F1C15">
            <w:pPr>
              <w:pStyle w:val="ListParagraph"/>
              <w:spacing w:line="360" w:lineRule="auto"/>
              <w:ind w:left="0" w:firstLine="0"/>
              <w:rPr>
                <w:rFonts w:ascii="Times New Roman" w:hAnsi="Times New Roman" w:cs="Times New Roman"/>
                <w:sz w:val="24"/>
                <w:szCs w:val="24"/>
              </w:rPr>
            </w:pPr>
          </w:p>
        </w:tc>
        <w:tc>
          <w:tcPr>
            <w:tcW w:w="2126" w:type="dxa"/>
            <w:vMerge/>
          </w:tcPr>
          <w:p w:rsidR="00124002" w:rsidRPr="00C1426F" w:rsidRDefault="00124002" w:rsidP="000A4B09">
            <w:pPr>
              <w:pStyle w:val="ListParagraph"/>
              <w:spacing w:line="360" w:lineRule="auto"/>
              <w:ind w:left="0" w:firstLine="0"/>
              <w:rPr>
                <w:rFonts w:ascii="Times New Roman" w:hAnsi="Times New Roman" w:cs="Times New Roman"/>
                <w:sz w:val="24"/>
                <w:szCs w:val="24"/>
              </w:rPr>
            </w:pP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Tidak puas</w:t>
            </w:r>
          </w:p>
        </w:tc>
        <w:tc>
          <w:tcPr>
            <w:tcW w:w="1418"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w:t>
            </w:r>
          </w:p>
        </w:tc>
        <w:tc>
          <w:tcPr>
            <w:tcW w:w="1479"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3,1</w:t>
            </w:r>
            <w:r w:rsidR="00351244">
              <w:rPr>
                <w:rFonts w:asciiTheme="majorBidi" w:hAnsiTheme="majorBidi" w:cstheme="majorBidi"/>
                <w:sz w:val="24"/>
                <w:szCs w:val="24"/>
              </w:rPr>
              <w:t>%</w:t>
            </w:r>
          </w:p>
        </w:tc>
      </w:tr>
      <w:tr w:rsidR="00124002" w:rsidTr="00124002">
        <w:tc>
          <w:tcPr>
            <w:tcW w:w="1418" w:type="dxa"/>
            <w:vMerge/>
          </w:tcPr>
          <w:p w:rsidR="00124002" w:rsidRPr="00C1426F" w:rsidRDefault="00124002" w:rsidP="009F1C15">
            <w:pPr>
              <w:pStyle w:val="ListParagraph"/>
              <w:spacing w:line="360" w:lineRule="auto"/>
              <w:ind w:left="0" w:firstLine="0"/>
              <w:rPr>
                <w:rFonts w:ascii="Times New Roman" w:hAnsi="Times New Roman" w:cs="Times New Roman"/>
                <w:sz w:val="24"/>
                <w:szCs w:val="24"/>
              </w:rPr>
            </w:pPr>
          </w:p>
        </w:tc>
        <w:tc>
          <w:tcPr>
            <w:tcW w:w="2126" w:type="dxa"/>
            <w:vMerge/>
          </w:tcPr>
          <w:p w:rsidR="00124002" w:rsidRPr="00C1426F" w:rsidRDefault="00124002" w:rsidP="000A4B09">
            <w:pPr>
              <w:pStyle w:val="ListParagraph"/>
              <w:spacing w:line="360" w:lineRule="auto"/>
              <w:ind w:left="0" w:firstLine="0"/>
              <w:rPr>
                <w:rFonts w:ascii="Times New Roman" w:hAnsi="Times New Roman" w:cs="Times New Roman"/>
                <w:sz w:val="24"/>
                <w:szCs w:val="24"/>
              </w:rPr>
            </w:pP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Puas</w:t>
            </w:r>
          </w:p>
        </w:tc>
        <w:tc>
          <w:tcPr>
            <w:tcW w:w="1418"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42</w:t>
            </w:r>
          </w:p>
        </w:tc>
        <w:tc>
          <w:tcPr>
            <w:tcW w:w="1479"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42,9</w:t>
            </w:r>
            <w:r w:rsidR="00351244">
              <w:rPr>
                <w:rFonts w:asciiTheme="majorBidi" w:hAnsiTheme="majorBidi" w:cstheme="majorBidi"/>
                <w:sz w:val="24"/>
                <w:szCs w:val="24"/>
              </w:rPr>
              <w:t>%</w:t>
            </w:r>
          </w:p>
        </w:tc>
      </w:tr>
      <w:tr w:rsidR="00124002" w:rsidTr="00124002">
        <w:tc>
          <w:tcPr>
            <w:tcW w:w="1418" w:type="dxa"/>
            <w:vMerge/>
          </w:tcPr>
          <w:p w:rsidR="00124002" w:rsidRPr="00C1426F" w:rsidRDefault="00124002" w:rsidP="009F1C15">
            <w:pPr>
              <w:pStyle w:val="ListParagraph"/>
              <w:spacing w:line="360" w:lineRule="auto"/>
              <w:ind w:left="0" w:firstLine="0"/>
              <w:rPr>
                <w:rFonts w:ascii="Times New Roman" w:hAnsi="Times New Roman" w:cs="Times New Roman"/>
                <w:sz w:val="24"/>
                <w:szCs w:val="24"/>
              </w:rPr>
            </w:pPr>
          </w:p>
        </w:tc>
        <w:tc>
          <w:tcPr>
            <w:tcW w:w="2126" w:type="dxa"/>
            <w:vMerge/>
          </w:tcPr>
          <w:p w:rsidR="00124002" w:rsidRPr="00C1426F" w:rsidRDefault="00124002" w:rsidP="000A4B09">
            <w:pPr>
              <w:pStyle w:val="ListParagraph"/>
              <w:spacing w:line="360" w:lineRule="auto"/>
              <w:ind w:left="0" w:firstLine="0"/>
              <w:rPr>
                <w:rFonts w:ascii="Times New Roman" w:hAnsi="Times New Roman" w:cs="Times New Roman"/>
                <w:sz w:val="24"/>
                <w:szCs w:val="24"/>
              </w:rPr>
            </w:pP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Sangat puas</w:t>
            </w:r>
          </w:p>
        </w:tc>
        <w:tc>
          <w:tcPr>
            <w:tcW w:w="1418"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52</w:t>
            </w:r>
          </w:p>
        </w:tc>
        <w:tc>
          <w:tcPr>
            <w:tcW w:w="1479" w:type="dxa"/>
          </w:tcPr>
          <w:p w:rsidR="00124002" w:rsidRPr="001C719A" w:rsidRDefault="00662B7D" w:rsidP="00650A10">
            <w:pPr>
              <w:pStyle w:val="ListParagraph"/>
              <w:spacing w:line="360" w:lineRule="auto"/>
              <w:ind w:left="0" w:firstLine="0"/>
              <w:jc w:val="center"/>
              <w:rPr>
                <w:rFonts w:asciiTheme="majorBidi" w:hAnsiTheme="majorBidi" w:cstheme="majorBidi"/>
                <w:b/>
                <w:bCs/>
                <w:sz w:val="24"/>
                <w:szCs w:val="24"/>
              </w:rPr>
            </w:pPr>
            <w:r w:rsidRPr="001C719A">
              <w:rPr>
                <w:rFonts w:asciiTheme="majorBidi" w:hAnsiTheme="majorBidi" w:cstheme="majorBidi"/>
                <w:b/>
                <w:bCs/>
                <w:sz w:val="24"/>
                <w:szCs w:val="24"/>
              </w:rPr>
              <w:t>52</w:t>
            </w:r>
            <w:r w:rsidR="00351244" w:rsidRPr="001C719A">
              <w:rPr>
                <w:rFonts w:asciiTheme="majorBidi" w:hAnsiTheme="majorBidi" w:cstheme="majorBidi"/>
                <w:b/>
                <w:bCs/>
                <w:sz w:val="24"/>
                <w:szCs w:val="24"/>
              </w:rPr>
              <w:t>%</w:t>
            </w:r>
          </w:p>
        </w:tc>
      </w:tr>
      <w:tr w:rsidR="00124002" w:rsidTr="00124002">
        <w:tc>
          <w:tcPr>
            <w:tcW w:w="1418" w:type="dxa"/>
            <w:vMerge w:val="restart"/>
          </w:tcPr>
          <w:p w:rsidR="00124002" w:rsidRDefault="00124002" w:rsidP="009F1C15">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Bukti Fisik (</w:t>
            </w:r>
            <w:r w:rsidRPr="00C1426F">
              <w:rPr>
                <w:rFonts w:ascii="Times New Roman" w:hAnsi="Times New Roman" w:cs="Times New Roman"/>
                <w:i/>
                <w:iCs/>
                <w:sz w:val="24"/>
                <w:szCs w:val="24"/>
              </w:rPr>
              <w:t>Tangible</w:t>
            </w:r>
            <w:r w:rsidRPr="00C1426F">
              <w:rPr>
                <w:rFonts w:ascii="Times New Roman" w:hAnsi="Times New Roman" w:cs="Times New Roman"/>
                <w:sz w:val="24"/>
                <w:szCs w:val="24"/>
              </w:rPr>
              <w:t>)</w:t>
            </w:r>
          </w:p>
        </w:tc>
        <w:tc>
          <w:tcPr>
            <w:tcW w:w="2126" w:type="dxa"/>
            <w:vMerge w:val="restart"/>
          </w:tcPr>
          <w:p w:rsidR="00124002" w:rsidRDefault="00124002" w:rsidP="000A4B09">
            <w:pPr>
              <w:pStyle w:val="ListParagraph"/>
              <w:spacing w:line="360" w:lineRule="auto"/>
              <w:ind w:left="0" w:firstLine="0"/>
              <w:rPr>
                <w:rFonts w:asciiTheme="majorBidi" w:hAnsiTheme="majorBidi" w:cstheme="majorBidi"/>
                <w:sz w:val="24"/>
                <w:szCs w:val="24"/>
              </w:rPr>
            </w:pPr>
            <w:r w:rsidRPr="00C1426F">
              <w:rPr>
                <w:rFonts w:ascii="Times New Roman" w:hAnsi="Times New Roman" w:cs="Times New Roman"/>
                <w:sz w:val="24"/>
                <w:szCs w:val="24"/>
              </w:rPr>
              <w:t>Kerapian dan kelengkapan inventaris sarana dan prasarana pendidikan, penelitian, pengabdian masyarakat dan kegiatan kemahasiswaan</w:t>
            </w: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Sangat tidak puas</w:t>
            </w:r>
          </w:p>
        </w:tc>
        <w:tc>
          <w:tcPr>
            <w:tcW w:w="1418"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1</w:t>
            </w:r>
          </w:p>
        </w:tc>
        <w:tc>
          <w:tcPr>
            <w:tcW w:w="1479"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1</w:t>
            </w:r>
            <w:r w:rsidR="00351244">
              <w:rPr>
                <w:rFonts w:asciiTheme="majorBidi" w:hAnsiTheme="majorBidi" w:cstheme="majorBidi"/>
                <w:sz w:val="24"/>
                <w:szCs w:val="24"/>
              </w:rPr>
              <w:t>%</w:t>
            </w:r>
          </w:p>
        </w:tc>
      </w:tr>
      <w:tr w:rsidR="00124002" w:rsidTr="00124002">
        <w:tc>
          <w:tcPr>
            <w:tcW w:w="1418" w:type="dxa"/>
            <w:vMerge/>
          </w:tcPr>
          <w:p w:rsidR="00124002" w:rsidRPr="00C1426F" w:rsidRDefault="00124002" w:rsidP="009F1C15">
            <w:pPr>
              <w:pStyle w:val="ListParagraph"/>
              <w:spacing w:line="360" w:lineRule="auto"/>
              <w:ind w:left="0" w:firstLine="0"/>
              <w:rPr>
                <w:rFonts w:ascii="Times New Roman" w:hAnsi="Times New Roman" w:cs="Times New Roman"/>
                <w:sz w:val="24"/>
                <w:szCs w:val="24"/>
              </w:rPr>
            </w:pPr>
          </w:p>
        </w:tc>
        <w:tc>
          <w:tcPr>
            <w:tcW w:w="2126" w:type="dxa"/>
            <w:vMerge/>
          </w:tcPr>
          <w:p w:rsidR="00124002" w:rsidRPr="00C1426F" w:rsidRDefault="00124002" w:rsidP="000A4B09">
            <w:pPr>
              <w:pStyle w:val="ListParagraph"/>
              <w:spacing w:line="360" w:lineRule="auto"/>
              <w:ind w:left="0" w:firstLine="0"/>
              <w:rPr>
                <w:rFonts w:ascii="Times New Roman" w:hAnsi="Times New Roman" w:cs="Times New Roman"/>
                <w:sz w:val="24"/>
                <w:szCs w:val="24"/>
              </w:rPr>
            </w:pP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Tidak puas</w:t>
            </w:r>
          </w:p>
        </w:tc>
        <w:tc>
          <w:tcPr>
            <w:tcW w:w="1418"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w:t>
            </w:r>
          </w:p>
        </w:tc>
        <w:tc>
          <w:tcPr>
            <w:tcW w:w="1479"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4</w:t>
            </w:r>
            <w:r w:rsidR="00351244">
              <w:rPr>
                <w:rFonts w:asciiTheme="majorBidi" w:hAnsiTheme="majorBidi" w:cstheme="majorBidi"/>
                <w:sz w:val="24"/>
                <w:szCs w:val="24"/>
              </w:rPr>
              <w:t>%</w:t>
            </w:r>
          </w:p>
        </w:tc>
      </w:tr>
      <w:tr w:rsidR="00124002" w:rsidTr="00124002">
        <w:tc>
          <w:tcPr>
            <w:tcW w:w="1418" w:type="dxa"/>
            <w:vMerge/>
          </w:tcPr>
          <w:p w:rsidR="00124002" w:rsidRPr="00C1426F" w:rsidRDefault="00124002" w:rsidP="009F1C15">
            <w:pPr>
              <w:pStyle w:val="ListParagraph"/>
              <w:spacing w:line="360" w:lineRule="auto"/>
              <w:ind w:left="0" w:firstLine="0"/>
              <w:rPr>
                <w:rFonts w:ascii="Times New Roman" w:hAnsi="Times New Roman" w:cs="Times New Roman"/>
                <w:sz w:val="24"/>
                <w:szCs w:val="24"/>
              </w:rPr>
            </w:pPr>
          </w:p>
        </w:tc>
        <w:tc>
          <w:tcPr>
            <w:tcW w:w="2126" w:type="dxa"/>
            <w:vMerge/>
          </w:tcPr>
          <w:p w:rsidR="00124002" w:rsidRPr="00C1426F" w:rsidRDefault="00124002" w:rsidP="000A4B09">
            <w:pPr>
              <w:pStyle w:val="ListParagraph"/>
              <w:spacing w:line="360" w:lineRule="auto"/>
              <w:ind w:left="0" w:firstLine="0"/>
              <w:rPr>
                <w:rFonts w:ascii="Times New Roman" w:hAnsi="Times New Roman" w:cs="Times New Roman"/>
                <w:sz w:val="24"/>
                <w:szCs w:val="24"/>
              </w:rPr>
            </w:pP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Puas</w:t>
            </w:r>
          </w:p>
        </w:tc>
        <w:tc>
          <w:tcPr>
            <w:tcW w:w="1418"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64</w:t>
            </w:r>
          </w:p>
        </w:tc>
        <w:tc>
          <w:tcPr>
            <w:tcW w:w="1479"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64</w:t>
            </w:r>
            <w:r w:rsidR="00351244">
              <w:rPr>
                <w:rFonts w:asciiTheme="majorBidi" w:hAnsiTheme="majorBidi" w:cstheme="majorBidi"/>
                <w:sz w:val="24"/>
                <w:szCs w:val="24"/>
              </w:rPr>
              <w:t>%</w:t>
            </w:r>
          </w:p>
        </w:tc>
      </w:tr>
      <w:tr w:rsidR="00124002" w:rsidTr="00124002">
        <w:tc>
          <w:tcPr>
            <w:tcW w:w="1418" w:type="dxa"/>
            <w:vMerge/>
          </w:tcPr>
          <w:p w:rsidR="00124002" w:rsidRPr="00C1426F" w:rsidRDefault="00124002" w:rsidP="009F1C15">
            <w:pPr>
              <w:pStyle w:val="ListParagraph"/>
              <w:spacing w:line="360" w:lineRule="auto"/>
              <w:ind w:left="0" w:firstLine="0"/>
              <w:rPr>
                <w:rFonts w:ascii="Times New Roman" w:hAnsi="Times New Roman" w:cs="Times New Roman"/>
                <w:sz w:val="24"/>
                <w:szCs w:val="24"/>
              </w:rPr>
            </w:pPr>
          </w:p>
        </w:tc>
        <w:tc>
          <w:tcPr>
            <w:tcW w:w="2126" w:type="dxa"/>
            <w:vMerge/>
          </w:tcPr>
          <w:p w:rsidR="00124002" w:rsidRPr="00C1426F" w:rsidRDefault="00124002" w:rsidP="000A4B09">
            <w:pPr>
              <w:pStyle w:val="ListParagraph"/>
              <w:spacing w:line="360" w:lineRule="auto"/>
              <w:ind w:left="0" w:firstLine="0"/>
              <w:rPr>
                <w:rFonts w:ascii="Times New Roman" w:hAnsi="Times New Roman" w:cs="Times New Roman"/>
                <w:sz w:val="24"/>
                <w:szCs w:val="24"/>
              </w:rPr>
            </w:pPr>
          </w:p>
        </w:tc>
        <w:tc>
          <w:tcPr>
            <w:tcW w:w="1984" w:type="dxa"/>
          </w:tcPr>
          <w:p w:rsidR="00124002" w:rsidRDefault="00124002" w:rsidP="009F1C15">
            <w:pPr>
              <w:pStyle w:val="ListParagraph"/>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Sangat puas</w:t>
            </w:r>
          </w:p>
        </w:tc>
        <w:tc>
          <w:tcPr>
            <w:tcW w:w="1418"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31</w:t>
            </w:r>
          </w:p>
        </w:tc>
        <w:tc>
          <w:tcPr>
            <w:tcW w:w="1479" w:type="dxa"/>
          </w:tcPr>
          <w:p w:rsidR="00124002" w:rsidRDefault="00662B7D" w:rsidP="00650A10">
            <w:pPr>
              <w:pStyle w:val="ListParagraph"/>
              <w:spacing w:line="360" w:lineRule="auto"/>
              <w:ind w:left="0" w:firstLine="0"/>
              <w:jc w:val="center"/>
              <w:rPr>
                <w:rFonts w:asciiTheme="majorBidi" w:hAnsiTheme="majorBidi" w:cstheme="majorBidi"/>
                <w:sz w:val="24"/>
                <w:szCs w:val="24"/>
              </w:rPr>
            </w:pPr>
            <w:r>
              <w:rPr>
                <w:rFonts w:asciiTheme="majorBidi" w:hAnsiTheme="majorBidi" w:cstheme="majorBidi"/>
                <w:sz w:val="24"/>
                <w:szCs w:val="24"/>
              </w:rPr>
              <w:t>31</w:t>
            </w:r>
            <w:r w:rsidR="00351244">
              <w:rPr>
                <w:rFonts w:asciiTheme="majorBidi" w:hAnsiTheme="majorBidi" w:cstheme="majorBidi"/>
                <w:sz w:val="24"/>
                <w:szCs w:val="24"/>
              </w:rPr>
              <w:t>%</w:t>
            </w:r>
          </w:p>
        </w:tc>
      </w:tr>
    </w:tbl>
    <w:p w:rsidR="007C0F82" w:rsidRDefault="00950F87" w:rsidP="00124002">
      <w:pPr>
        <w:spacing w:line="360" w:lineRule="auto"/>
        <w:ind w:left="0" w:firstLine="0"/>
        <w:jc w:val="both"/>
        <w:rPr>
          <w:rFonts w:asciiTheme="majorBidi" w:hAnsiTheme="majorBidi" w:cstheme="majorBidi"/>
          <w:sz w:val="24"/>
          <w:szCs w:val="24"/>
        </w:rPr>
      </w:pPr>
      <w:r>
        <w:rPr>
          <w:rFonts w:asciiTheme="majorBidi" w:hAnsiTheme="majorBidi" w:cstheme="majorBidi"/>
          <w:sz w:val="24"/>
          <w:szCs w:val="24"/>
        </w:rPr>
        <w:tab/>
      </w:r>
    </w:p>
    <w:p w:rsidR="00950F87" w:rsidRPr="00124002" w:rsidRDefault="001C719A" w:rsidP="001C719A">
      <w:pPr>
        <w:spacing w:line="360" w:lineRule="auto"/>
        <w:ind w:left="1134" w:firstLine="0"/>
        <w:jc w:val="both"/>
        <w:rPr>
          <w:rFonts w:asciiTheme="majorBidi" w:hAnsiTheme="majorBidi" w:cstheme="majorBidi"/>
          <w:sz w:val="24"/>
          <w:szCs w:val="24"/>
        </w:rPr>
      </w:pPr>
      <w:r>
        <w:rPr>
          <w:rFonts w:asciiTheme="majorBidi" w:hAnsiTheme="majorBidi" w:cstheme="majorBidi"/>
          <w:sz w:val="24"/>
          <w:szCs w:val="24"/>
        </w:rPr>
        <w:t xml:space="preserve">Persentase tertinggi pada skala </w:t>
      </w:r>
      <w:r w:rsidRPr="000B1C62">
        <w:rPr>
          <w:rFonts w:asciiTheme="majorBidi" w:hAnsiTheme="majorBidi" w:cstheme="majorBidi"/>
          <w:b/>
          <w:bCs/>
          <w:sz w:val="24"/>
          <w:szCs w:val="24"/>
        </w:rPr>
        <w:t>sangat tidak puas</w:t>
      </w:r>
      <w:r w:rsidR="00C427E9">
        <w:rPr>
          <w:rFonts w:asciiTheme="majorBidi" w:hAnsiTheme="majorBidi" w:cstheme="majorBidi"/>
          <w:sz w:val="24"/>
          <w:szCs w:val="24"/>
        </w:rPr>
        <w:t xml:space="preserve"> berada pada aspek </w:t>
      </w:r>
      <w:r>
        <w:rPr>
          <w:rFonts w:asciiTheme="majorBidi" w:hAnsiTheme="majorBidi" w:cstheme="majorBidi"/>
          <w:sz w:val="24"/>
          <w:szCs w:val="24"/>
        </w:rPr>
        <w:t xml:space="preserve">daya tanggap dengan persentase 3%, pada skala </w:t>
      </w:r>
      <w:r w:rsidRPr="000B1C62">
        <w:rPr>
          <w:rFonts w:asciiTheme="majorBidi" w:hAnsiTheme="majorBidi" w:cstheme="majorBidi"/>
          <w:b/>
          <w:bCs/>
          <w:sz w:val="24"/>
          <w:szCs w:val="24"/>
        </w:rPr>
        <w:t>tidak puas</w:t>
      </w:r>
      <w:r>
        <w:rPr>
          <w:rFonts w:asciiTheme="majorBidi" w:hAnsiTheme="majorBidi" w:cstheme="majorBidi"/>
          <w:sz w:val="24"/>
          <w:szCs w:val="24"/>
        </w:rPr>
        <w:t xml:space="preserve"> berada di aspek jaminan dengan persentase 14%, pada skala </w:t>
      </w:r>
      <w:r w:rsidRPr="000B1C62">
        <w:rPr>
          <w:rFonts w:asciiTheme="majorBidi" w:hAnsiTheme="majorBidi" w:cstheme="majorBidi"/>
          <w:b/>
          <w:bCs/>
          <w:sz w:val="24"/>
          <w:szCs w:val="24"/>
        </w:rPr>
        <w:t>puas</w:t>
      </w:r>
      <w:r>
        <w:rPr>
          <w:rFonts w:asciiTheme="majorBidi" w:hAnsiTheme="majorBidi" w:cstheme="majorBidi"/>
          <w:sz w:val="24"/>
          <w:szCs w:val="24"/>
        </w:rPr>
        <w:t xml:space="preserve"> berada di aspek kehandalan dengan persentase 66% dan pada skala </w:t>
      </w:r>
      <w:r w:rsidRPr="000B1C62">
        <w:rPr>
          <w:rFonts w:asciiTheme="majorBidi" w:hAnsiTheme="majorBidi" w:cstheme="majorBidi"/>
          <w:b/>
          <w:bCs/>
          <w:sz w:val="24"/>
          <w:szCs w:val="24"/>
        </w:rPr>
        <w:t>sangat puas</w:t>
      </w:r>
      <w:r>
        <w:rPr>
          <w:rFonts w:asciiTheme="majorBidi" w:hAnsiTheme="majorBidi" w:cstheme="majorBidi"/>
          <w:sz w:val="24"/>
          <w:szCs w:val="24"/>
        </w:rPr>
        <w:t xml:space="preserve"> berada di aspek empati dengan persentase 52%.</w:t>
      </w:r>
    </w:p>
    <w:p w:rsidR="00F07693" w:rsidRDefault="00F07693" w:rsidP="005C0C80">
      <w:pPr>
        <w:pStyle w:val="ListParagraph"/>
        <w:numPr>
          <w:ilvl w:val="0"/>
          <w:numId w:val="3"/>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Hasil Survei Kepuasan Dosen d</w:t>
      </w:r>
      <w:r w:rsidR="005C0C80">
        <w:rPr>
          <w:rFonts w:asciiTheme="majorBidi" w:hAnsiTheme="majorBidi" w:cstheme="majorBidi"/>
          <w:sz w:val="24"/>
          <w:szCs w:val="24"/>
        </w:rPr>
        <w:t>an T</w:t>
      </w:r>
      <w:r w:rsidR="000900FC">
        <w:rPr>
          <w:rFonts w:asciiTheme="majorBidi" w:hAnsiTheme="majorBidi" w:cstheme="majorBidi"/>
          <w:sz w:val="24"/>
          <w:szCs w:val="24"/>
        </w:rPr>
        <w:t>enaga Kependidikan t</w:t>
      </w:r>
      <w:r>
        <w:rPr>
          <w:rFonts w:asciiTheme="majorBidi" w:hAnsiTheme="majorBidi" w:cstheme="majorBidi"/>
          <w:sz w:val="24"/>
          <w:szCs w:val="24"/>
        </w:rPr>
        <w:t xml:space="preserve">erhadap </w:t>
      </w:r>
      <w:r w:rsidR="005C0C80">
        <w:rPr>
          <w:rFonts w:asciiTheme="majorBidi" w:hAnsiTheme="majorBidi" w:cstheme="majorBidi"/>
          <w:sz w:val="24"/>
          <w:szCs w:val="24"/>
        </w:rPr>
        <w:t xml:space="preserve">Tata Pamong, </w:t>
      </w:r>
      <w:r>
        <w:rPr>
          <w:rFonts w:asciiTheme="majorBidi" w:hAnsiTheme="majorBidi" w:cstheme="majorBidi"/>
          <w:sz w:val="24"/>
          <w:szCs w:val="24"/>
        </w:rPr>
        <w:t>Kepemimpinan</w:t>
      </w:r>
      <w:r w:rsidR="005C0C80">
        <w:rPr>
          <w:rFonts w:asciiTheme="majorBidi" w:hAnsiTheme="majorBidi" w:cstheme="majorBidi"/>
          <w:sz w:val="24"/>
          <w:szCs w:val="24"/>
        </w:rPr>
        <w:t>, Tata Kelola dan Pengelola SDM</w:t>
      </w:r>
      <w:r>
        <w:rPr>
          <w:rFonts w:asciiTheme="majorBidi" w:hAnsiTheme="majorBidi" w:cstheme="majorBidi"/>
          <w:sz w:val="24"/>
          <w:szCs w:val="24"/>
        </w:rPr>
        <w:t xml:space="preserve"> Perguruan Tinggi</w:t>
      </w:r>
    </w:p>
    <w:p w:rsidR="008521C9" w:rsidRDefault="008521C9" w:rsidP="00875603">
      <w:pPr>
        <w:pStyle w:val="ListParagraph"/>
        <w:spacing w:after="0" w:line="240" w:lineRule="auto"/>
        <w:ind w:left="1080" w:firstLine="0"/>
        <w:jc w:val="both"/>
        <w:rPr>
          <w:rFonts w:ascii="Times New Roman" w:hAnsi="Times New Roman" w:cs="Times New Roman"/>
          <w:b/>
          <w:bCs/>
          <w:sz w:val="24"/>
          <w:szCs w:val="24"/>
        </w:rPr>
      </w:pPr>
      <w:r w:rsidRPr="00C1426F">
        <w:rPr>
          <w:rFonts w:ascii="Times New Roman" w:hAnsi="Times New Roman" w:cs="Times New Roman"/>
          <w:b/>
          <w:bCs/>
          <w:sz w:val="24"/>
          <w:szCs w:val="24"/>
        </w:rPr>
        <w:t xml:space="preserve">Tabel </w:t>
      </w:r>
      <w:r>
        <w:rPr>
          <w:rFonts w:ascii="Times New Roman" w:hAnsi="Times New Roman" w:cs="Times New Roman"/>
          <w:b/>
          <w:bCs/>
          <w:sz w:val="24"/>
          <w:szCs w:val="24"/>
        </w:rPr>
        <w:t>3.8</w:t>
      </w:r>
      <w:r>
        <w:rPr>
          <w:rFonts w:ascii="Times New Roman" w:hAnsi="Times New Roman" w:cs="Times New Roman"/>
          <w:b/>
          <w:bCs/>
          <w:sz w:val="24"/>
          <w:szCs w:val="24"/>
          <w:lang w:val="en-US"/>
        </w:rPr>
        <w:t xml:space="preserve">. </w:t>
      </w:r>
      <w:r w:rsidRPr="00C1426F">
        <w:rPr>
          <w:rFonts w:ascii="Times New Roman" w:hAnsi="Times New Roman" w:cs="Times New Roman"/>
          <w:b/>
          <w:bCs/>
          <w:sz w:val="24"/>
          <w:szCs w:val="24"/>
        </w:rPr>
        <w:t>Hasil Tabulasi Data Survei Kepuasan Tenaga Dosen dan Tendik</w:t>
      </w:r>
      <w:r>
        <w:rPr>
          <w:rFonts w:ascii="Times New Roman" w:hAnsi="Times New Roman" w:cs="Times New Roman"/>
          <w:b/>
          <w:bCs/>
          <w:sz w:val="24"/>
          <w:szCs w:val="24"/>
          <w:lang w:val="en-US"/>
        </w:rPr>
        <w:t xml:space="preserve"> </w:t>
      </w:r>
      <w:r w:rsidRPr="00C1426F">
        <w:rPr>
          <w:rFonts w:ascii="Times New Roman" w:hAnsi="Times New Roman" w:cs="Times New Roman"/>
          <w:b/>
          <w:bCs/>
          <w:sz w:val="24"/>
          <w:szCs w:val="24"/>
        </w:rPr>
        <w:t xml:space="preserve">Terhadap Tata Pamong </w:t>
      </w:r>
    </w:p>
    <w:tbl>
      <w:tblPr>
        <w:tblStyle w:val="TableGrid"/>
        <w:tblW w:w="0" w:type="auto"/>
        <w:tblInd w:w="1080" w:type="dxa"/>
        <w:tblLook w:val="04A0"/>
      </w:tblPr>
      <w:tblGrid>
        <w:gridCol w:w="2005"/>
        <w:gridCol w:w="2055"/>
        <w:gridCol w:w="2051"/>
        <w:gridCol w:w="2051"/>
      </w:tblGrid>
      <w:tr w:rsidR="0080756D" w:rsidRPr="0080756D" w:rsidTr="00941A74">
        <w:tc>
          <w:tcPr>
            <w:tcW w:w="2005" w:type="dxa"/>
            <w:shd w:val="clear" w:color="auto" w:fill="C6D9F1" w:themeFill="text2" w:themeFillTint="33"/>
          </w:tcPr>
          <w:p w:rsidR="0080756D" w:rsidRPr="0080756D" w:rsidRDefault="0080756D" w:rsidP="0080756D">
            <w:pPr>
              <w:pStyle w:val="ListParagraph"/>
              <w:ind w:left="0" w:firstLine="0"/>
              <w:jc w:val="center"/>
              <w:rPr>
                <w:rFonts w:asciiTheme="majorBidi" w:hAnsiTheme="majorBidi" w:cstheme="majorBidi"/>
                <w:b/>
                <w:bCs/>
                <w:sz w:val="24"/>
                <w:szCs w:val="24"/>
              </w:rPr>
            </w:pPr>
            <w:r w:rsidRPr="0080756D">
              <w:rPr>
                <w:rFonts w:asciiTheme="majorBidi" w:hAnsiTheme="majorBidi" w:cstheme="majorBidi"/>
                <w:b/>
                <w:bCs/>
                <w:sz w:val="24"/>
                <w:szCs w:val="24"/>
              </w:rPr>
              <w:t>Aspek</w:t>
            </w:r>
          </w:p>
        </w:tc>
        <w:tc>
          <w:tcPr>
            <w:tcW w:w="2055" w:type="dxa"/>
            <w:shd w:val="clear" w:color="auto" w:fill="C6D9F1" w:themeFill="text2" w:themeFillTint="33"/>
          </w:tcPr>
          <w:p w:rsidR="0080756D" w:rsidRPr="0080756D" w:rsidRDefault="0080756D" w:rsidP="0080756D">
            <w:pPr>
              <w:pStyle w:val="ListParagraph"/>
              <w:ind w:left="0" w:firstLine="0"/>
              <w:jc w:val="center"/>
              <w:rPr>
                <w:rFonts w:asciiTheme="majorBidi" w:hAnsiTheme="majorBidi" w:cstheme="majorBidi"/>
                <w:b/>
                <w:bCs/>
                <w:sz w:val="24"/>
                <w:szCs w:val="24"/>
              </w:rPr>
            </w:pPr>
            <w:r w:rsidRPr="0080756D">
              <w:rPr>
                <w:rFonts w:asciiTheme="majorBidi" w:hAnsiTheme="majorBidi" w:cstheme="majorBidi"/>
                <w:b/>
                <w:bCs/>
                <w:sz w:val="24"/>
                <w:szCs w:val="24"/>
              </w:rPr>
              <w:t>Skala</w:t>
            </w:r>
          </w:p>
        </w:tc>
        <w:tc>
          <w:tcPr>
            <w:tcW w:w="2051" w:type="dxa"/>
            <w:shd w:val="clear" w:color="auto" w:fill="C6D9F1" w:themeFill="text2" w:themeFillTint="33"/>
          </w:tcPr>
          <w:p w:rsidR="0080756D" w:rsidRPr="0080756D" w:rsidRDefault="0080756D" w:rsidP="0080756D">
            <w:pPr>
              <w:pStyle w:val="ListParagraph"/>
              <w:ind w:left="0" w:firstLine="0"/>
              <w:jc w:val="center"/>
              <w:rPr>
                <w:rFonts w:asciiTheme="majorBidi" w:hAnsiTheme="majorBidi" w:cstheme="majorBidi"/>
                <w:b/>
                <w:bCs/>
                <w:sz w:val="24"/>
                <w:szCs w:val="24"/>
              </w:rPr>
            </w:pPr>
            <w:r w:rsidRPr="0080756D">
              <w:rPr>
                <w:rFonts w:asciiTheme="majorBidi" w:hAnsiTheme="majorBidi" w:cstheme="majorBidi"/>
                <w:b/>
                <w:bCs/>
                <w:sz w:val="24"/>
                <w:szCs w:val="24"/>
              </w:rPr>
              <w:t>Jumlah Responden (Orang)</w:t>
            </w:r>
          </w:p>
        </w:tc>
        <w:tc>
          <w:tcPr>
            <w:tcW w:w="2051" w:type="dxa"/>
            <w:shd w:val="clear" w:color="auto" w:fill="C6D9F1" w:themeFill="text2" w:themeFillTint="33"/>
          </w:tcPr>
          <w:p w:rsidR="0080756D" w:rsidRPr="0080756D" w:rsidRDefault="0080756D" w:rsidP="0080756D">
            <w:pPr>
              <w:pStyle w:val="ListParagraph"/>
              <w:ind w:left="0" w:firstLine="0"/>
              <w:jc w:val="center"/>
              <w:rPr>
                <w:rFonts w:asciiTheme="majorBidi" w:hAnsiTheme="majorBidi" w:cstheme="majorBidi"/>
                <w:b/>
                <w:bCs/>
                <w:sz w:val="24"/>
                <w:szCs w:val="24"/>
              </w:rPr>
            </w:pPr>
            <w:r w:rsidRPr="0080756D">
              <w:rPr>
                <w:rFonts w:asciiTheme="majorBidi" w:hAnsiTheme="majorBidi" w:cstheme="majorBidi"/>
                <w:b/>
                <w:bCs/>
                <w:sz w:val="24"/>
                <w:szCs w:val="24"/>
              </w:rPr>
              <w:t>Persentase Responden (%)</w:t>
            </w:r>
          </w:p>
        </w:tc>
      </w:tr>
      <w:tr w:rsidR="0080756D" w:rsidTr="0080756D">
        <w:tc>
          <w:tcPr>
            <w:tcW w:w="2005" w:type="dxa"/>
            <w:vMerge w:val="restart"/>
          </w:tcPr>
          <w:p w:rsidR="0080756D" w:rsidRDefault="0080756D" w:rsidP="008521C9">
            <w:pPr>
              <w:pStyle w:val="ListParagraph"/>
              <w:ind w:left="0" w:firstLine="0"/>
              <w:jc w:val="both"/>
              <w:rPr>
                <w:rFonts w:asciiTheme="majorBidi" w:hAnsiTheme="majorBidi" w:cstheme="majorBidi"/>
                <w:sz w:val="24"/>
                <w:szCs w:val="24"/>
              </w:rPr>
            </w:pPr>
            <w:r>
              <w:rPr>
                <w:rFonts w:asciiTheme="majorBidi" w:hAnsiTheme="majorBidi" w:cstheme="majorBidi"/>
                <w:sz w:val="24"/>
                <w:szCs w:val="24"/>
              </w:rPr>
              <w:t xml:space="preserve">Kredibel </w:t>
            </w:r>
          </w:p>
        </w:tc>
        <w:tc>
          <w:tcPr>
            <w:tcW w:w="2055" w:type="dxa"/>
          </w:tcPr>
          <w:p w:rsidR="0080756D" w:rsidRDefault="0080756D" w:rsidP="0080756D">
            <w:pPr>
              <w:pStyle w:val="ListParagraph"/>
              <w:ind w:left="0" w:firstLine="0"/>
              <w:rPr>
                <w:rFonts w:asciiTheme="majorBidi" w:hAnsiTheme="majorBidi" w:cstheme="majorBidi"/>
                <w:sz w:val="24"/>
                <w:szCs w:val="24"/>
              </w:rPr>
            </w:pPr>
            <w:r>
              <w:rPr>
                <w:rFonts w:asciiTheme="majorBidi" w:hAnsiTheme="majorBidi" w:cstheme="majorBidi"/>
                <w:sz w:val="24"/>
                <w:szCs w:val="24"/>
              </w:rPr>
              <w:t>Sangat tidak puas</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80756D" w:rsidTr="0080756D">
        <w:tc>
          <w:tcPr>
            <w:tcW w:w="2005" w:type="dxa"/>
            <w:vMerge/>
          </w:tcPr>
          <w:p w:rsidR="0080756D" w:rsidRDefault="0080756D" w:rsidP="008521C9">
            <w:pPr>
              <w:pStyle w:val="ListParagraph"/>
              <w:ind w:left="0" w:firstLine="0"/>
              <w:jc w:val="both"/>
              <w:rPr>
                <w:rFonts w:asciiTheme="majorBidi" w:hAnsiTheme="majorBidi" w:cstheme="majorBidi"/>
                <w:sz w:val="24"/>
                <w:szCs w:val="24"/>
              </w:rPr>
            </w:pPr>
          </w:p>
        </w:tc>
        <w:tc>
          <w:tcPr>
            <w:tcW w:w="2055" w:type="dxa"/>
          </w:tcPr>
          <w:p w:rsidR="0080756D" w:rsidRDefault="0080756D" w:rsidP="0080756D">
            <w:pPr>
              <w:pStyle w:val="ListParagraph"/>
              <w:ind w:left="0" w:firstLine="0"/>
              <w:rPr>
                <w:rFonts w:asciiTheme="majorBidi" w:hAnsiTheme="majorBidi" w:cstheme="majorBidi"/>
                <w:sz w:val="24"/>
                <w:szCs w:val="24"/>
              </w:rPr>
            </w:pPr>
            <w:r>
              <w:rPr>
                <w:rFonts w:asciiTheme="majorBidi" w:hAnsiTheme="majorBidi" w:cstheme="majorBidi"/>
                <w:sz w:val="24"/>
                <w:szCs w:val="24"/>
              </w:rPr>
              <w:t>Tidak puas</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80756D" w:rsidTr="0080756D">
        <w:tc>
          <w:tcPr>
            <w:tcW w:w="2005" w:type="dxa"/>
            <w:vMerge/>
          </w:tcPr>
          <w:p w:rsidR="0080756D" w:rsidRDefault="0080756D" w:rsidP="008521C9">
            <w:pPr>
              <w:pStyle w:val="ListParagraph"/>
              <w:ind w:left="0" w:firstLine="0"/>
              <w:jc w:val="both"/>
              <w:rPr>
                <w:rFonts w:asciiTheme="majorBidi" w:hAnsiTheme="majorBidi" w:cstheme="majorBidi"/>
                <w:sz w:val="24"/>
                <w:szCs w:val="24"/>
              </w:rPr>
            </w:pPr>
          </w:p>
        </w:tc>
        <w:tc>
          <w:tcPr>
            <w:tcW w:w="2055" w:type="dxa"/>
          </w:tcPr>
          <w:p w:rsidR="0080756D" w:rsidRDefault="0080756D" w:rsidP="0080756D">
            <w:pPr>
              <w:pStyle w:val="ListParagraph"/>
              <w:ind w:left="0" w:firstLine="0"/>
              <w:rPr>
                <w:rFonts w:asciiTheme="majorBidi" w:hAnsiTheme="majorBidi" w:cstheme="majorBidi"/>
                <w:sz w:val="24"/>
                <w:szCs w:val="24"/>
              </w:rPr>
            </w:pPr>
            <w:r>
              <w:rPr>
                <w:rFonts w:asciiTheme="majorBidi" w:hAnsiTheme="majorBidi" w:cstheme="majorBidi"/>
                <w:sz w:val="24"/>
                <w:szCs w:val="24"/>
              </w:rPr>
              <w:t>Puas</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2</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25</w:t>
            </w:r>
            <w:r w:rsidR="00351244">
              <w:rPr>
                <w:rFonts w:asciiTheme="majorBidi" w:hAnsiTheme="majorBidi" w:cstheme="majorBidi"/>
                <w:sz w:val="24"/>
                <w:szCs w:val="24"/>
              </w:rPr>
              <w:t>%</w:t>
            </w:r>
          </w:p>
        </w:tc>
      </w:tr>
      <w:tr w:rsidR="0080756D" w:rsidTr="0080756D">
        <w:tc>
          <w:tcPr>
            <w:tcW w:w="2005" w:type="dxa"/>
            <w:vMerge/>
          </w:tcPr>
          <w:p w:rsidR="0080756D" w:rsidRDefault="0080756D" w:rsidP="008521C9">
            <w:pPr>
              <w:pStyle w:val="ListParagraph"/>
              <w:ind w:left="0" w:firstLine="0"/>
              <w:jc w:val="both"/>
              <w:rPr>
                <w:rFonts w:asciiTheme="majorBidi" w:hAnsiTheme="majorBidi" w:cstheme="majorBidi"/>
                <w:sz w:val="24"/>
                <w:szCs w:val="24"/>
              </w:rPr>
            </w:pPr>
          </w:p>
        </w:tc>
        <w:tc>
          <w:tcPr>
            <w:tcW w:w="2055" w:type="dxa"/>
          </w:tcPr>
          <w:p w:rsidR="0080756D" w:rsidRDefault="0080756D" w:rsidP="0080756D">
            <w:pPr>
              <w:pStyle w:val="ListParagraph"/>
              <w:ind w:left="0" w:firstLine="0"/>
              <w:rPr>
                <w:rFonts w:asciiTheme="majorBidi" w:hAnsiTheme="majorBidi" w:cstheme="majorBidi"/>
                <w:sz w:val="24"/>
                <w:szCs w:val="24"/>
              </w:rPr>
            </w:pPr>
            <w:r>
              <w:rPr>
                <w:rFonts w:asciiTheme="majorBidi" w:hAnsiTheme="majorBidi" w:cstheme="majorBidi"/>
                <w:sz w:val="24"/>
                <w:szCs w:val="24"/>
              </w:rPr>
              <w:t>Sangat puas</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6</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75</w:t>
            </w:r>
            <w:r w:rsidR="00351244">
              <w:rPr>
                <w:rFonts w:asciiTheme="majorBidi" w:hAnsiTheme="majorBidi" w:cstheme="majorBidi"/>
                <w:sz w:val="24"/>
                <w:szCs w:val="24"/>
              </w:rPr>
              <w:t>%</w:t>
            </w:r>
          </w:p>
        </w:tc>
      </w:tr>
      <w:tr w:rsidR="0080756D" w:rsidTr="0080756D">
        <w:tc>
          <w:tcPr>
            <w:tcW w:w="2005" w:type="dxa"/>
            <w:vMerge w:val="restart"/>
          </w:tcPr>
          <w:p w:rsidR="0080756D" w:rsidRDefault="0080756D" w:rsidP="008521C9">
            <w:pPr>
              <w:pStyle w:val="ListParagraph"/>
              <w:ind w:left="0" w:firstLine="0"/>
              <w:jc w:val="both"/>
              <w:rPr>
                <w:rFonts w:asciiTheme="majorBidi" w:hAnsiTheme="majorBidi" w:cstheme="majorBidi"/>
                <w:sz w:val="24"/>
                <w:szCs w:val="24"/>
              </w:rPr>
            </w:pPr>
            <w:r>
              <w:rPr>
                <w:rFonts w:asciiTheme="majorBidi" w:hAnsiTheme="majorBidi" w:cstheme="majorBidi"/>
                <w:sz w:val="24"/>
                <w:szCs w:val="24"/>
              </w:rPr>
              <w:t xml:space="preserve">Transparan </w:t>
            </w:r>
          </w:p>
        </w:tc>
        <w:tc>
          <w:tcPr>
            <w:tcW w:w="2055" w:type="dxa"/>
          </w:tcPr>
          <w:p w:rsidR="0080756D" w:rsidRDefault="0080756D"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tidak puas</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80756D" w:rsidTr="0080756D">
        <w:tc>
          <w:tcPr>
            <w:tcW w:w="2005" w:type="dxa"/>
            <w:vMerge/>
          </w:tcPr>
          <w:p w:rsidR="0080756D" w:rsidRDefault="0080756D" w:rsidP="008521C9">
            <w:pPr>
              <w:pStyle w:val="ListParagraph"/>
              <w:ind w:left="0" w:firstLine="0"/>
              <w:jc w:val="both"/>
              <w:rPr>
                <w:rFonts w:asciiTheme="majorBidi" w:hAnsiTheme="majorBidi" w:cstheme="majorBidi"/>
                <w:sz w:val="24"/>
                <w:szCs w:val="24"/>
              </w:rPr>
            </w:pPr>
          </w:p>
        </w:tc>
        <w:tc>
          <w:tcPr>
            <w:tcW w:w="2055" w:type="dxa"/>
          </w:tcPr>
          <w:p w:rsidR="0080756D" w:rsidRDefault="0080756D"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Tidak puas</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1</w:t>
            </w:r>
          </w:p>
        </w:tc>
        <w:tc>
          <w:tcPr>
            <w:tcW w:w="2051" w:type="dxa"/>
          </w:tcPr>
          <w:p w:rsidR="0080756D" w:rsidRPr="007C524C" w:rsidRDefault="00941A74" w:rsidP="00A05A07">
            <w:pPr>
              <w:pStyle w:val="ListParagraph"/>
              <w:ind w:left="0" w:firstLine="0"/>
              <w:jc w:val="center"/>
              <w:rPr>
                <w:rFonts w:asciiTheme="majorBidi" w:hAnsiTheme="majorBidi" w:cstheme="majorBidi"/>
                <w:b/>
                <w:bCs/>
                <w:sz w:val="24"/>
                <w:szCs w:val="24"/>
              </w:rPr>
            </w:pPr>
            <w:r w:rsidRPr="007C524C">
              <w:rPr>
                <w:rFonts w:asciiTheme="majorBidi" w:hAnsiTheme="majorBidi" w:cstheme="majorBidi"/>
                <w:b/>
                <w:bCs/>
                <w:sz w:val="24"/>
                <w:szCs w:val="24"/>
              </w:rPr>
              <w:t>12,5</w:t>
            </w:r>
            <w:r w:rsidR="00351244" w:rsidRPr="007C524C">
              <w:rPr>
                <w:rFonts w:asciiTheme="majorBidi" w:hAnsiTheme="majorBidi" w:cstheme="majorBidi"/>
                <w:b/>
                <w:bCs/>
                <w:sz w:val="24"/>
                <w:szCs w:val="24"/>
              </w:rPr>
              <w:t>%</w:t>
            </w:r>
          </w:p>
        </w:tc>
      </w:tr>
      <w:tr w:rsidR="0080756D" w:rsidTr="0080756D">
        <w:tc>
          <w:tcPr>
            <w:tcW w:w="2005" w:type="dxa"/>
            <w:vMerge/>
          </w:tcPr>
          <w:p w:rsidR="0080756D" w:rsidRDefault="0080756D" w:rsidP="008521C9">
            <w:pPr>
              <w:pStyle w:val="ListParagraph"/>
              <w:ind w:left="0" w:firstLine="0"/>
              <w:jc w:val="both"/>
              <w:rPr>
                <w:rFonts w:asciiTheme="majorBidi" w:hAnsiTheme="majorBidi" w:cstheme="majorBidi"/>
                <w:sz w:val="24"/>
                <w:szCs w:val="24"/>
              </w:rPr>
            </w:pPr>
          </w:p>
        </w:tc>
        <w:tc>
          <w:tcPr>
            <w:tcW w:w="2055" w:type="dxa"/>
          </w:tcPr>
          <w:p w:rsidR="0080756D" w:rsidRDefault="0080756D"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Puas</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1</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12,5</w:t>
            </w:r>
            <w:r w:rsidR="00351244">
              <w:rPr>
                <w:rFonts w:asciiTheme="majorBidi" w:hAnsiTheme="majorBidi" w:cstheme="majorBidi"/>
                <w:sz w:val="24"/>
                <w:szCs w:val="24"/>
              </w:rPr>
              <w:t>%</w:t>
            </w:r>
          </w:p>
        </w:tc>
      </w:tr>
      <w:tr w:rsidR="0080756D" w:rsidTr="0080756D">
        <w:tc>
          <w:tcPr>
            <w:tcW w:w="2005" w:type="dxa"/>
            <w:vMerge/>
          </w:tcPr>
          <w:p w:rsidR="0080756D" w:rsidRDefault="0080756D" w:rsidP="008521C9">
            <w:pPr>
              <w:pStyle w:val="ListParagraph"/>
              <w:ind w:left="0" w:firstLine="0"/>
              <w:jc w:val="both"/>
              <w:rPr>
                <w:rFonts w:asciiTheme="majorBidi" w:hAnsiTheme="majorBidi" w:cstheme="majorBidi"/>
                <w:sz w:val="24"/>
                <w:szCs w:val="24"/>
              </w:rPr>
            </w:pPr>
          </w:p>
        </w:tc>
        <w:tc>
          <w:tcPr>
            <w:tcW w:w="2055" w:type="dxa"/>
          </w:tcPr>
          <w:p w:rsidR="0080756D" w:rsidRDefault="0080756D"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puas</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6</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75</w:t>
            </w:r>
            <w:r w:rsidR="00351244">
              <w:rPr>
                <w:rFonts w:asciiTheme="majorBidi" w:hAnsiTheme="majorBidi" w:cstheme="majorBidi"/>
                <w:sz w:val="24"/>
                <w:szCs w:val="24"/>
              </w:rPr>
              <w:t>%</w:t>
            </w:r>
          </w:p>
        </w:tc>
      </w:tr>
      <w:tr w:rsidR="0080756D" w:rsidTr="0080756D">
        <w:tc>
          <w:tcPr>
            <w:tcW w:w="2005" w:type="dxa"/>
            <w:vMerge w:val="restart"/>
          </w:tcPr>
          <w:p w:rsidR="0080756D" w:rsidRDefault="0080756D" w:rsidP="008521C9">
            <w:pPr>
              <w:pStyle w:val="ListParagraph"/>
              <w:ind w:left="0" w:firstLine="0"/>
              <w:jc w:val="both"/>
              <w:rPr>
                <w:rFonts w:asciiTheme="majorBidi" w:hAnsiTheme="majorBidi" w:cstheme="majorBidi"/>
                <w:sz w:val="24"/>
                <w:szCs w:val="24"/>
              </w:rPr>
            </w:pPr>
            <w:r>
              <w:rPr>
                <w:rFonts w:asciiTheme="majorBidi" w:hAnsiTheme="majorBidi" w:cstheme="majorBidi"/>
                <w:sz w:val="24"/>
                <w:szCs w:val="24"/>
              </w:rPr>
              <w:t xml:space="preserve">Akuntabel </w:t>
            </w:r>
          </w:p>
        </w:tc>
        <w:tc>
          <w:tcPr>
            <w:tcW w:w="2055" w:type="dxa"/>
          </w:tcPr>
          <w:p w:rsidR="0080756D" w:rsidRDefault="0080756D"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tidak puas</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80756D" w:rsidTr="0080756D">
        <w:tc>
          <w:tcPr>
            <w:tcW w:w="2005" w:type="dxa"/>
            <w:vMerge/>
          </w:tcPr>
          <w:p w:rsidR="0080756D" w:rsidRDefault="0080756D" w:rsidP="008521C9">
            <w:pPr>
              <w:pStyle w:val="ListParagraph"/>
              <w:ind w:left="0" w:firstLine="0"/>
              <w:jc w:val="both"/>
              <w:rPr>
                <w:rFonts w:asciiTheme="majorBidi" w:hAnsiTheme="majorBidi" w:cstheme="majorBidi"/>
                <w:sz w:val="24"/>
                <w:szCs w:val="24"/>
              </w:rPr>
            </w:pPr>
          </w:p>
        </w:tc>
        <w:tc>
          <w:tcPr>
            <w:tcW w:w="2055" w:type="dxa"/>
          </w:tcPr>
          <w:p w:rsidR="0080756D" w:rsidRDefault="0080756D"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Tidak puas</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80756D" w:rsidTr="0080756D">
        <w:tc>
          <w:tcPr>
            <w:tcW w:w="2005" w:type="dxa"/>
            <w:vMerge/>
          </w:tcPr>
          <w:p w:rsidR="0080756D" w:rsidRDefault="0080756D" w:rsidP="008521C9">
            <w:pPr>
              <w:pStyle w:val="ListParagraph"/>
              <w:ind w:left="0" w:firstLine="0"/>
              <w:jc w:val="both"/>
              <w:rPr>
                <w:rFonts w:asciiTheme="majorBidi" w:hAnsiTheme="majorBidi" w:cstheme="majorBidi"/>
                <w:sz w:val="24"/>
                <w:szCs w:val="24"/>
              </w:rPr>
            </w:pPr>
          </w:p>
        </w:tc>
        <w:tc>
          <w:tcPr>
            <w:tcW w:w="2055" w:type="dxa"/>
          </w:tcPr>
          <w:p w:rsidR="0080756D" w:rsidRDefault="0080756D"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Puas</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1</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12,5</w:t>
            </w:r>
            <w:r w:rsidR="00351244">
              <w:rPr>
                <w:rFonts w:asciiTheme="majorBidi" w:hAnsiTheme="majorBidi" w:cstheme="majorBidi"/>
                <w:sz w:val="24"/>
                <w:szCs w:val="24"/>
              </w:rPr>
              <w:t>%</w:t>
            </w:r>
          </w:p>
        </w:tc>
      </w:tr>
      <w:tr w:rsidR="0080756D" w:rsidTr="0080756D">
        <w:tc>
          <w:tcPr>
            <w:tcW w:w="2005" w:type="dxa"/>
            <w:vMerge/>
          </w:tcPr>
          <w:p w:rsidR="0080756D" w:rsidRDefault="0080756D" w:rsidP="008521C9">
            <w:pPr>
              <w:pStyle w:val="ListParagraph"/>
              <w:ind w:left="0" w:firstLine="0"/>
              <w:jc w:val="both"/>
              <w:rPr>
                <w:rFonts w:asciiTheme="majorBidi" w:hAnsiTheme="majorBidi" w:cstheme="majorBidi"/>
                <w:sz w:val="24"/>
                <w:szCs w:val="24"/>
              </w:rPr>
            </w:pPr>
          </w:p>
        </w:tc>
        <w:tc>
          <w:tcPr>
            <w:tcW w:w="2055" w:type="dxa"/>
          </w:tcPr>
          <w:p w:rsidR="0080756D" w:rsidRDefault="0080756D"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puas</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7</w:t>
            </w:r>
          </w:p>
        </w:tc>
        <w:tc>
          <w:tcPr>
            <w:tcW w:w="2051" w:type="dxa"/>
          </w:tcPr>
          <w:p w:rsidR="0080756D" w:rsidRPr="00E8720E" w:rsidRDefault="00941A74" w:rsidP="00A05A07">
            <w:pPr>
              <w:pStyle w:val="ListParagraph"/>
              <w:ind w:left="0" w:firstLine="0"/>
              <w:jc w:val="center"/>
              <w:rPr>
                <w:rFonts w:asciiTheme="majorBidi" w:hAnsiTheme="majorBidi" w:cstheme="majorBidi"/>
                <w:b/>
                <w:bCs/>
                <w:sz w:val="24"/>
                <w:szCs w:val="24"/>
              </w:rPr>
            </w:pPr>
            <w:r w:rsidRPr="00E8720E">
              <w:rPr>
                <w:rFonts w:asciiTheme="majorBidi" w:hAnsiTheme="majorBidi" w:cstheme="majorBidi"/>
                <w:b/>
                <w:bCs/>
                <w:sz w:val="24"/>
                <w:szCs w:val="24"/>
              </w:rPr>
              <w:t>87,5</w:t>
            </w:r>
            <w:r w:rsidR="00351244" w:rsidRPr="00E8720E">
              <w:rPr>
                <w:rFonts w:asciiTheme="majorBidi" w:hAnsiTheme="majorBidi" w:cstheme="majorBidi"/>
                <w:b/>
                <w:bCs/>
                <w:sz w:val="24"/>
                <w:szCs w:val="24"/>
              </w:rPr>
              <w:t>%</w:t>
            </w:r>
          </w:p>
        </w:tc>
      </w:tr>
      <w:tr w:rsidR="0080756D" w:rsidTr="0080756D">
        <w:tc>
          <w:tcPr>
            <w:tcW w:w="2005" w:type="dxa"/>
            <w:vMerge w:val="restart"/>
          </w:tcPr>
          <w:p w:rsidR="0080756D" w:rsidRDefault="0080756D" w:rsidP="008521C9">
            <w:pPr>
              <w:pStyle w:val="ListParagraph"/>
              <w:ind w:left="0" w:firstLine="0"/>
              <w:jc w:val="both"/>
              <w:rPr>
                <w:rFonts w:asciiTheme="majorBidi" w:hAnsiTheme="majorBidi" w:cstheme="majorBidi"/>
                <w:sz w:val="24"/>
                <w:szCs w:val="24"/>
              </w:rPr>
            </w:pPr>
            <w:r>
              <w:rPr>
                <w:rFonts w:asciiTheme="majorBidi" w:hAnsiTheme="majorBidi" w:cstheme="majorBidi"/>
                <w:sz w:val="24"/>
                <w:szCs w:val="24"/>
              </w:rPr>
              <w:t>Tanggungjawab</w:t>
            </w:r>
          </w:p>
        </w:tc>
        <w:tc>
          <w:tcPr>
            <w:tcW w:w="2055" w:type="dxa"/>
          </w:tcPr>
          <w:p w:rsidR="0080756D" w:rsidRDefault="0080756D"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tidak puas</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80756D" w:rsidTr="0080756D">
        <w:tc>
          <w:tcPr>
            <w:tcW w:w="2005" w:type="dxa"/>
            <w:vMerge/>
          </w:tcPr>
          <w:p w:rsidR="0080756D" w:rsidRDefault="0080756D" w:rsidP="008521C9">
            <w:pPr>
              <w:pStyle w:val="ListParagraph"/>
              <w:ind w:left="0" w:firstLine="0"/>
              <w:jc w:val="both"/>
              <w:rPr>
                <w:rFonts w:asciiTheme="majorBidi" w:hAnsiTheme="majorBidi" w:cstheme="majorBidi"/>
                <w:sz w:val="24"/>
                <w:szCs w:val="24"/>
              </w:rPr>
            </w:pPr>
          </w:p>
        </w:tc>
        <w:tc>
          <w:tcPr>
            <w:tcW w:w="2055" w:type="dxa"/>
          </w:tcPr>
          <w:p w:rsidR="0080756D" w:rsidRDefault="0080756D"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Tidak puas</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80756D" w:rsidTr="0080756D">
        <w:tc>
          <w:tcPr>
            <w:tcW w:w="2005" w:type="dxa"/>
            <w:vMerge/>
          </w:tcPr>
          <w:p w:rsidR="0080756D" w:rsidRDefault="0080756D" w:rsidP="008521C9">
            <w:pPr>
              <w:pStyle w:val="ListParagraph"/>
              <w:ind w:left="0" w:firstLine="0"/>
              <w:jc w:val="both"/>
              <w:rPr>
                <w:rFonts w:asciiTheme="majorBidi" w:hAnsiTheme="majorBidi" w:cstheme="majorBidi"/>
                <w:sz w:val="24"/>
                <w:szCs w:val="24"/>
              </w:rPr>
            </w:pPr>
          </w:p>
        </w:tc>
        <w:tc>
          <w:tcPr>
            <w:tcW w:w="2055" w:type="dxa"/>
          </w:tcPr>
          <w:p w:rsidR="0080756D" w:rsidRDefault="0080756D"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Puas</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3</w:t>
            </w:r>
          </w:p>
        </w:tc>
        <w:tc>
          <w:tcPr>
            <w:tcW w:w="2051" w:type="dxa"/>
          </w:tcPr>
          <w:p w:rsidR="0080756D" w:rsidRPr="007C524C" w:rsidRDefault="00941A74" w:rsidP="00A05A07">
            <w:pPr>
              <w:pStyle w:val="ListParagraph"/>
              <w:ind w:left="0" w:firstLine="0"/>
              <w:jc w:val="center"/>
              <w:rPr>
                <w:rFonts w:asciiTheme="majorBidi" w:hAnsiTheme="majorBidi" w:cstheme="majorBidi"/>
                <w:b/>
                <w:bCs/>
                <w:sz w:val="24"/>
                <w:szCs w:val="24"/>
              </w:rPr>
            </w:pPr>
            <w:r w:rsidRPr="007C524C">
              <w:rPr>
                <w:rFonts w:asciiTheme="majorBidi" w:hAnsiTheme="majorBidi" w:cstheme="majorBidi"/>
                <w:b/>
                <w:bCs/>
                <w:sz w:val="24"/>
                <w:szCs w:val="24"/>
              </w:rPr>
              <w:t>37,5</w:t>
            </w:r>
            <w:r w:rsidR="00351244" w:rsidRPr="007C524C">
              <w:rPr>
                <w:rFonts w:asciiTheme="majorBidi" w:hAnsiTheme="majorBidi" w:cstheme="majorBidi"/>
                <w:b/>
                <w:bCs/>
                <w:sz w:val="24"/>
                <w:szCs w:val="24"/>
              </w:rPr>
              <w:t>%</w:t>
            </w:r>
          </w:p>
        </w:tc>
      </w:tr>
      <w:tr w:rsidR="0080756D" w:rsidTr="0080756D">
        <w:tc>
          <w:tcPr>
            <w:tcW w:w="2005" w:type="dxa"/>
            <w:vMerge/>
          </w:tcPr>
          <w:p w:rsidR="0080756D" w:rsidRDefault="0080756D" w:rsidP="008521C9">
            <w:pPr>
              <w:pStyle w:val="ListParagraph"/>
              <w:ind w:left="0" w:firstLine="0"/>
              <w:jc w:val="both"/>
              <w:rPr>
                <w:rFonts w:asciiTheme="majorBidi" w:hAnsiTheme="majorBidi" w:cstheme="majorBidi"/>
                <w:sz w:val="24"/>
                <w:szCs w:val="24"/>
              </w:rPr>
            </w:pPr>
          </w:p>
        </w:tc>
        <w:tc>
          <w:tcPr>
            <w:tcW w:w="2055" w:type="dxa"/>
          </w:tcPr>
          <w:p w:rsidR="0080756D" w:rsidRDefault="0080756D"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puas</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5</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62,5</w:t>
            </w:r>
            <w:r w:rsidR="00351244">
              <w:rPr>
                <w:rFonts w:asciiTheme="majorBidi" w:hAnsiTheme="majorBidi" w:cstheme="majorBidi"/>
                <w:sz w:val="24"/>
                <w:szCs w:val="24"/>
              </w:rPr>
              <w:t>%</w:t>
            </w:r>
          </w:p>
        </w:tc>
      </w:tr>
      <w:tr w:rsidR="0080756D" w:rsidTr="0080756D">
        <w:tc>
          <w:tcPr>
            <w:tcW w:w="2005" w:type="dxa"/>
            <w:vMerge w:val="restart"/>
          </w:tcPr>
          <w:p w:rsidR="0080756D" w:rsidRDefault="0080756D" w:rsidP="008521C9">
            <w:pPr>
              <w:pStyle w:val="ListParagraph"/>
              <w:ind w:left="0" w:firstLine="0"/>
              <w:jc w:val="both"/>
              <w:rPr>
                <w:rFonts w:asciiTheme="majorBidi" w:hAnsiTheme="majorBidi" w:cstheme="majorBidi"/>
                <w:sz w:val="24"/>
                <w:szCs w:val="24"/>
              </w:rPr>
            </w:pPr>
            <w:r>
              <w:rPr>
                <w:rFonts w:asciiTheme="majorBidi" w:hAnsiTheme="majorBidi" w:cstheme="majorBidi"/>
                <w:sz w:val="24"/>
                <w:szCs w:val="24"/>
              </w:rPr>
              <w:t xml:space="preserve">Adil </w:t>
            </w:r>
          </w:p>
        </w:tc>
        <w:tc>
          <w:tcPr>
            <w:tcW w:w="2055" w:type="dxa"/>
          </w:tcPr>
          <w:p w:rsidR="0080756D" w:rsidRDefault="0080756D"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tidak puas</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80756D" w:rsidTr="0080756D">
        <w:tc>
          <w:tcPr>
            <w:tcW w:w="2005" w:type="dxa"/>
            <w:vMerge/>
          </w:tcPr>
          <w:p w:rsidR="0080756D" w:rsidRDefault="0080756D" w:rsidP="008521C9">
            <w:pPr>
              <w:pStyle w:val="ListParagraph"/>
              <w:ind w:left="0" w:firstLine="0"/>
              <w:jc w:val="both"/>
              <w:rPr>
                <w:rFonts w:asciiTheme="majorBidi" w:hAnsiTheme="majorBidi" w:cstheme="majorBidi"/>
                <w:sz w:val="24"/>
                <w:szCs w:val="24"/>
              </w:rPr>
            </w:pPr>
          </w:p>
        </w:tc>
        <w:tc>
          <w:tcPr>
            <w:tcW w:w="2055" w:type="dxa"/>
          </w:tcPr>
          <w:p w:rsidR="0080756D" w:rsidRDefault="0080756D"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Tidak puas</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1</w:t>
            </w:r>
          </w:p>
        </w:tc>
        <w:tc>
          <w:tcPr>
            <w:tcW w:w="2051" w:type="dxa"/>
          </w:tcPr>
          <w:p w:rsidR="0080756D" w:rsidRPr="007C524C" w:rsidRDefault="00941A74" w:rsidP="00A05A07">
            <w:pPr>
              <w:pStyle w:val="ListParagraph"/>
              <w:ind w:left="0" w:firstLine="0"/>
              <w:jc w:val="center"/>
              <w:rPr>
                <w:rFonts w:asciiTheme="majorBidi" w:hAnsiTheme="majorBidi" w:cstheme="majorBidi"/>
                <w:b/>
                <w:bCs/>
                <w:sz w:val="24"/>
                <w:szCs w:val="24"/>
              </w:rPr>
            </w:pPr>
            <w:r w:rsidRPr="007C524C">
              <w:rPr>
                <w:rFonts w:asciiTheme="majorBidi" w:hAnsiTheme="majorBidi" w:cstheme="majorBidi"/>
                <w:b/>
                <w:bCs/>
                <w:sz w:val="24"/>
                <w:szCs w:val="24"/>
              </w:rPr>
              <w:t>12,5</w:t>
            </w:r>
            <w:r w:rsidR="00351244" w:rsidRPr="007C524C">
              <w:rPr>
                <w:rFonts w:asciiTheme="majorBidi" w:hAnsiTheme="majorBidi" w:cstheme="majorBidi"/>
                <w:b/>
                <w:bCs/>
                <w:sz w:val="24"/>
                <w:szCs w:val="24"/>
              </w:rPr>
              <w:t>%</w:t>
            </w:r>
          </w:p>
        </w:tc>
      </w:tr>
      <w:tr w:rsidR="0080756D" w:rsidTr="0080756D">
        <w:tc>
          <w:tcPr>
            <w:tcW w:w="2005" w:type="dxa"/>
            <w:vMerge/>
          </w:tcPr>
          <w:p w:rsidR="0080756D" w:rsidRDefault="0080756D" w:rsidP="008521C9">
            <w:pPr>
              <w:pStyle w:val="ListParagraph"/>
              <w:ind w:left="0" w:firstLine="0"/>
              <w:jc w:val="both"/>
              <w:rPr>
                <w:rFonts w:asciiTheme="majorBidi" w:hAnsiTheme="majorBidi" w:cstheme="majorBidi"/>
                <w:sz w:val="24"/>
                <w:szCs w:val="24"/>
              </w:rPr>
            </w:pPr>
          </w:p>
        </w:tc>
        <w:tc>
          <w:tcPr>
            <w:tcW w:w="2055" w:type="dxa"/>
          </w:tcPr>
          <w:p w:rsidR="0080756D" w:rsidRDefault="0080756D"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Puas</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2</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25</w:t>
            </w:r>
            <w:r w:rsidR="00351244">
              <w:rPr>
                <w:rFonts w:asciiTheme="majorBidi" w:hAnsiTheme="majorBidi" w:cstheme="majorBidi"/>
                <w:sz w:val="24"/>
                <w:szCs w:val="24"/>
              </w:rPr>
              <w:t>%</w:t>
            </w:r>
          </w:p>
        </w:tc>
      </w:tr>
      <w:tr w:rsidR="0080756D" w:rsidTr="0080756D">
        <w:tc>
          <w:tcPr>
            <w:tcW w:w="2005" w:type="dxa"/>
            <w:vMerge/>
          </w:tcPr>
          <w:p w:rsidR="0080756D" w:rsidRDefault="0080756D" w:rsidP="008521C9">
            <w:pPr>
              <w:pStyle w:val="ListParagraph"/>
              <w:ind w:left="0" w:firstLine="0"/>
              <w:jc w:val="both"/>
              <w:rPr>
                <w:rFonts w:asciiTheme="majorBidi" w:hAnsiTheme="majorBidi" w:cstheme="majorBidi"/>
                <w:sz w:val="24"/>
                <w:szCs w:val="24"/>
              </w:rPr>
            </w:pPr>
          </w:p>
        </w:tc>
        <w:tc>
          <w:tcPr>
            <w:tcW w:w="2055" w:type="dxa"/>
          </w:tcPr>
          <w:p w:rsidR="0080756D" w:rsidRDefault="0080756D"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puas</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5</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62,5</w:t>
            </w:r>
            <w:r w:rsidR="00351244">
              <w:rPr>
                <w:rFonts w:asciiTheme="majorBidi" w:hAnsiTheme="majorBidi" w:cstheme="majorBidi"/>
                <w:sz w:val="24"/>
                <w:szCs w:val="24"/>
              </w:rPr>
              <w:t>%</w:t>
            </w:r>
          </w:p>
        </w:tc>
      </w:tr>
    </w:tbl>
    <w:p w:rsidR="00650A10" w:rsidRDefault="00650A10" w:rsidP="008521C9">
      <w:pPr>
        <w:pStyle w:val="ListParagraph"/>
        <w:spacing w:after="0" w:line="240" w:lineRule="auto"/>
        <w:ind w:left="1080" w:firstLine="0"/>
        <w:jc w:val="both"/>
        <w:rPr>
          <w:rFonts w:asciiTheme="majorBidi" w:hAnsiTheme="majorBidi" w:cstheme="majorBidi"/>
          <w:sz w:val="24"/>
          <w:szCs w:val="24"/>
        </w:rPr>
      </w:pPr>
    </w:p>
    <w:p w:rsidR="008521C9" w:rsidRDefault="007C524C" w:rsidP="00E8720E">
      <w:pPr>
        <w:pStyle w:val="ListParagraph"/>
        <w:spacing w:line="360" w:lineRule="auto"/>
        <w:ind w:left="1080" w:firstLine="0"/>
        <w:jc w:val="both"/>
        <w:rPr>
          <w:rFonts w:asciiTheme="majorBidi" w:hAnsiTheme="majorBidi" w:cstheme="majorBidi"/>
          <w:sz w:val="24"/>
          <w:szCs w:val="24"/>
        </w:rPr>
      </w:pPr>
      <w:r>
        <w:rPr>
          <w:rFonts w:asciiTheme="majorBidi" w:hAnsiTheme="majorBidi" w:cstheme="majorBidi"/>
          <w:sz w:val="24"/>
          <w:szCs w:val="24"/>
        </w:rPr>
        <w:t xml:space="preserve">Persentase pada skala </w:t>
      </w:r>
      <w:r w:rsidRPr="000B1C62">
        <w:rPr>
          <w:rFonts w:asciiTheme="majorBidi" w:hAnsiTheme="majorBidi" w:cstheme="majorBidi"/>
          <w:b/>
          <w:bCs/>
          <w:sz w:val="24"/>
          <w:szCs w:val="24"/>
        </w:rPr>
        <w:t>sangat tidak puas</w:t>
      </w:r>
      <w:r>
        <w:rPr>
          <w:rFonts w:asciiTheme="majorBidi" w:hAnsiTheme="majorBidi" w:cstheme="majorBidi"/>
          <w:sz w:val="24"/>
          <w:szCs w:val="24"/>
        </w:rPr>
        <w:t xml:space="preserve"> seluruhnya 0%, persentase tertinggi pada skala </w:t>
      </w:r>
      <w:r w:rsidRPr="000B1C62">
        <w:rPr>
          <w:rFonts w:asciiTheme="majorBidi" w:hAnsiTheme="majorBidi" w:cstheme="majorBidi"/>
          <w:b/>
          <w:bCs/>
          <w:sz w:val="24"/>
          <w:szCs w:val="24"/>
        </w:rPr>
        <w:t>tidak puas</w:t>
      </w:r>
      <w:r>
        <w:rPr>
          <w:rFonts w:asciiTheme="majorBidi" w:hAnsiTheme="majorBidi" w:cstheme="majorBidi"/>
          <w:sz w:val="24"/>
          <w:szCs w:val="24"/>
        </w:rPr>
        <w:t xml:space="preserve"> berada di aspek transparan dan adil dengan persentase 12,5%, pada skala </w:t>
      </w:r>
      <w:r w:rsidRPr="000B1C62">
        <w:rPr>
          <w:rFonts w:asciiTheme="majorBidi" w:hAnsiTheme="majorBidi" w:cstheme="majorBidi"/>
          <w:b/>
          <w:bCs/>
          <w:sz w:val="24"/>
          <w:szCs w:val="24"/>
        </w:rPr>
        <w:t>puas</w:t>
      </w:r>
      <w:r>
        <w:rPr>
          <w:rFonts w:asciiTheme="majorBidi" w:hAnsiTheme="majorBidi" w:cstheme="majorBidi"/>
          <w:sz w:val="24"/>
          <w:szCs w:val="24"/>
        </w:rPr>
        <w:t xml:space="preserve"> berada di aspek tanggungjawab dengan persentase 37,5% dan pada skala </w:t>
      </w:r>
      <w:r w:rsidRPr="000B1C62">
        <w:rPr>
          <w:rFonts w:asciiTheme="majorBidi" w:hAnsiTheme="majorBidi" w:cstheme="majorBidi"/>
          <w:b/>
          <w:bCs/>
          <w:sz w:val="24"/>
          <w:szCs w:val="24"/>
        </w:rPr>
        <w:t>sangat puas</w:t>
      </w:r>
      <w:r>
        <w:rPr>
          <w:rFonts w:asciiTheme="majorBidi" w:hAnsiTheme="majorBidi" w:cstheme="majorBidi"/>
          <w:sz w:val="24"/>
          <w:szCs w:val="24"/>
        </w:rPr>
        <w:t xml:space="preserve"> berada di aspek </w:t>
      </w:r>
      <w:r w:rsidR="00E8720E">
        <w:rPr>
          <w:rFonts w:asciiTheme="majorBidi" w:hAnsiTheme="majorBidi" w:cstheme="majorBidi"/>
          <w:sz w:val="24"/>
          <w:szCs w:val="24"/>
        </w:rPr>
        <w:t>akuntabel dengan persentase 87,5</w:t>
      </w:r>
      <w:r>
        <w:rPr>
          <w:rFonts w:asciiTheme="majorBidi" w:hAnsiTheme="majorBidi" w:cstheme="majorBidi"/>
          <w:sz w:val="24"/>
          <w:szCs w:val="24"/>
        </w:rPr>
        <w:t>%.</w:t>
      </w:r>
    </w:p>
    <w:p w:rsidR="009F1C15" w:rsidRDefault="009F1C15" w:rsidP="00875603">
      <w:pPr>
        <w:pStyle w:val="ListParagraph"/>
        <w:spacing w:after="0" w:line="240" w:lineRule="auto"/>
        <w:ind w:left="1080" w:firstLine="0"/>
        <w:jc w:val="both"/>
        <w:rPr>
          <w:rFonts w:ascii="Times New Roman" w:hAnsi="Times New Roman" w:cs="Times New Roman"/>
          <w:b/>
          <w:bCs/>
          <w:sz w:val="24"/>
          <w:szCs w:val="24"/>
        </w:rPr>
      </w:pPr>
      <w:r w:rsidRPr="00C1426F">
        <w:rPr>
          <w:rFonts w:ascii="Times New Roman" w:hAnsi="Times New Roman" w:cs="Times New Roman"/>
          <w:b/>
          <w:bCs/>
          <w:sz w:val="24"/>
          <w:szCs w:val="24"/>
        </w:rPr>
        <w:t xml:space="preserve">Tabel </w:t>
      </w:r>
      <w:r>
        <w:rPr>
          <w:rFonts w:ascii="Times New Roman" w:hAnsi="Times New Roman" w:cs="Times New Roman"/>
          <w:b/>
          <w:bCs/>
          <w:sz w:val="24"/>
          <w:szCs w:val="24"/>
        </w:rPr>
        <w:t>3</w:t>
      </w:r>
      <w:r>
        <w:rPr>
          <w:rFonts w:ascii="Times New Roman" w:hAnsi="Times New Roman" w:cs="Times New Roman"/>
          <w:b/>
          <w:bCs/>
          <w:sz w:val="24"/>
          <w:szCs w:val="24"/>
          <w:lang w:val="en-US"/>
        </w:rPr>
        <w:t>.</w:t>
      </w:r>
      <w:r>
        <w:rPr>
          <w:rFonts w:ascii="Times New Roman" w:hAnsi="Times New Roman" w:cs="Times New Roman"/>
          <w:b/>
          <w:bCs/>
          <w:sz w:val="24"/>
          <w:szCs w:val="24"/>
        </w:rPr>
        <w:t>9</w:t>
      </w:r>
      <w:r>
        <w:rPr>
          <w:rFonts w:ascii="Times New Roman" w:hAnsi="Times New Roman" w:cs="Times New Roman"/>
          <w:b/>
          <w:bCs/>
          <w:sz w:val="24"/>
          <w:szCs w:val="24"/>
          <w:lang w:val="en-US"/>
        </w:rPr>
        <w:t xml:space="preserve"> </w:t>
      </w:r>
      <w:r w:rsidRPr="00C1426F">
        <w:rPr>
          <w:rFonts w:ascii="Times New Roman" w:hAnsi="Times New Roman" w:cs="Times New Roman"/>
          <w:b/>
          <w:bCs/>
          <w:sz w:val="24"/>
          <w:szCs w:val="24"/>
        </w:rPr>
        <w:t>Hasil Tabulasi Data Survei Kepuasan Tenaga Dosen dan Tendik</w:t>
      </w:r>
      <w:r>
        <w:rPr>
          <w:rFonts w:ascii="Times New Roman" w:hAnsi="Times New Roman" w:cs="Times New Roman"/>
          <w:b/>
          <w:bCs/>
          <w:sz w:val="24"/>
          <w:szCs w:val="24"/>
          <w:lang w:val="en-US"/>
        </w:rPr>
        <w:t xml:space="preserve"> </w:t>
      </w:r>
      <w:r w:rsidRPr="00C1426F">
        <w:rPr>
          <w:rFonts w:ascii="Times New Roman" w:hAnsi="Times New Roman" w:cs="Times New Roman"/>
          <w:b/>
          <w:bCs/>
          <w:sz w:val="24"/>
          <w:szCs w:val="24"/>
        </w:rPr>
        <w:t xml:space="preserve">Terhadap Kepemimpinan </w:t>
      </w:r>
    </w:p>
    <w:tbl>
      <w:tblPr>
        <w:tblStyle w:val="TableGrid"/>
        <w:tblW w:w="0" w:type="auto"/>
        <w:tblInd w:w="1080" w:type="dxa"/>
        <w:tblLook w:val="04A0"/>
      </w:tblPr>
      <w:tblGrid>
        <w:gridCol w:w="2005"/>
        <w:gridCol w:w="2055"/>
        <w:gridCol w:w="2051"/>
        <w:gridCol w:w="2051"/>
      </w:tblGrid>
      <w:tr w:rsidR="0080756D" w:rsidRPr="0080756D" w:rsidTr="0080756D">
        <w:tc>
          <w:tcPr>
            <w:tcW w:w="2005" w:type="dxa"/>
            <w:shd w:val="clear" w:color="auto" w:fill="C6D9F1" w:themeFill="text2" w:themeFillTint="33"/>
          </w:tcPr>
          <w:p w:rsidR="0080756D" w:rsidRPr="0080756D" w:rsidRDefault="0080756D" w:rsidP="00950F87">
            <w:pPr>
              <w:pStyle w:val="ListParagraph"/>
              <w:ind w:left="0" w:firstLine="0"/>
              <w:jc w:val="center"/>
              <w:rPr>
                <w:rFonts w:asciiTheme="majorBidi" w:hAnsiTheme="majorBidi" w:cstheme="majorBidi"/>
                <w:b/>
                <w:bCs/>
                <w:sz w:val="24"/>
                <w:szCs w:val="24"/>
              </w:rPr>
            </w:pPr>
            <w:r w:rsidRPr="0080756D">
              <w:rPr>
                <w:rFonts w:asciiTheme="majorBidi" w:hAnsiTheme="majorBidi" w:cstheme="majorBidi"/>
                <w:b/>
                <w:bCs/>
                <w:sz w:val="24"/>
                <w:szCs w:val="24"/>
              </w:rPr>
              <w:t>Aspek</w:t>
            </w:r>
          </w:p>
        </w:tc>
        <w:tc>
          <w:tcPr>
            <w:tcW w:w="2055" w:type="dxa"/>
            <w:shd w:val="clear" w:color="auto" w:fill="C6D9F1" w:themeFill="text2" w:themeFillTint="33"/>
          </w:tcPr>
          <w:p w:rsidR="0080756D" w:rsidRPr="0080756D" w:rsidRDefault="0080756D" w:rsidP="00950F87">
            <w:pPr>
              <w:pStyle w:val="ListParagraph"/>
              <w:ind w:left="0" w:firstLine="0"/>
              <w:jc w:val="center"/>
              <w:rPr>
                <w:rFonts w:asciiTheme="majorBidi" w:hAnsiTheme="majorBidi" w:cstheme="majorBidi"/>
                <w:b/>
                <w:bCs/>
                <w:sz w:val="24"/>
                <w:szCs w:val="24"/>
              </w:rPr>
            </w:pPr>
            <w:r w:rsidRPr="0080756D">
              <w:rPr>
                <w:rFonts w:asciiTheme="majorBidi" w:hAnsiTheme="majorBidi" w:cstheme="majorBidi"/>
                <w:b/>
                <w:bCs/>
                <w:sz w:val="24"/>
                <w:szCs w:val="24"/>
              </w:rPr>
              <w:t>Skala</w:t>
            </w:r>
          </w:p>
        </w:tc>
        <w:tc>
          <w:tcPr>
            <w:tcW w:w="2051" w:type="dxa"/>
            <w:shd w:val="clear" w:color="auto" w:fill="C6D9F1" w:themeFill="text2" w:themeFillTint="33"/>
          </w:tcPr>
          <w:p w:rsidR="0080756D" w:rsidRPr="0080756D" w:rsidRDefault="0080756D" w:rsidP="00950F87">
            <w:pPr>
              <w:pStyle w:val="ListParagraph"/>
              <w:ind w:left="0" w:firstLine="0"/>
              <w:jc w:val="center"/>
              <w:rPr>
                <w:rFonts w:asciiTheme="majorBidi" w:hAnsiTheme="majorBidi" w:cstheme="majorBidi"/>
                <w:b/>
                <w:bCs/>
                <w:sz w:val="24"/>
                <w:szCs w:val="24"/>
              </w:rPr>
            </w:pPr>
            <w:r w:rsidRPr="0080756D">
              <w:rPr>
                <w:rFonts w:asciiTheme="majorBidi" w:hAnsiTheme="majorBidi" w:cstheme="majorBidi"/>
                <w:b/>
                <w:bCs/>
                <w:sz w:val="24"/>
                <w:szCs w:val="24"/>
              </w:rPr>
              <w:t>Jumlah Responden (Orang)</w:t>
            </w:r>
          </w:p>
        </w:tc>
        <w:tc>
          <w:tcPr>
            <w:tcW w:w="2051" w:type="dxa"/>
            <w:shd w:val="clear" w:color="auto" w:fill="C6D9F1" w:themeFill="text2" w:themeFillTint="33"/>
          </w:tcPr>
          <w:p w:rsidR="0080756D" w:rsidRPr="0080756D" w:rsidRDefault="0080756D" w:rsidP="00950F87">
            <w:pPr>
              <w:pStyle w:val="ListParagraph"/>
              <w:ind w:left="0" w:firstLine="0"/>
              <w:jc w:val="center"/>
              <w:rPr>
                <w:rFonts w:asciiTheme="majorBidi" w:hAnsiTheme="majorBidi" w:cstheme="majorBidi"/>
                <w:b/>
                <w:bCs/>
                <w:sz w:val="24"/>
                <w:szCs w:val="24"/>
              </w:rPr>
            </w:pPr>
            <w:r w:rsidRPr="0080756D">
              <w:rPr>
                <w:rFonts w:asciiTheme="majorBidi" w:hAnsiTheme="majorBidi" w:cstheme="majorBidi"/>
                <w:b/>
                <w:bCs/>
                <w:sz w:val="24"/>
                <w:szCs w:val="24"/>
              </w:rPr>
              <w:t>Persentase Responden (%)</w:t>
            </w:r>
          </w:p>
        </w:tc>
      </w:tr>
      <w:tr w:rsidR="0080756D" w:rsidTr="0080756D">
        <w:tc>
          <w:tcPr>
            <w:tcW w:w="2005" w:type="dxa"/>
            <w:vMerge w:val="restart"/>
          </w:tcPr>
          <w:p w:rsidR="0080756D" w:rsidRDefault="0080756D" w:rsidP="00950F87">
            <w:pPr>
              <w:pStyle w:val="ListParagraph"/>
              <w:ind w:left="0" w:firstLine="0"/>
              <w:jc w:val="both"/>
              <w:rPr>
                <w:rFonts w:asciiTheme="majorBidi" w:hAnsiTheme="majorBidi" w:cstheme="majorBidi"/>
                <w:sz w:val="24"/>
                <w:szCs w:val="24"/>
              </w:rPr>
            </w:pPr>
            <w:r w:rsidRPr="001004A3">
              <w:rPr>
                <w:rFonts w:ascii="Times New Roman" w:hAnsi="Times New Roman" w:cs="Times New Roman"/>
                <w:sz w:val="24"/>
                <w:szCs w:val="24"/>
              </w:rPr>
              <w:t>Operasional</w:t>
            </w:r>
          </w:p>
        </w:tc>
        <w:tc>
          <w:tcPr>
            <w:tcW w:w="2055" w:type="dxa"/>
          </w:tcPr>
          <w:p w:rsidR="0080756D" w:rsidRDefault="0080756D"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tidak puas</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80756D" w:rsidTr="0080756D">
        <w:tc>
          <w:tcPr>
            <w:tcW w:w="2005" w:type="dxa"/>
            <w:vMerge/>
          </w:tcPr>
          <w:p w:rsidR="0080756D" w:rsidRDefault="0080756D" w:rsidP="00950F87">
            <w:pPr>
              <w:pStyle w:val="ListParagraph"/>
              <w:ind w:left="0" w:firstLine="0"/>
              <w:jc w:val="both"/>
              <w:rPr>
                <w:rFonts w:asciiTheme="majorBidi" w:hAnsiTheme="majorBidi" w:cstheme="majorBidi"/>
                <w:sz w:val="24"/>
                <w:szCs w:val="24"/>
              </w:rPr>
            </w:pPr>
          </w:p>
        </w:tc>
        <w:tc>
          <w:tcPr>
            <w:tcW w:w="2055" w:type="dxa"/>
          </w:tcPr>
          <w:p w:rsidR="0080756D" w:rsidRDefault="0080756D"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Tidak puas</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80756D" w:rsidTr="0080756D">
        <w:tc>
          <w:tcPr>
            <w:tcW w:w="2005" w:type="dxa"/>
            <w:vMerge/>
          </w:tcPr>
          <w:p w:rsidR="0080756D" w:rsidRDefault="0080756D" w:rsidP="00950F87">
            <w:pPr>
              <w:pStyle w:val="ListParagraph"/>
              <w:ind w:left="0" w:firstLine="0"/>
              <w:jc w:val="both"/>
              <w:rPr>
                <w:rFonts w:asciiTheme="majorBidi" w:hAnsiTheme="majorBidi" w:cstheme="majorBidi"/>
                <w:sz w:val="24"/>
                <w:szCs w:val="24"/>
              </w:rPr>
            </w:pPr>
          </w:p>
        </w:tc>
        <w:tc>
          <w:tcPr>
            <w:tcW w:w="2055" w:type="dxa"/>
          </w:tcPr>
          <w:p w:rsidR="0080756D" w:rsidRDefault="0080756D"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Puas</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1</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12,5</w:t>
            </w:r>
            <w:r w:rsidR="00351244">
              <w:rPr>
                <w:rFonts w:asciiTheme="majorBidi" w:hAnsiTheme="majorBidi" w:cstheme="majorBidi"/>
                <w:sz w:val="24"/>
                <w:szCs w:val="24"/>
              </w:rPr>
              <w:t>%</w:t>
            </w:r>
          </w:p>
        </w:tc>
      </w:tr>
      <w:tr w:rsidR="0080756D" w:rsidTr="0080756D">
        <w:tc>
          <w:tcPr>
            <w:tcW w:w="2005" w:type="dxa"/>
            <w:vMerge/>
          </w:tcPr>
          <w:p w:rsidR="0080756D" w:rsidRDefault="0080756D" w:rsidP="00950F87">
            <w:pPr>
              <w:pStyle w:val="ListParagraph"/>
              <w:ind w:left="0" w:firstLine="0"/>
              <w:jc w:val="both"/>
              <w:rPr>
                <w:rFonts w:asciiTheme="majorBidi" w:hAnsiTheme="majorBidi" w:cstheme="majorBidi"/>
                <w:sz w:val="24"/>
                <w:szCs w:val="24"/>
              </w:rPr>
            </w:pPr>
          </w:p>
        </w:tc>
        <w:tc>
          <w:tcPr>
            <w:tcW w:w="2055" w:type="dxa"/>
          </w:tcPr>
          <w:p w:rsidR="0080756D" w:rsidRDefault="0080756D"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puas</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7</w:t>
            </w:r>
          </w:p>
        </w:tc>
        <w:tc>
          <w:tcPr>
            <w:tcW w:w="2051" w:type="dxa"/>
          </w:tcPr>
          <w:p w:rsidR="0080756D" w:rsidRPr="00E8720E" w:rsidRDefault="00941A74" w:rsidP="00A05A07">
            <w:pPr>
              <w:pStyle w:val="ListParagraph"/>
              <w:ind w:left="0" w:firstLine="0"/>
              <w:jc w:val="center"/>
              <w:rPr>
                <w:rFonts w:asciiTheme="majorBidi" w:hAnsiTheme="majorBidi" w:cstheme="majorBidi"/>
                <w:b/>
                <w:bCs/>
                <w:sz w:val="24"/>
                <w:szCs w:val="24"/>
              </w:rPr>
            </w:pPr>
            <w:r w:rsidRPr="00E8720E">
              <w:rPr>
                <w:rFonts w:asciiTheme="majorBidi" w:hAnsiTheme="majorBidi" w:cstheme="majorBidi"/>
                <w:b/>
                <w:bCs/>
                <w:sz w:val="24"/>
                <w:szCs w:val="24"/>
              </w:rPr>
              <w:t>87,5</w:t>
            </w:r>
            <w:r w:rsidR="00351244" w:rsidRPr="00E8720E">
              <w:rPr>
                <w:rFonts w:asciiTheme="majorBidi" w:hAnsiTheme="majorBidi" w:cstheme="majorBidi"/>
                <w:b/>
                <w:bCs/>
                <w:sz w:val="24"/>
                <w:szCs w:val="24"/>
              </w:rPr>
              <w:t>%</w:t>
            </w:r>
          </w:p>
        </w:tc>
      </w:tr>
      <w:tr w:rsidR="0080756D" w:rsidTr="0080756D">
        <w:tc>
          <w:tcPr>
            <w:tcW w:w="2005" w:type="dxa"/>
            <w:vMerge w:val="restart"/>
          </w:tcPr>
          <w:p w:rsidR="0080756D" w:rsidRDefault="0080756D" w:rsidP="00950F87">
            <w:pPr>
              <w:pStyle w:val="ListParagraph"/>
              <w:ind w:left="0" w:firstLine="0"/>
              <w:jc w:val="both"/>
              <w:rPr>
                <w:rFonts w:asciiTheme="majorBidi" w:hAnsiTheme="majorBidi" w:cstheme="majorBidi"/>
                <w:sz w:val="24"/>
                <w:szCs w:val="24"/>
              </w:rPr>
            </w:pPr>
            <w:r w:rsidRPr="001004A3">
              <w:rPr>
                <w:rFonts w:ascii="Times New Roman" w:hAnsi="Times New Roman" w:cs="Times New Roman"/>
                <w:sz w:val="24"/>
                <w:szCs w:val="24"/>
              </w:rPr>
              <w:t>Organisasional</w:t>
            </w:r>
          </w:p>
        </w:tc>
        <w:tc>
          <w:tcPr>
            <w:tcW w:w="2055" w:type="dxa"/>
          </w:tcPr>
          <w:p w:rsidR="0080756D" w:rsidRDefault="0080756D"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tidak puas</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80756D" w:rsidTr="0080756D">
        <w:tc>
          <w:tcPr>
            <w:tcW w:w="2005" w:type="dxa"/>
            <w:vMerge/>
          </w:tcPr>
          <w:p w:rsidR="0080756D" w:rsidRDefault="0080756D" w:rsidP="00950F87">
            <w:pPr>
              <w:pStyle w:val="ListParagraph"/>
              <w:ind w:left="0" w:firstLine="0"/>
              <w:jc w:val="both"/>
              <w:rPr>
                <w:rFonts w:asciiTheme="majorBidi" w:hAnsiTheme="majorBidi" w:cstheme="majorBidi"/>
                <w:sz w:val="24"/>
                <w:szCs w:val="24"/>
              </w:rPr>
            </w:pPr>
          </w:p>
        </w:tc>
        <w:tc>
          <w:tcPr>
            <w:tcW w:w="2055" w:type="dxa"/>
          </w:tcPr>
          <w:p w:rsidR="0080756D" w:rsidRDefault="0080756D"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Tidak puas</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80756D" w:rsidTr="0080756D">
        <w:tc>
          <w:tcPr>
            <w:tcW w:w="2005" w:type="dxa"/>
            <w:vMerge/>
          </w:tcPr>
          <w:p w:rsidR="0080756D" w:rsidRDefault="0080756D" w:rsidP="00950F87">
            <w:pPr>
              <w:pStyle w:val="ListParagraph"/>
              <w:ind w:left="0" w:firstLine="0"/>
              <w:jc w:val="both"/>
              <w:rPr>
                <w:rFonts w:asciiTheme="majorBidi" w:hAnsiTheme="majorBidi" w:cstheme="majorBidi"/>
                <w:sz w:val="24"/>
                <w:szCs w:val="24"/>
              </w:rPr>
            </w:pPr>
          </w:p>
        </w:tc>
        <w:tc>
          <w:tcPr>
            <w:tcW w:w="2055" w:type="dxa"/>
          </w:tcPr>
          <w:p w:rsidR="0080756D" w:rsidRDefault="0080756D"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Puas</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2</w:t>
            </w:r>
          </w:p>
        </w:tc>
        <w:tc>
          <w:tcPr>
            <w:tcW w:w="2051" w:type="dxa"/>
          </w:tcPr>
          <w:p w:rsidR="0080756D" w:rsidRPr="00E8720E" w:rsidRDefault="00941A74" w:rsidP="00A05A07">
            <w:pPr>
              <w:pStyle w:val="ListParagraph"/>
              <w:ind w:left="0" w:firstLine="0"/>
              <w:jc w:val="center"/>
              <w:rPr>
                <w:rFonts w:asciiTheme="majorBidi" w:hAnsiTheme="majorBidi" w:cstheme="majorBidi"/>
                <w:b/>
                <w:bCs/>
                <w:sz w:val="24"/>
                <w:szCs w:val="24"/>
              </w:rPr>
            </w:pPr>
            <w:r w:rsidRPr="00E8720E">
              <w:rPr>
                <w:rFonts w:asciiTheme="majorBidi" w:hAnsiTheme="majorBidi" w:cstheme="majorBidi"/>
                <w:b/>
                <w:bCs/>
                <w:sz w:val="24"/>
                <w:szCs w:val="24"/>
              </w:rPr>
              <w:t>25</w:t>
            </w:r>
            <w:r w:rsidR="00351244" w:rsidRPr="00E8720E">
              <w:rPr>
                <w:rFonts w:asciiTheme="majorBidi" w:hAnsiTheme="majorBidi" w:cstheme="majorBidi"/>
                <w:b/>
                <w:bCs/>
                <w:sz w:val="24"/>
                <w:szCs w:val="24"/>
              </w:rPr>
              <w:t>%</w:t>
            </w:r>
          </w:p>
        </w:tc>
      </w:tr>
      <w:tr w:rsidR="0080756D" w:rsidTr="0080756D">
        <w:tc>
          <w:tcPr>
            <w:tcW w:w="2005" w:type="dxa"/>
            <w:vMerge/>
          </w:tcPr>
          <w:p w:rsidR="0080756D" w:rsidRDefault="0080756D" w:rsidP="00950F87">
            <w:pPr>
              <w:pStyle w:val="ListParagraph"/>
              <w:ind w:left="0" w:firstLine="0"/>
              <w:jc w:val="both"/>
              <w:rPr>
                <w:rFonts w:asciiTheme="majorBidi" w:hAnsiTheme="majorBidi" w:cstheme="majorBidi"/>
                <w:sz w:val="24"/>
                <w:szCs w:val="24"/>
              </w:rPr>
            </w:pPr>
          </w:p>
        </w:tc>
        <w:tc>
          <w:tcPr>
            <w:tcW w:w="2055" w:type="dxa"/>
          </w:tcPr>
          <w:p w:rsidR="0080756D" w:rsidRDefault="0080756D"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puas</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6</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75</w:t>
            </w:r>
            <w:r w:rsidR="00351244">
              <w:rPr>
                <w:rFonts w:asciiTheme="majorBidi" w:hAnsiTheme="majorBidi" w:cstheme="majorBidi"/>
                <w:sz w:val="24"/>
                <w:szCs w:val="24"/>
              </w:rPr>
              <w:t>%</w:t>
            </w:r>
          </w:p>
        </w:tc>
      </w:tr>
      <w:tr w:rsidR="0080756D" w:rsidTr="0080756D">
        <w:tc>
          <w:tcPr>
            <w:tcW w:w="2005" w:type="dxa"/>
            <w:vMerge w:val="restart"/>
          </w:tcPr>
          <w:p w:rsidR="0080756D" w:rsidRDefault="0080756D" w:rsidP="00950F87">
            <w:pPr>
              <w:pStyle w:val="ListParagraph"/>
              <w:ind w:left="0" w:firstLine="0"/>
              <w:jc w:val="both"/>
              <w:rPr>
                <w:rFonts w:asciiTheme="majorBidi" w:hAnsiTheme="majorBidi" w:cstheme="majorBidi"/>
                <w:sz w:val="24"/>
                <w:szCs w:val="24"/>
              </w:rPr>
            </w:pPr>
            <w:r w:rsidRPr="001004A3">
              <w:rPr>
                <w:rFonts w:ascii="Times New Roman" w:hAnsi="Times New Roman" w:cs="Times New Roman"/>
                <w:sz w:val="24"/>
                <w:szCs w:val="24"/>
              </w:rPr>
              <w:t>Publik</w:t>
            </w:r>
          </w:p>
        </w:tc>
        <w:tc>
          <w:tcPr>
            <w:tcW w:w="2055" w:type="dxa"/>
          </w:tcPr>
          <w:p w:rsidR="0080756D" w:rsidRDefault="0080756D"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tidak puas</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80756D" w:rsidTr="0080756D">
        <w:tc>
          <w:tcPr>
            <w:tcW w:w="2005" w:type="dxa"/>
            <w:vMerge/>
          </w:tcPr>
          <w:p w:rsidR="0080756D" w:rsidRDefault="0080756D" w:rsidP="00950F87">
            <w:pPr>
              <w:pStyle w:val="ListParagraph"/>
              <w:ind w:left="0" w:firstLine="0"/>
              <w:jc w:val="both"/>
              <w:rPr>
                <w:rFonts w:asciiTheme="majorBidi" w:hAnsiTheme="majorBidi" w:cstheme="majorBidi"/>
                <w:sz w:val="24"/>
                <w:szCs w:val="24"/>
              </w:rPr>
            </w:pPr>
          </w:p>
        </w:tc>
        <w:tc>
          <w:tcPr>
            <w:tcW w:w="2055" w:type="dxa"/>
          </w:tcPr>
          <w:p w:rsidR="0080756D" w:rsidRDefault="0080756D"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Tidak puas</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80756D" w:rsidTr="0080756D">
        <w:tc>
          <w:tcPr>
            <w:tcW w:w="2005" w:type="dxa"/>
            <w:vMerge/>
          </w:tcPr>
          <w:p w:rsidR="0080756D" w:rsidRDefault="0080756D" w:rsidP="00950F87">
            <w:pPr>
              <w:pStyle w:val="ListParagraph"/>
              <w:ind w:left="0" w:firstLine="0"/>
              <w:jc w:val="both"/>
              <w:rPr>
                <w:rFonts w:asciiTheme="majorBidi" w:hAnsiTheme="majorBidi" w:cstheme="majorBidi"/>
                <w:sz w:val="24"/>
                <w:szCs w:val="24"/>
              </w:rPr>
            </w:pPr>
          </w:p>
        </w:tc>
        <w:tc>
          <w:tcPr>
            <w:tcW w:w="2055" w:type="dxa"/>
          </w:tcPr>
          <w:p w:rsidR="0080756D" w:rsidRDefault="0080756D"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Puas</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1</w:t>
            </w:r>
          </w:p>
        </w:tc>
        <w:tc>
          <w:tcPr>
            <w:tcW w:w="2051" w:type="dxa"/>
          </w:tcPr>
          <w:p w:rsidR="0080756D"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12,5</w:t>
            </w:r>
            <w:r w:rsidR="00351244">
              <w:rPr>
                <w:rFonts w:asciiTheme="majorBidi" w:hAnsiTheme="majorBidi" w:cstheme="majorBidi"/>
                <w:sz w:val="24"/>
                <w:szCs w:val="24"/>
              </w:rPr>
              <w:t>%</w:t>
            </w:r>
          </w:p>
        </w:tc>
      </w:tr>
      <w:tr w:rsidR="0080756D" w:rsidTr="0080756D">
        <w:tc>
          <w:tcPr>
            <w:tcW w:w="2005" w:type="dxa"/>
            <w:vMerge/>
          </w:tcPr>
          <w:p w:rsidR="0080756D" w:rsidRDefault="0080756D" w:rsidP="00950F87">
            <w:pPr>
              <w:pStyle w:val="ListParagraph"/>
              <w:ind w:left="0" w:firstLine="0"/>
              <w:jc w:val="both"/>
              <w:rPr>
                <w:rFonts w:asciiTheme="majorBidi" w:hAnsiTheme="majorBidi" w:cstheme="majorBidi"/>
                <w:sz w:val="24"/>
                <w:szCs w:val="24"/>
              </w:rPr>
            </w:pPr>
          </w:p>
        </w:tc>
        <w:tc>
          <w:tcPr>
            <w:tcW w:w="2055" w:type="dxa"/>
          </w:tcPr>
          <w:p w:rsidR="0080756D" w:rsidRDefault="0080756D"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puas</w:t>
            </w:r>
          </w:p>
        </w:tc>
        <w:tc>
          <w:tcPr>
            <w:tcW w:w="2051" w:type="dxa"/>
          </w:tcPr>
          <w:p w:rsidR="0080756D" w:rsidRDefault="00941A74"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7</w:t>
            </w:r>
          </w:p>
        </w:tc>
        <w:tc>
          <w:tcPr>
            <w:tcW w:w="2051" w:type="dxa"/>
          </w:tcPr>
          <w:p w:rsidR="0080756D" w:rsidRPr="00E8720E" w:rsidRDefault="00A05A07" w:rsidP="00A05A07">
            <w:pPr>
              <w:pStyle w:val="ListParagraph"/>
              <w:ind w:left="0" w:firstLine="0"/>
              <w:jc w:val="center"/>
              <w:rPr>
                <w:rFonts w:asciiTheme="majorBidi" w:hAnsiTheme="majorBidi" w:cstheme="majorBidi"/>
                <w:b/>
                <w:bCs/>
                <w:sz w:val="24"/>
                <w:szCs w:val="24"/>
              </w:rPr>
            </w:pPr>
            <w:r w:rsidRPr="00E8720E">
              <w:rPr>
                <w:rFonts w:asciiTheme="majorBidi" w:hAnsiTheme="majorBidi" w:cstheme="majorBidi"/>
                <w:b/>
                <w:bCs/>
                <w:sz w:val="24"/>
                <w:szCs w:val="24"/>
              </w:rPr>
              <w:t>87,5</w:t>
            </w:r>
            <w:r w:rsidR="00351244" w:rsidRPr="00E8720E">
              <w:rPr>
                <w:rFonts w:asciiTheme="majorBidi" w:hAnsiTheme="majorBidi" w:cstheme="majorBidi"/>
                <w:b/>
                <w:bCs/>
                <w:sz w:val="24"/>
                <w:szCs w:val="24"/>
              </w:rPr>
              <w:t>%</w:t>
            </w:r>
          </w:p>
        </w:tc>
      </w:tr>
    </w:tbl>
    <w:p w:rsidR="0080756D" w:rsidRDefault="00E8720E" w:rsidP="00E8720E">
      <w:pPr>
        <w:pStyle w:val="ListParagraph"/>
        <w:spacing w:after="0" w:line="360" w:lineRule="auto"/>
        <w:ind w:left="1080" w:firstLine="0"/>
        <w:jc w:val="both"/>
        <w:rPr>
          <w:rFonts w:ascii="Times New Roman" w:hAnsi="Times New Roman" w:cs="Times New Roman"/>
          <w:b/>
          <w:bCs/>
          <w:sz w:val="24"/>
          <w:szCs w:val="24"/>
        </w:rPr>
      </w:pPr>
      <w:r>
        <w:rPr>
          <w:rFonts w:asciiTheme="majorBidi" w:hAnsiTheme="majorBidi" w:cstheme="majorBidi"/>
          <w:sz w:val="24"/>
          <w:szCs w:val="24"/>
        </w:rPr>
        <w:t xml:space="preserve">Persentase pada skala </w:t>
      </w:r>
      <w:r w:rsidRPr="000B1C62">
        <w:rPr>
          <w:rFonts w:asciiTheme="majorBidi" w:hAnsiTheme="majorBidi" w:cstheme="majorBidi"/>
          <w:b/>
          <w:bCs/>
          <w:sz w:val="24"/>
          <w:szCs w:val="24"/>
        </w:rPr>
        <w:t>sangat tidak puas</w:t>
      </w:r>
      <w:r>
        <w:rPr>
          <w:rFonts w:asciiTheme="majorBidi" w:hAnsiTheme="majorBidi" w:cstheme="majorBidi"/>
          <w:sz w:val="24"/>
          <w:szCs w:val="24"/>
        </w:rPr>
        <w:t xml:space="preserve"> dan </w:t>
      </w:r>
      <w:r>
        <w:rPr>
          <w:rFonts w:asciiTheme="majorBidi" w:hAnsiTheme="majorBidi" w:cstheme="majorBidi"/>
          <w:b/>
          <w:bCs/>
          <w:sz w:val="24"/>
          <w:szCs w:val="24"/>
        </w:rPr>
        <w:t xml:space="preserve">tidak puas </w:t>
      </w:r>
      <w:r>
        <w:rPr>
          <w:rFonts w:asciiTheme="majorBidi" w:hAnsiTheme="majorBidi" w:cstheme="majorBidi"/>
          <w:sz w:val="24"/>
          <w:szCs w:val="24"/>
        </w:rPr>
        <w:t xml:space="preserve">seluruhnya 0%, persentase tertinggi pada skala </w:t>
      </w:r>
      <w:r w:rsidRPr="000B1C62">
        <w:rPr>
          <w:rFonts w:asciiTheme="majorBidi" w:hAnsiTheme="majorBidi" w:cstheme="majorBidi"/>
          <w:b/>
          <w:bCs/>
          <w:sz w:val="24"/>
          <w:szCs w:val="24"/>
        </w:rPr>
        <w:t>puas</w:t>
      </w:r>
      <w:r>
        <w:rPr>
          <w:rFonts w:asciiTheme="majorBidi" w:hAnsiTheme="majorBidi" w:cstheme="majorBidi"/>
          <w:sz w:val="24"/>
          <w:szCs w:val="24"/>
        </w:rPr>
        <w:t xml:space="preserve"> berada di aspek organisasional dengan persentase 25% dan pada skala </w:t>
      </w:r>
      <w:r w:rsidRPr="000B1C62">
        <w:rPr>
          <w:rFonts w:asciiTheme="majorBidi" w:hAnsiTheme="majorBidi" w:cstheme="majorBidi"/>
          <w:b/>
          <w:bCs/>
          <w:sz w:val="24"/>
          <w:szCs w:val="24"/>
        </w:rPr>
        <w:t>sangat puas</w:t>
      </w:r>
      <w:r>
        <w:rPr>
          <w:rFonts w:asciiTheme="majorBidi" w:hAnsiTheme="majorBidi" w:cstheme="majorBidi"/>
          <w:sz w:val="24"/>
          <w:szCs w:val="24"/>
        </w:rPr>
        <w:t xml:space="preserve"> berada di aspek operasional dan publik dengan persentase 87,5%.</w:t>
      </w:r>
    </w:p>
    <w:p w:rsidR="009F1C15" w:rsidRDefault="009F1C15" w:rsidP="0080756D">
      <w:pPr>
        <w:spacing w:after="0" w:line="240" w:lineRule="auto"/>
        <w:ind w:left="0" w:firstLine="0"/>
        <w:jc w:val="both"/>
        <w:rPr>
          <w:rFonts w:asciiTheme="majorBidi" w:hAnsiTheme="majorBidi" w:cstheme="majorBidi"/>
          <w:sz w:val="24"/>
          <w:szCs w:val="24"/>
        </w:rPr>
      </w:pPr>
    </w:p>
    <w:p w:rsidR="009F1C15" w:rsidRDefault="009F1C15" w:rsidP="00875603">
      <w:pPr>
        <w:spacing w:after="0" w:line="240" w:lineRule="auto"/>
        <w:ind w:left="1134" w:firstLine="1"/>
        <w:jc w:val="both"/>
        <w:rPr>
          <w:rFonts w:ascii="Times New Roman" w:hAnsi="Times New Roman" w:cs="Times New Roman"/>
          <w:b/>
          <w:bCs/>
          <w:sz w:val="24"/>
          <w:szCs w:val="24"/>
        </w:rPr>
      </w:pPr>
      <w:r w:rsidRPr="00C1426F">
        <w:rPr>
          <w:rFonts w:ascii="Times New Roman" w:hAnsi="Times New Roman" w:cs="Times New Roman"/>
          <w:b/>
          <w:bCs/>
          <w:sz w:val="24"/>
          <w:szCs w:val="24"/>
        </w:rPr>
        <w:t xml:space="preserve">Tabel </w:t>
      </w:r>
      <w:r>
        <w:rPr>
          <w:rFonts w:ascii="Times New Roman" w:hAnsi="Times New Roman" w:cs="Times New Roman"/>
          <w:b/>
          <w:bCs/>
          <w:sz w:val="24"/>
          <w:szCs w:val="24"/>
        </w:rPr>
        <w:t>3</w:t>
      </w:r>
      <w:r>
        <w:rPr>
          <w:rFonts w:ascii="Times New Roman" w:hAnsi="Times New Roman" w:cs="Times New Roman"/>
          <w:b/>
          <w:bCs/>
          <w:sz w:val="24"/>
          <w:szCs w:val="24"/>
          <w:lang w:val="en-US"/>
        </w:rPr>
        <w:t>.</w:t>
      </w:r>
      <w:r>
        <w:rPr>
          <w:rFonts w:ascii="Times New Roman" w:hAnsi="Times New Roman" w:cs="Times New Roman"/>
          <w:b/>
          <w:bCs/>
          <w:sz w:val="24"/>
          <w:szCs w:val="24"/>
        </w:rPr>
        <w:t>10</w:t>
      </w:r>
      <w:r>
        <w:rPr>
          <w:rFonts w:ascii="Times New Roman" w:hAnsi="Times New Roman" w:cs="Times New Roman"/>
          <w:b/>
          <w:bCs/>
          <w:sz w:val="24"/>
          <w:szCs w:val="24"/>
          <w:lang w:val="en-US"/>
        </w:rPr>
        <w:t xml:space="preserve"> </w:t>
      </w:r>
      <w:r w:rsidRPr="00C1426F">
        <w:rPr>
          <w:rFonts w:ascii="Times New Roman" w:hAnsi="Times New Roman" w:cs="Times New Roman"/>
          <w:b/>
          <w:bCs/>
          <w:sz w:val="24"/>
          <w:szCs w:val="24"/>
        </w:rPr>
        <w:t xml:space="preserve">Hasil Tabulasi Data Survei Kepuasan Tenaga Dosen dan Tendik Terhadap Tata Kelola </w:t>
      </w:r>
    </w:p>
    <w:tbl>
      <w:tblPr>
        <w:tblStyle w:val="TableGrid"/>
        <w:tblW w:w="0" w:type="auto"/>
        <w:tblInd w:w="1080" w:type="dxa"/>
        <w:tblLook w:val="04A0"/>
      </w:tblPr>
      <w:tblGrid>
        <w:gridCol w:w="2005"/>
        <w:gridCol w:w="2055"/>
        <w:gridCol w:w="2051"/>
        <w:gridCol w:w="2051"/>
      </w:tblGrid>
      <w:tr w:rsidR="00941A74" w:rsidRPr="0080756D" w:rsidTr="00950F87">
        <w:tc>
          <w:tcPr>
            <w:tcW w:w="2005" w:type="dxa"/>
            <w:shd w:val="clear" w:color="auto" w:fill="C6D9F1" w:themeFill="text2" w:themeFillTint="33"/>
          </w:tcPr>
          <w:p w:rsidR="00941A74" w:rsidRPr="0080756D" w:rsidRDefault="00941A74" w:rsidP="00950F87">
            <w:pPr>
              <w:pStyle w:val="ListParagraph"/>
              <w:ind w:left="0" w:firstLine="0"/>
              <w:jc w:val="center"/>
              <w:rPr>
                <w:rFonts w:asciiTheme="majorBidi" w:hAnsiTheme="majorBidi" w:cstheme="majorBidi"/>
                <w:b/>
                <w:bCs/>
                <w:sz w:val="24"/>
                <w:szCs w:val="24"/>
              </w:rPr>
            </w:pPr>
            <w:r w:rsidRPr="0080756D">
              <w:rPr>
                <w:rFonts w:asciiTheme="majorBidi" w:hAnsiTheme="majorBidi" w:cstheme="majorBidi"/>
                <w:b/>
                <w:bCs/>
                <w:sz w:val="24"/>
                <w:szCs w:val="24"/>
              </w:rPr>
              <w:t>Aspek</w:t>
            </w:r>
          </w:p>
        </w:tc>
        <w:tc>
          <w:tcPr>
            <w:tcW w:w="2055" w:type="dxa"/>
            <w:shd w:val="clear" w:color="auto" w:fill="C6D9F1" w:themeFill="text2" w:themeFillTint="33"/>
          </w:tcPr>
          <w:p w:rsidR="00941A74" w:rsidRPr="0080756D" w:rsidRDefault="00941A74" w:rsidP="00950F87">
            <w:pPr>
              <w:pStyle w:val="ListParagraph"/>
              <w:ind w:left="0" w:firstLine="0"/>
              <w:jc w:val="center"/>
              <w:rPr>
                <w:rFonts w:asciiTheme="majorBidi" w:hAnsiTheme="majorBidi" w:cstheme="majorBidi"/>
                <w:b/>
                <w:bCs/>
                <w:sz w:val="24"/>
                <w:szCs w:val="24"/>
              </w:rPr>
            </w:pPr>
            <w:r w:rsidRPr="0080756D">
              <w:rPr>
                <w:rFonts w:asciiTheme="majorBidi" w:hAnsiTheme="majorBidi" w:cstheme="majorBidi"/>
                <w:b/>
                <w:bCs/>
                <w:sz w:val="24"/>
                <w:szCs w:val="24"/>
              </w:rPr>
              <w:t>Skala</w:t>
            </w:r>
          </w:p>
        </w:tc>
        <w:tc>
          <w:tcPr>
            <w:tcW w:w="2051" w:type="dxa"/>
            <w:shd w:val="clear" w:color="auto" w:fill="C6D9F1" w:themeFill="text2" w:themeFillTint="33"/>
          </w:tcPr>
          <w:p w:rsidR="00941A74" w:rsidRPr="0080756D" w:rsidRDefault="00941A74" w:rsidP="00950F87">
            <w:pPr>
              <w:pStyle w:val="ListParagraph"/>
              <w:ind w:left="0" w:firstLine="0"/>
              <w:jc w:val="center"/>
              <w:rPr>
                <w:rFonts w:asciiTheme="majorBidi" w:hAnsiTheme="majorBidi" w:cstheme="majorBidi"/>
                <w:b/>
                <w:bCs/>
                <w:sz w:val="24"/>
                <w:szCs w:val="24"/>
              </w:rPr>
            </w:pPr>
            <w:r w:rsidRPr="0080756D">
              <w:rPr>
                <w:rFonts w:asciiTheme="majorBidi" w:hAnsiTheme="majorBidi" w:cstheme="majorBidi"/>
                <w:b/>
                <w:bCs/>
                <w:sz w:val="24"/>
                <w:szCs w:val="24"/>
              </w:rPr>
              <w:t>Jumlah Responden (Orang)</w:t>
            </w:r>
          </w:p>
        </w:tc>
        <w:tc>
          <w:tcPr>
            <w:tcW w:w="2051" w:type="dxa"/>
            <w:shd w:val="clear" w:color="auto" w:fill="C6D9F1" w:themeFill="text2" w:themeFillTint="33"/>
          </w:tcPr>
          <w:p w:rsidR="00941A74" w:rsidRPr="0080756D" w:rsidRDefault="00941A74" w:rsidP="00950F87">
            <w:pPr>
              <w:pStyle w:val="ListParagraph"/>
              <w:ind w:left="0" w:firstLine="0"/>
              <w:jc w:val="center"/>
              <w:rPr>
                <w:rFonts w:asciiTheme="majorBidi" w:hAnsiTheme="majorBidi" w:cstheme="majorBidi"/>
                <w:b/>
                <w:bCs/>
                <w:sz w:val="24"/>
                <w:szCs w:val="24"/>
              </w:rPr>
            </w:pPr>
            <w:r w:rsidRPr="0080756D">
              <w:rPr>
                <w:rFonts w:asciiTheme="majorBidi" w:hAnsiTheme="majorBidi" w:cstheme="majorBidi"/>
                <w:b/>
                <w:bCs/>
                <w:sz w:val="24"/>
                <w:szCs w:val="24"/>
              </w:rPr>
              <w:t>Persentase Responden (%)</w:t>
            </w:r>
          </w:p>
        </w:tc>
      </w:tr>
      <w:tr w:rsidR="00941A74" w:rsidTr="00950F87">
        <w:tc>
          <w:tcPr>
            <w:tcW w:w="2005" w:type="dxa"/>
            <w:vMerge w:val="restart"/>
          </w:tcPr>
          <w:p w:rsidR="00941A74" w:rsidRDefault="00941A74" w:rsidP="00950F87">
            <w:pPr>
              <w:pStyle w:val="ListParagraph"/>
              <w:ind w:left="0" w:firstLine="0"/>
              <w:jc w:val="both"/>
              <w:rPr>
                <w:rFonts w:asciiTheme="majorBidi" w:hAnsiTheme="majorBidi" w:cstheme="majorBidi"/>
                <w:sz w:val="24"/>
                <w:szCs w:val="24"/>
              </w:rPr>
            </w:pPr>
            <w:r w:rsidRPr="001004A3">
              <w:rPr>
                <w:rFonts w:ascii="Times New Roman" w:hAnsi="Times New Roman" w:cs="Times New Roman"/>
                <w:sz w:val="24"/>
                <w:szCs w:val="24"/>
              </w:rPr>
              <w:t>Planning</w:t>
            </w: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tidak 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941A74" w:rsidTr="00950F87">
        <w:tc>
          <w:tcPr>
            <w:tcW w:w="2005" w:type="dxa"/>
            <w:vMerge/>
          </w:tcPr>
          <w:p w:rsidR="00941A74" w:rsidRDefault="00941A74" w:rsidP="00950F87">
            <w:pPr>
              <w:pStyle w:val="ListParagraph"/>
              <w:ind w:left="0" w:firstLine="0"/>
              <w:jc w:val="both"/>
              <w:rPr>
                <w:rFonts w:asciiTheme="majorBidi" w:hAnsiTheme="majorBidi" w:cstheme="majorBidi"/>
                <w:sz w:val="24"/>
                <w:szCs w:val="24"/>
              </w:rPr>
            </w:pP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Tidak 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941A74" w:rsidTr="00950F87">
        <w:tc>
          <w:tcPr>
            <w:tcW w:w="2005" w:type="dxa"/>
            <w:vMerge/>
          </w:tcPr>
          <w:p w:rsidR="00941A74" w:rsidRDefault="00941A74" w:rsidP="00950F87">
            <w:pPr>
              <w:pStyle w:val="ListParagraph"/>
              <w:ind w:left="0" w:firstLine="0"/>
              <w:jc w:val="both"/>
              <w:rPr>
                <w:rFonts w:asciiTheme="majorBidi" w:hAnsiTheme="majorBidi" w:cstheme="majorBidi"/>
                <w:sz w:val="24"/>
                <w:szCs w:val="24"/>
              </w:rPr>
            </w:pP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3</w:t>
            </w:r>
          </w:p>
        </w:tc>
        <w:tc>
          <w:tcPr>
            <w:tcW w:w="2051" w:type="dxa"/>
          </w:tcPr>
          <w:p w:rsidR="00941A74" w:rsidRPr="00E8720E" w:rsidRDefault="00A05A07" w:rsidP="00A05A07">
            <w:pPr>
              <w:pStyle w:val="ListParagraph"/>
              <w:ind w:left="0" w:firstLine="0"/>
              <w:jc w:val="center"/>
              <w:rPr>
                <w:rFonts w:asciiTheme="majorBidi" w:hAnsiTheme="majorBidi" w:cstheme="majorBidi"/>
                <w:b/>
                <w:bCs/>
                <w:sz w:val="24"/>
                <w:szCs w:val="24"/>
              </w:rPr>
            </w:pPr>
            <w:r w:rsidRPr="00E8720E">
              <w:rPr>
                <w:rFonts w:asciiTheme="majorBidi" w:hAnsiTheme="majorBidi" w:cstheme="majorBidi"/>
                <w:b/>
                <w:bCs/>
                <w:sz w:val="24"/>
                <w:szCs w:val="24"/>
              </w:rPr>
              <w:t>37,5</w:t>
            </w:r>
            <w:r w:rsidR="00351244" w:rsidRPr="00E8720E">
              <w:rPr>
                <w:rFonts w:asciiTheme="majorBidi" w:hAnsiTheme="majorBidi" w:cstheme="majorBidi"/>
                <w:b/>
                <w:bCs/>
                <w:sz w:val="24"/>
                <w:szCs w:val="24"/>
              </w:rPr>
              <w:t>%</w:t>
            </w:r>
          </w:p>
        </w:tc>
      </w:tr>
      <w:tr w:rsidR="00941A74" w:rsidTr="00950F87">
        <w:tc>
          <w:tcPr>
            <w:tcW w:w="2005" w:type="dxa"/>
            <w:vMerge/>
          </w:tcPr>
          <w:p w:rsidR="00941A74" w:rsidRDefault="00941A74" w:rsidP="00950F87">
            <w:pPr>
              <w:pStyle w:val="ListParagraph"/>
              <w:ind w:left="0" w:firstLine="0"/>
              <w:jc w:val="both"/>
              <w:rPr>
                <w:rFonts w:asciiTheme="majorBidi" w:hAnsiTheme="majorBidi" w:cstheme="majorBidi"/>
                <w:sz w:val="24"/>
                <w:szCs w:val="24"/>
              </w:rPr>
            </w:pP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5</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62,5</w:t>
            </w:r>
            <w:r w:rsidR="00351244">
              <w:rPr>
                <w:rFonts w:asciiTheme="majorBidi" w:hAnsiTheme="majorBidi" w:cstheme="majorBidi"/>
                <w:sz w:val="24"/>
                <w:szCs w:val="24"/>
              </w:rPr>
              <w:t>%</w:t>
            </w:r>
          </w:p>
        </w:tc>
      </w:tr>
      <w:tr w:rsidR="00941A74" w:rsidTr="00950F87">
        <w:tc>
          <w:tcPr>
            <w:tcW w:w="2005" w:type="dxa"/>
            <w:vMerge w:val="restart"/>
          </w:tcPr>
          <w:p w:rsidR="00941A74" w:rsidRDefault="00941A74" w:rsidP="00950F87">
            <w:pPr>
              <w:pStyle w:val="ListParagraph"/>
              <w:ind w:left="0" w:firstLine="0"/>
              <w:jc w:val="both"/>
              <w:rPr>
                <w:rFonts w:asciiTheme="majorBidi" w:hAnsiTheme="majorBidi" w:cstheme="majorBidi"/>
                <w:sz w:val="24"/>
                <w:szCs w:val="24"/>
              </w:rPr>
            </w:pPr>
            <w:r w:rsidRPr="001004A3">
              <w:rPr>
                <w:rFonts w:ascii="Times New Roman" w:hAnsi="Times New Roman" w:cs="Times New Roman"/>
                <w:sz w:val="24"/>
                <w:szCs w:val="24"/>
              </w:rPr>
              <w:t>Organizing</w:t>
            </w: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tidak 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941A74" w:rsidTr="00950F87">
        <w:tc>
          <w:tcPr>
            <w:tcW w:w="2005" w:type="dxa"/>
            <w:vMerge/>
          </w:tcPr>
          <w:p w:rsidR="00941A74" w:rsidRDefault="00941A74" w:rsidP="00950F87">
            <w:pPr>
              <w:pStyle w:val="ListParagraph"/>
              <w:ind w:left="0" w:firstLine="0"/>
              <w:jc w:val="both"/>
              <w:rPr>
                <w:rFonts w:asciiTheme="majorBidi" w:hAnsiTheme="majorBidi" w:cstheme="majorBidi"/>
                <w:sz w:val="24"/>
                <w:szCs w:val="24"/>
              </w:rPr>
            </w:pP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Tidak 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941A74" w:rsidTr="00950F87">
        <w:tc>
          <w:tcPr>
            <w:tcW w:w="2005" w:type="dxa"/>
            <w:vMerge/>
          </w:tcPr>
          <w:p w:rsidR="00941A74" w:rsidRDefault="00941A74" w:rsidP="00950F87">
            <w:pPr>
              <w:pStyle w:val="ListParagraph"/>
              <w:ind w:left="0" w:firstLine="0"/>
              <w:jc w:val="both"/>
              <w:rPr>
                <w:rFonts w:asciiTheme="majorBidi" w:hAnsiTheme="majorBidi" w:cstheme="majorBidi"/>
                <w:sz w:val="24"/>
                <w:szCs w:val="24"/>
              </w:rPr>
            </w:pP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2</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25</w:t>
            </w:r>
            <w:r w:rsidR="00351244">
              <w:rPr>
                <w:rFonts w:asciiTheme="majorBidi" w:hAnsiTheme="majorBidi" w:cstheme="majorBidi"/>
                <w:sz w:val="24"/>
                <w:szCs w:val="24"/>
              </w:rPr>
              <w:t>%</w:t>
            </w:r>
          </w:p>
        </w:tc>
      </w:tr>
      <w:tr w:rsidR="00941A74" w:rsidTr="00950F87">
        <w:tc>
          <w:tcPr>
            <w:tcW w:w="2005" w:type="dxa"/>
            <w:vMerge/>
          </w:tcPr>
          <w:p w:rsidR="00941A74" w:rsidRDefault="00941A74" w:rsidP="00950F87">
            <w:pPr>
              <w:pStyle w:val="ListParagraph"/>
              <w:ind w:left="0" w:firstLine="0"/>
              <w:jc w:val="both"/>
              <w:rPr>
                <w:rFonts w:asciiTheme="majorBidi" w:hAnsiTheme="majorBidi" w:cstheme="majorBidi"/>
                <w:sz w:val="24"/>
                <w:szCs w:val="24"/>
              </w:rPr>
            </w:pP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6</w:t>
            </w:r>
          </w:p>
        </w:tc>
        <w:tc>
          <w:tcPr>
            <w:tcW w:w="2051" w:type="dxa"/>
          </w:tcPr>
          <w:p w:rsidR="00941A74" w:rsidRPr="00E8720E" w:rsidRDefault="00A05A07" w:rsidP="00A05A07">
            <w:pPr>
              <w:pStyle w:val="ListParagraph"/>
              <w:ind w:left="0" w:firstLine="0"/>
              <w:jc w:val="center"/>
              <w:rPr>
                <w:rFonts w:asciiTheme="majorBidi" w:hAnsiTheme="majorBidi" w:cstheme="majorBidi"/>
                <w:b/>
                <w:bCs/>
                <w:sz w:val="24"/>
                <w:szCs w:val="24"/>
              </w:rPr>
            </w:pPr>
            <w:r w:rsidRPr="00E8720E">
              <w:rPr>
                <w:rFonts w:asciiTheme="majorBidi" w:hAnsiTheme="majorBidi" w:cstheme="majorBidi"/>
                <w:b/>
                <w:bCs/>
                <w:sz w:val="24"/>
                <w:szCs w:val="24"/>
              </w:rPr>
              <w:t>75</w:t>
            </w:r>
            <w:r w:rsidR="00351244" w:rsidRPr="00E8720E">
              <w:rPr>
                <w:rFonts w:asciiTheme="majorBidi" w:hAnsiTheme="majorBidi" w:cstheme="majorBidi"/>
                <w:b/>
                <w:bCs/>
                <w:sz w:val="24"/>
                <w:szCs w:val="24"/>
              </w:rPr>
              <w:t>%</w:t>
            </w:r>
          </w:p>
        </w:tc>
      </w:tr>
      <w:tr w:rsidR="00941A74" w:rsidTr="00950F87">
        <w:tc>
          <w:tcPr>
            <w:tcW w:w="2005" w:type="dxa"/>
            <w:vMerge w:val="restart"/>
          </w:tcPr>
          <w:p w:rsidR="00941A74" w:rsidRDefault="00941A74" w:rsidP="00950F87">
            <w:pPr>
              <w:pStyle w:val="ListParagraph"/>
              <w:ind w:left="0" w:firstLine="0"/>
              <w:jc w:val="both"/>
              <w:rPr>
                <w:rFonts w:asciiTheme="majorBidi" w:hAnsiTheme="majorBidi" w:cstheme="majorBidi"/>
                <w:sz w:val="24"/>
                <w:szCs w:val="24"/>
              </w:rPr>
            </w:pPr>
            <w:r w:rsidRPr="001004A3">
              <w:rPr>
                <w:rFonts w:ascii="Times New Roman" w:hAnsi="Times New Roman" w:cs="Times New Roman"/>
                <w:sz w:val="24"/>
                <w:szCs w:val="24"/>
              </w:rPr>
              <w:t>Staffing</w:t>
            </w: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tidak 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941A74" w:rsidTr="00950F87">
        <w:tc>
          <w:tcPr>
            <w:tcW w:w="2005" w:type="dxa"/>
            <w:vMerge/>
          </w:tcPr>
          <w:p w:rsidR="00941A74" w:rsidRDefault="00941A74" w:rsidP="00950F87">
            <w:pPr>
              <w:pStyle w:val="ListParagraph"/>
              <w:ind w:left="0" w:firstLine="0"/>
              <w:jc w:val="both"/>
              <w:rPr>
                <w:rFonts w:asciiTheme="majorBidi" w:hAnsiTheme="majorBidi" w:cstheme="majorBidi"/>
                <w:sz w:val="24"/>
                <w:szCs w:val="24"/>
              </w:rPr>
            </w:pP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Tidak 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941A74" w:rsidTr="00950F87">
        <w:tc>
          <w:tcPr>
            <w:tcW w:w="2005" w:type="dxa"/>
            <w:vMerge/>
          </w:tcPr>
          <w:p w:rsidR="00941A74" w:rsidRDefault="00941A74" w:rsidP="00950F87">
            <w:pPr>
              <w:pStyle w:val="ListParagraph"/>
              <w:ind w:left="0" w:firstLine="0"/>
              <w:jc w:val="both"/>
              <w:rPr>
                <w:rFonts w:asciiTheme="majorBidi" w:hAnsiTheme="majorBidi" w:cstheme="majorBidi"/>
                <w:sz w:val="24"/>
                <w:szCs w:val="24"/>
              </w:rPr>
            </w:pP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2</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25</w:t>
            </w:r>
            <w:r w:rsidR="00351244">
              <w:rPr>
                <w:rFonts w:asciiTheme="majorBidi" w:hAnsiTheme="majorBidi" w:cstheme="majorBidi"/>
                <w:sz w:val="24"/>
                <w:szCs w:val="24"/>
              </w:rPr>
              <w:t>%</w:t>
            </w:r>
          </w:p>
        </w:tc>
      </w:tr>
      <w:tr w:rsidR="00941A74" w:rsidTr="00950F87">
        <w:tc>
          <w:tcPr>
            <w:tcW w:w="2005" w:type="dxa"/>
            <w:vMerge/>
          </w:tcPr>
          <w:p w:rsidR="00941A74" w:rsidRDefault="00941A74" w:rsidP="00950F87">
            <w:pPr>
              <w:pStyle w:val="ListParagraph"/>
              <w:ind w:left="0" w:firstLine="0"/>
              <w:jc w:val="both"/>
              <w:rPr>
                <w:rFonts w:asciiTheme="majorBidi" w:hAnsiTheme="majorBidi" w:cstheme="majorBidi"/>
                <w:sz w:val="24"/>
                <w:szCs w:val="24"/>
              </w:rPr>
            </w:pP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6</w:t>
            </w:r>
          </w:p>
        </w:tc>
        <w:tc>
          <w:tcPr>
            <w:tcW w:w="2051" w:type="dxa"/>
          </w:tcPr>
          <w:p w:rsidR="00941A74" w:rsidRPr="00E8720E" w:rsidRDefault="00A05A07" w:rsidP="00A05A07">
            <w:pPr>
              <w:pStyle w:val="ListParagraph"/>
              <w:ind w:left="0" w:firstLine="0"/>
              <w:jc w:val="center"/>
              <w:rPr>
                <w:rFonts w:asciiTheme="majorBidi" w:hAnsiTheme="majorBidi" w:cstheme="majorBidi"/>
                <w:b/>
                <w:bCs/>
                <w:sz w:val="24"/>
                <w:szCs w:val="24"/>
              </w:rPr>
            </w:pPr>
            <w:r w:rsidRPr="00E8720E">
              <w:rPr>
                <w:rFonts w:asciiTheme="majorBidi" w:hAnsiTheme="majorBidi" w:cstheme="majorBidi"/>
                <w:b/>
                <w:bCs/>
                <w:sz w:val="24"/>
                <w:szCs w:val="24"/>
              </w:rPr>
              <w:t>75</w:t>
            </w:r>
            <w:r w:rsidR="00351244" w:rsidRPr="00E8720E">
              <w:rPr>
                <w:rFonts w:asciiTheme="majorBidi" w:hAnsiTheme="majorBidi" w:cstheme="majorBidi"/>
                <w:b/>
                <w:bCs/>
                <w:sz w:val="24"/>
                <w:szCs w:val="24"/>
              </w:rPr>
              <w:t>%</w:t>
            </w:r>
          </w:p>
        </w:tc>
      </w:tr>
      <w:tr w:rsidR="00941A74" w:rsidTr="00950F87">
        <w:tc>
          <w:tcPr>
            <w:tcW w:w="2005" w:type="dxa"/>
            <w:vMerge w:val="restart"/>
          </w:tcPr>
          <w:p w:rsidR="00941A74" w:rsidRDefault="00941A74" w:rsidP="00950F87">
            <w:pPr>
              <w:pStyle w:val="ListParagraph"/>
              <w:ind w:left="0" w:firstLine="0"/>
              <w:jc w:val="both"/>
              <w:rPr>
                <w:rFonts w:asciiTheme="majorBidi" w:hAnsiTheme="majorBidi" w:cstheme="majorBidi"/>
                <w:sz w:val="24"/>
                <w:szCs w:val="24"/>
              </w:rPr>
            </w:pPr>
            <w:r w:rsidRPr="001004A3">
              <w:rPr>
                <w:rFonts w:ascii="Times New Roman" w:hAnsi="Times New Roman" w:cs="Times New Roman"/>
                <w:sz w:val="24"/>
                <w:szCs w:val="24"/>
              </w:rPr>
              <w:t>Leading</w:t>
            </w: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tidak 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941A74" w:rsidTr="00950F87">
        <w:tc>
          <w:tcPr>
            <w:tcW w:w="2005" w:type="dxa"/>
            <w:vMerge/>
          </w:tcPr>
          <w:p w:rsidR="00941A74" w:rsidRDefault="00941A74" w:rsidP="00950F87">
            <w:pPr>
              <w:pStyle w:val="ListParagraph"/>
              <w:ind w:left="0" w:firstLine="0"/>
              <w:jc w:val="both"/>
              <w:rPr>
                <w:rFonts w:asciiTheme="majorBidi" w:hAnsiTheme="majorBidi" w:cstheme="majorBidi"/>
                <w:sz w:val="24"/>
                <w:szCs w:val="24"/>
              </w:rPr>
            </w:pP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Tidak 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941A74" w:rsidTr="00950F87">
        <w:tc>
          <w:tcPr>
            <w:tcW w:w="2005" w:type="dxa"/>
            <w:vMerge/>
          </w:tcPr>
          <w:p w:rsidR="00941A74" w:rsidRDefault="00941A74" w:rsidP="00950F87">
            <w:pPr>
              <w:pStyle w:val="ListParagraph"/>
              <w:ind w:left="0" w:firstLine="0"/>
              <w:jc w:val="both"/>
              <w:rPr>
                <w:rFonts w:asciiTheme="majorBidi" w:hAnsiTheme="majorBidi" w:cstheme="majorBidi"/>
                <w:sz w:val="24"/>
                <w:szCs w:val="24"/>
              </w:rPr>
            </w:pP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2</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25</w:t>
            </w:r>
            <w:r w:rsidR="00351244">
              <w:rPr>
                <w:rFonts w:asciiTheme="majorBidi" w:hAnsiTheme="majorBidi" w:cstheme="majorBidi"/>
                <w:sz w:val="24"/>
                <w:szCs w:val="24"/>
              </w:rPr>
              <w:t>%</w:t>
            </w:r>
          </w:p>
        </w:tc>
      </w:tr>
      <w:tr w:rsidR="00941A74" w:rsidTr="00950F87">
        <w:tc>
          <w:tcPr>
            <w:tcW w:w="2005" w:type="dxa"/>
            <w:vMerge/>
          </w:tcPr>
          <w:p w:rsidR="00941A74" w:rsidRDefault="00941A74" w:rsidP="00950F87">
            <w:pPr>
              <w:pStyle w:val="ListParagraph"/>
              <w:ind w:left="0" w:firstLine="0"/>
              <w:jc w:val="both"/>
              <w:rPr>
                <w:rFonts w:asciiTheme="majorBidi" w:hAnsiTheme="majorBidi" w:cstheme="majorBidi"/>
                <w:sz w:val="24"/>
                <w:szCs w:val="24"/>
              </w:rPr>
            </w:pP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6</w:t>
            </w:r>
          </w:p>
        </w:tc>
        <w:tc>
          <w:tcPr>
            <w:tcW w:w="2051" w:type="dxa"/>
          </w:tcPr>
          <w:p w:rsidR="00941A74" w:rsidRPr="00E8720E" w:rsidRDefault="00A05A07" w:rsidP="00A05A07">
            <w:pPr>
              <w:pStyle w:val="ListParagraph"/>
              <w:ind w:left="0" w:firstLine="0"/>
              <w:jc w:val="center"/>
              <w:rPr>
                <w:rFonts w:asciiTheme="majorBidi" w:hAnsiTheme="majorBidi" w:cstheme="majorBidi"/>
                <w:b/>
                <w:bCs/>
                <w:sz w:val="24"/>
                <w:szCs w:val="24"/>
              </w:rPr>
            </w:pPr>
            <w:r w:rsidRPr="00E8720E">
              <w:rPr>
                <w:rFonts w:asciiTheme="majorBidi" w:hAnsiTheme="majorBidi" w:cstheme="majorBidi"/>
                <w:b/>
                <w:bCs/>
                <w:sz w:val="24"/>
                <w:szCs w:val="24"/>
              </w:rPr>
              <w:t>75</w:t>
            </w:r>
            <w:r w:rsidR="00351244" w:rsidRPr="00E8720E">
              <w:rPr>
                <w:rFonts w:asciiTheme="majorBidi" w:hAnsiTheme="majorBidi" w:cstheme="majorBidi"/>
                <w:b/>
                <w:bCs/>
                <w:sz w:val="24"/>
                <w:szCs w:val="24"/>
              </w:rPr>
              <w:t>%</w:t>
            </w:r>
          </w:p>
        </w:tc>
      </w:tr>
      <w:tr w:rsidR="00941A74" w:rsidTr="00950F87">
        <w:tc>
          <w:tcPr>
            <w:tcW w:w="2005" w:type="dxa"/>
            <w:vMerge w:val="restart"/>
          </w:tcPr>
          <w:p w:rsidR="00941A74" w:rsidRDefault="00941A74" w:rsidP="00950F87">
            <w:pPr>
              <w:pStyle w:val="ListParagraph"/>
              <w:ind w:left="0" w:firstLine="0"/>
              <w:jc w:val="both"/>
              <w:rPr>
                <w:rFonts w:asciiTheme="majorBidi" w:hAnsiTheme="majorBidi" w:cstheme="majorBidi"/>
                <w:sz w:val="24"/>
                <w:szCs w:val="24"/>
              </w:rPr>
            </w:pPr>
            <w:r w:rsidRPr="001004A3">
              <w:rPr>
                <w:rFonts w:ascii="Times New Roman" w:hAnsi="Times New Roman" w:cs="Times New Roman"/>
                <w:sz w:val="24"/>
                <w:szCs w:val="24"/>
              </w:rPr>
              <w:t>Controling</w:t>
            </w: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tidak 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941A74" w:rsidTr="00950F87">
        <w:tc>
          <w:tcPr>
            <w:tcW w:w="2005" w:type="dxa"/>
            <w:vMerge/>
          </w:tcPr>
          <w:p w:rsidR="00941A74" w:rsidRDefault="00941A74" w:rsidP="00950F87">
            <w:pPr>
              <w:pStyle w:val="ListParagraph"/>
              <w:ind w:left="0" w:firstLine="0"/>
              <w:jc w:val="both"/>
              <w:rPr>
                <w:rFonts w:asciiTheme="majorBidi" w:hAnsiTheme="majorBidi" w:cstheme="majorBidi"/>
                <w:sz w:val="24"/>
                <w:szCs w:val="24"/>
              </w:rPr>
            </w:pP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Tidak 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1</w:t>
            </w:r>
          </w:p>
        </w:tc>
        <w:tc>
          <w:tcPr>
            <w:tcW w:w="2051" w:type="dxa"/>
          </w:tcPr>
          <w:p w:rsidR="00941A74" w:rsidRPr="00E8720E" w:rsidRDefault="00A05A07" w:rsidP="00A05A07">
            <w:pPr>
              <w:pStyle w:val="ListParagraph"/>
              <w:ind w:left="0" w:firstLine="0"/>
              <w:jc w:val="center"/>
              <w:rPr>
                <w:rFonts w:asciiTheme="majorBidi" w:hAnsiTheme="majorBidi" w:cstheme="majorBidi"/>
                <w:b/>
                <w:bCs/>
                <w:sz w:val="24"/>
                <w:szCs w:val="24"/>
              </w:rPr>
            </w:pPr>
            <w:r w:rsidRPr="00E8720E">
              <w:rPr>
                <w:rFonts w:asciiTheme="majorBidi" w:hAnsiTheme="majorBidi" w:cstheme="majorBidi"/>
                <w:b/>
                <w:bCs/>
                <w:sz w:val="24"/>
                <w:szCs w:val="24"/>
              </w:rPr>
              <w:t>12,5</w:t>
            </w:r>
            <w:r w:rsidR="00351244" w:rsidRPr="00E8720E">
              <w:rPr>
                <w:rFonts w:asciiTheme="majorBidi" w:hAnsiTheme="majorBidi" w:cstheme="majorBidi"/>
                <w:b/>
                <w:bCs/>
                <w:sz w:val="24"/>
                <w:szCs w:val="24"/>
              </w:rPr>
              <w:t>%</w:t>
            </w:r>
          </w:p>
        </w:tc>
      </w:tr>
      <w:tr w:rsidR="00941A74" w:rsidTr="00950F87">
        <w:tc>
          <w:tcPr>
            <w:tcW w:w="2005" w:type="dxa"/>
            <w:vMerge/>
          </w:tcPr>
          <w:p w:rsidR="00941A74" w:rsidRDefault="00941A74" w:rsidP="00950F87">
            <w:pPr>
              <w:pStyle w:val="ListParagraph"/>
              <w:ind w:left="0" w:firstLine="0"/>
              <w:jc w:val="both"/>
              <w:rPr>
                <w:rFonts w:asciiTheme="majorBidi" w:hAnsiTheme="majorBidi" w:cstheme="majorBidi"/>
                <w:sz w:val="24"/>
                <w:szCs w:val="24"/>
              </w:rPr>
            </w:pP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2</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25</w:t>
            </w:r>
            <w:r w:rsidR="00351244">
              <w:rPr>
                <w:rFonts w:asciiTheme="majorBidi" w:hAnsiTheme="majorBidi" w:cstheme="majorBidi"/>
                <w:sz w:val="24"/>
                <w:szCs w:val="24"/>
              </w:rPr>
              <w:t>%</w:t>
            </w:r>
          </w:p>
        </w:tc>
      </w:tr>
      <w:tr w:rsidR="00941A74" w:rsidTr="00950F87">
        <w:tc>
          <w:tcPr>
            <w:tcW w:w="2005" w:type="dxa"/>
            <w:vMerge/>
          </w:tcPr>
          <w:p w:rsidR="00941A74" w:rsidRDefault="00941A74" w:rsidP="00950F87">
            <w:pPr>
              <w:pStyle w:val="ListParagraph"/>
              <w:ind w:left="0" w:firstLine="0"/>
              <w:jc w:val="both"/>
              <w:rPr>
                <w:rFonts w:asciiTheme="majorBidi" w:hAnsiTheme="majorBidi" w:cstheme="majorBidi"/>
                <w:sz w:val="24"/>
                <w:szCs w:val="24"/>
              </w:rPr>
            </w:pP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5</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62,5</w:t>
            </w:r>
            <w:r w:rsidR="00351244">
              <w:rPr>
                <w:rFonts w:asciiTheme="majorBidi" w:hAnsiTheme="majorBidi" w:cstheme="majorBidi"/>
                <w:sz w:val="24"/>
                <w:szCs w:val="24"/>
              </w:rPr>
              <w:t>%</w:t>
            </w:r>
          </w:p>
        </w:tc>
      </w:tr>
    </w:tbl>
    <w:p w:rsidR="0080756D" w:rsidRDefault="0080756D" w:rsidP="009F1C15">
      <w:pPr>
        <w:spacing w:after="0" w:line="240" w:lineRule="auto"/>
        <w:ind w:left="1134" w:firstLine="1"/>
        <w:jc w:val="both"/>
        <w:rPr>
          <w:rFonts w:ascii="Times New Roman" w:hAnsi="Times New Roman" w:cs="Times New Roman"/>
          <w:b/>
          <w:bCs/>
          <w:sz w:val="24"/>
          <w:szCs w:val="24"/>
        </w:rPr>
      </w:pPr>
    </w:p>
    <w:p w:rsidR="00E8720E" w:rsidRDefault="00E8720E" w:rsidP="00E8720E">
      <w:pPr>
        <w:spacing w:after="0" w:line="360" w:lineRule="auto"/>
        <w:ind w:left="1134" w:firstLine="1"/>
        <w:jc w:val="both"/>
        <w:rPr>
          <w:rFonts w:ascii="Times New Roman" w:hAnsi="Times New Roman" w:cs="Times New Roman"/>
          <w:b/>
          <w:bCs/>
          <w:sz w:val="24"/>
          <w:szCs w:val="24"/>
        </w:rPr>
      </w:pPr>
      <w:r>
        <w:rPr>
          <w:rFonts w:asciiTheme="majorBidi" w:hAnsiTheme="majorBidi" w:cstheme="majorBidi"/>
          <w:sz w:val="24"/>
          <w:szCs w:val="24"/>
        </w:rPr>
        <w:t xml:space="preserve">Persentase pada skala </w:t>
      </w:r>
      <w:r w:rsidRPr="000B1C62">
        <w:rPr>
          <w:rFonts w:asciiTheme="majorBidi" w:hAnsiTheme="majorBidi" w:cstheme="majorBidi"/>
          <w:b/>
          <w:bCs/>
          <w:sz w:val="24"/>
          <w:szCs w:val="24"/>
        </w:rPr>
        <w:t>sangat tidak puas</w:t>
      </w:r>
      <w:r>
        <w:rPr>
          <w:rFonts w:asciiTheme="majorBidi" w:hAnsiTheme="majorBidi" w:cstheme="majorBidi"/>
          <w:sz w:val="24"/>
          <w:szCs w:val="24"/>
        </w:rPr>
        <w:t xml:space="preserve"> seluruhnya 0%, persentase tertinggi pada skala </w:t>
      </w:r>
      <w:r w:rsidRPr="000B1C62">
        <w:rPr>
          <w:rFonts w:asciiTheme="majorBidi" w:hAnsiTheme="majorBidi" w:cstheme="majorBidi"/>
          <w:b/>
          <w:bCs/>
          <w:sz w:val="24"/>
          <w:szCs w:val="24"/>
        </w:rPr>
        <w:t>tidak puas</w:t>
      </w:r>
      <w:r>
        <w:rPr>
          <w:rFonts w:asciiTheme="majorBidi" w:hAnsiTheme="majorBidi" w:cstheme="majorBidi"/>
          <w:sz w:val="24"/>
          <w:szCs w:val="24"/>
        </w:rPr>
        <w:t xml:space="preserve"> berada di aspek controling dengan persentase 12,5%, pada skala </w:t>
      </w:r>
      <w:r w:rsidRPr="000B1C62">
        <w:rPr>
          <w:rFonts w:asciiTheme="majorBidi" w:hAnsiTheme="majorBidi" w:cstheme="majorBidi"/>
          <w:b/>
          <w:bCs/>
          <w:sz w:val="24"/>
          <w:szCs w:val="24"/>
        </w:rPr>
        <w:t>puas</w:t>
      </w:r>
      <w:r>
        <w:rPr>
          <w:rFonts w:asciiTheme="majorBidi" w:hAnsiTheme="majorBidi" w:cstheme="majorBidi"/>
          <w:sz w:val="24"/>
          <w:szCs w:val="24"/>
        </w:rPr>
        <w:t xml:space="preserve"> berada di aspek planning dengan persentase 37,5% dan pada skala </w:t>
      </w:r>
      <w:r w:rsidRPr="000B1C62">
        <w:rPr>
          <w:rFonts w:asciiTheme="majorBidi" w:hAnsiTheme="majorBidi" w:cstheme="majorBidi"/>
          <w:b/>
          <w:bCs/>
          <w:sz w:val="24"/>
          <w:szCs w:val="24"/>
        </w:rPr>
        <w:t>sangat puas</w:t>
      </w:r>
      <w:r>
        <w:rPr>
          <w:rFonts w:asciiTheme="majorBidi" w:hAnsiTheme="majorBidi" w:cstheme="majorBidi"/>
          <w:sz w:val="24"/>
          <w:szCs w:val="24"/>
        </w:rPr>
        <w:t xml:space="preserve"> berada di aspek organizing, staffing dan leading dengan persentase 75%.</w:t>
      </w:r>
    </w:p>
    <w:p w:rsidR="0080756D" w:rsidRDefault="0080756D" w:rsidP="009F1C15">
      <w:pPr>
        <w:spacing w:after="0" w:line="240" w:lineRule="auto"/>
        <w:ind w:left="1134" w:firstLine="1"/>
        <w:jc w:val="both"/>
        <w:rPr>
          <w:rFonts w:ascii="Times New Roman" w:hAnsi="Times New Roman" w:cs="Times New Roman"/>
          <w:b/>
          <w:bCs/>
          <w:sz w:val="24"/>
          <w:szCs w:val="24"/>
        </w:rPr>
      </w:pPr>
    </w:p>
    <w:p w:rsidR="009F1C15" w:rsidRDefault="009F1C15" w:rsidP="00875603">
      <w:pPr>
        <w:spacing w:after="0" w:line="240" w:lineRule="auto"/>
        <w:ind w:left="1134" w:firstLine="1"/>
        <w:jc w:val="both"/>
        <w:rPr>
          <w:rFonts w:ascii="Times New Roman" w:hAnsi="Times New Roman" w:cs="Times New Roman"/>
          <w:b/>
          <w:bCs/>
          <w:sz w:val="24"/>
          <w:szCs w:val="24"/>
        </w:rPr>
      </w:pPr>
      <w:r w:rsidRPr="00C1426F">
        <w:rPr>
          <w:rFonts w:ascii="Times New Roman" w:hAnsi="Times New Roman" w:cs="Times New Roman"/>
          <w:b/>
          <w:bCs/>
          <w:sz w:val="24"/>
          <w:szCs w:val="24"/>
        </w:rPr>
        <w:t xml:space="preserve">Tabel </w:t>
      </w:r>
      <w:r>
        <w:rPr>
          <w:rFonts w:ascii="Times New Roman" w:hAnsi="Times New Roman" w:cs="Times New Roman"/>
          <w:b/>
          <w:bCs/>
          <w:sz w:val="24"/>
          <w:szCs w:val="24"/>
          <w:lang w:val="en-US"/>
        </w:rPr>
        <w:t>3.</w:t>
      </w:r>
      <w:r>
        <w:rPr>
          <w:rFonts w:ascii="Times New Roman" w:hAnsi="Times New Roman" w:cs="Times New Roman"/>
          <w:b/>
          <w:bCs/>
          <w:sz w:val="24"/>
          <w:szCs w:val="24"/>
        </w:rPr>
        <w:t>11</w:t>
      </w:r>
      <w:r>
        <w:rPr>
          <w:rFonts w:ascii="Times New Roman" w:hAnsi="Times New Roman" w:cs="Times New Roman"/>
          <w:b/>
          <w:bCs/>
          <w:sz w:val="24"/>
          <w:szCs w:val="24"/>
          <w:lang w:val="en-US"/>
        </w:rPr>
        <w:t xml:space="preserve"> </w:t>
      </w:r>
      <w:r w:rsidRPr="00C1426F">
        <w:rPr>
          <w:rFonts w:ascii="Times New Roman" w:hAnsi="Times New Roman" w:cs="Times New Roman"/>
          <w:b/>
          <w:bCs/>
          <w:sz w:val="24"/>
          <w:szCs w:val="24"/>
        </w:rPr>
        <w:t>Hasil Tabulasi Data Survei Kepuasan Tenaga Dosen dan Tendik</w:t>
      </w:r>
      <w:r>
        <w:rPr>
          <w:rFonts w:ascii="Times New Roman" w:hAnsi="Times New Roman" w:cs="Times New Roman"/>
          <w:b/>
          <w:bCs/>
          <w:sz w:val="24"/>
          <w:szCs w:val="24"/>
          <w:lang w:val="en-US"/>
        </w:rPr>
        <w:t xml:space="preserve"> </w:t>
      </w:r>
      <w:r w:rsidRPr="00C1426F">
        <w:rPr>
          <w:rFonts w:ascii="Times New Roman" w:hAnsi="Times New Roman" w:cs="Times New Roman"/>
          <w:b/>
          <w:bCs/>
          <w:sz w:val="24"/>
          <w:szCs w:val="24"/>
        </w:rPr>
        <w:t xml:space="preserve">Terhadap Manajemen SDM </w:t>
      </w:r>
    </w:p>
    <w:tbl>
      <w:tblPr>
        <w:tblStyle w:val="TableGrid"/>
        <w:tblW w:w="0" w:type="auto"/>
        <w:tblInd w:w="1080" w:type="dxa"/>
        <w:tblLook w:val="04A0"/>
      </w:tblPr>
      <w:tblGrid>
        <w:gridCol w:w="2005"/>
        <w:gridCol w:w="2055"/>
        <w:gridCol w:w="2051"/>
        <w:gridCol w:w="2051"/>
      </w:tblGrid>
      <w:tr w:rsidR="00941A74" w:rsidRPr="0080756D" w:rsidTr="00950F87">
        <w:tc>
          <w:tcPr>
            <w:tcW w:w="2005" w:type="dxa"/>
            <w:shd w:val="clear" w:color="auto" w:fill="C6D9F1" w:themeFill="text2" w:themeFillTint="33"/>
          </w:tcPr>
          <w:p w:rsidR="00941A74" w:rsidRPr="0080756D" w:rsidRDefault="00941A74" w:rsidP="00950F87">
            <w:pPr>
              <w:pStyle w:val="ListParagraph"/>
              <w:ind w:left="0" w:firstLine="0"/>
              <w:jc w:val="center"/>
              <w:rPr>
                <w:rFonts w:asciiTheme="majorBidi" w:hAnsiTheme="majorBidi" w:cstheme="majorBidi"/>
                <w:b/>
                <w:bCs/>
                <w:sz w:val="24"/>
                <w:szCs w:val="24"/>
              </w:rPr>
            </w:pPr>
            <w:r w:rsidRPr="0080756D">
              <w:rPr>
                <w:rFonts w:asciiTheme="majorBidi" w:hAnsiTheme="majorBidi" w:cstheme="majorBidi"/>
                <w:b/>
                <w:bCs/>
                <w:sz w:val="24"/>
                <w:szCs w:val="24"/>
              </w:rPr>
              <w:t>Aspek</w:t>
            </w:r>
          </w:p>
        </w:tc>
        <w:tc>
          <w:tcPr>
            <w:tcW w:w="2055" w:type="dxa"/>
            <w:shd w:val="clear" w:color="auto" w:fill="C6D9F1" w:themeFill="text2" w:themeFillTint="33"/>
          </w:tcPr>
          <w:p w:rsidR="00941A74" w:rsidRPr="0080756D" w:rsidRDefault="00941A74" w:rsidP="00950F87">
            <w:pPr>
              <w:pStyle w:val="ListParagraph"/>
              <w:ind w:left="0" w:firstLine="0"/>
              <w:jc w:val="center"/>
              <w:rPr>
                <w:rFonts w:asciiTheme="majorBidi" w:hAnsiTheme="majorBidi" w:cstheme="majorBidi"/>
                <w:b/>
                <w:bCs/>
                <w:sz w:val="24"/>
                <w:szCs w:val="24"/>
              </w:rPr>
            </w:pPr>
            <w:r w:rsidRPr="0080756D">
              <w:rPr>
                <w:rFonts w:asciiTheme="majorBidi" w:hAnsiTheme="majorBidi" w:cstheme="majorBidi"/>
                <w:b/>
                <w:bCs/>
                <w:sz w:val="24"/>
                <w:szCs w:val="24"/>
              </w:rPr>
              <w:t>Skala</w:t>
            </w:r>
          </w:p>
        </w:tc>
        <w:tc>
          <w:tcPr>
            <w:tcW w:w="2051" w:type="dxa"/>
            <w:shd w:val="clear" w:color="auto" w:fill="C6D9F1" w:themeFill="text2" w:themeFillTint="33"/>
          </w:tcPr>
          <w:p w:rsidR="00941A74" w:rsidRPr="0080756D" w:rsidRDefault="00941A74" w:rsidP="00950F87">
            <w:pPr>
              <w:pStyle w:val="ListParagraph"/>
              <w:ind w:left="0" w:firstLine="0"/>
              <w:jc w:val="center"/>
              <w:rPr>
                <w:rFonts w:asciiTheme="majorBidi" w:hAnsiTheme="majorBidi" w:cstheme="majorBidi"/>
                <w:b/>
                <w:bCs/>
                <w:sz w:val="24"/>
                <w:szCs w:val="24"/>
              </w:rPr>
            </w:pPr>
            <w:r w:rsidRPr="0080756D">
              <w:rPr>
                <w:rFonts w:asciiTheme="majorBidi" w:hAnsiTheme="majorBidi" w:cstheme="majorBidi"/>
                <w:b/>
                <w:bCs/>
                <w:sz w:val="24"/>
                <w:szCs w:val="24"/>
              </w:rPr>
              <w:t>Jumlah Responden (Orang)</w:t>
            </w:r>
          </w:p>
        </w:tc>
        <w:tc>
          <w:tcPr>
            <w:tcW w:w="2051" w:type="dxa"/>
            <w:shd w:val="clear" w:color="auto" w:fill="C6D9F1" w:themeFill="text2" w:themeFillTint="33"/>
          </w:tcPr>
          <w:p w:rsidR="00941A74" w:rsidRPr="0080756D" w:rsidRDefault="00941A74" w:rsidP="00950F87">
            <w:pPr>
              <w:pStyle w:val="ListParagraph"/>
              <w:ind w:left="0" w:firstLine="0"/>
              <w:jc w:val="center"/>
              <w:rPr>
                <w:rFonts w:asciiTheme="majorBidi" w:hAnsiTheme="majorBidi" w:cstheme="majorBidi"/>
                <w:b/>
                <w:bCs/>
                <w:sz w:val="24"/>
                <w:szCs w:val="24"/>
              </w:rPr>
            </w:pPr>
            <w:r w:rsidRPr="0080756D">
              <w:rPr>
                <w:rFonts w:asciiTheme="majorBidi" w:hAnsiTheme="majorBidi" w:cstheme="majorBidi"/>
                <w:b/>
                <w:bCs/>
                <w:sz w:val="24"/>
                <w:szCs w:val="24"/>
              </w:rPr>
              <w:t>Persentase Responden (%)</w:t>
            </w:r>
          </w:p>
        </w:tc>
      </w:tr>
      <w:tr w:rsidR="00941A74" w:rsidTr="00950F87">
        <w:tc>
          <w:tcPr>
            <w:tcW w:w="2005" w:type="dxa"/>
            <w:vMerge w:val="restart"/>
          </w:tcPr>
          <w:p w:rsidR="00941A74" w:rsidRDefault="00941A74" w:rsidP="00950F87">
            <w:pPr>
              <w:pStyle w:val="ListParagraph"/>
              <w:ind w:left="0" w:firstLine="0"/>
              <w:jc w:val="both"/>
              <w:rPr>
                <w:rFonts w:asciiTheme="majorBidi" w:hAnsiTheme="majorBidi" w:cstheme="majorBidi"/>
                <w:sz w:val="24"/>
                <w:szCs w:val="24"/>
              </w:rPr>
            </w:pPr>
            <w:r>
              <w:rPr>
                <w:rFonts w:ascii="Times New Roman" w:hAnsi="Times New Roman" w:cs="Times New Roman"/>
                <w:sz w:val="24"/>
                <w:szCs w:val="24"/>
              </w:rPr>
              <w:lastRenderedPageBreak/>
              <w:t xml:space="preserve">Sistem </w:t>
            </w:r>
            <w:r w:rsidRPr="001004A3">
              <w:rPr>
                <w:rFonts w:ascii="Times New Roman" w:hAnsi="Times New Roman" w:cs="Times New Roman"/>
                <w:sz w:val="24"/>
                <w:szCs w:val="24"/>
              </w:rPr>
              <w:t>Pengelolahan SDM</w:t>
            </w: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tidak 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941A74" w:rsidTr="00950F87">
        <w:tc>
          <w:tcPr>
            <w:tcW w:w="2005" w:type="dxa"/>
            <w:vMerge/>
          </w:tcPr>
          <w:p w:rsidR="00941A74" w:rsidRDefault="00941A74" w:rsidP="00950F87">
            <w:pPr>
              <w:pStyle w:val="ListParagraph"/>
              <w:ind w:left="0" w:firstLine="0"/>
              <w:jc w:val="both"/>
              <w:rPr>
                <w:rFonts w:asciiTheme="majorBidi" w:hAnsiTheme="majorBidi" w:cstheme="majorBidi"/>
                <w:sz w:val="24"/>
                <w:szCs w:val="24"/>
              </w:rPr>
            </w:pP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Tidak 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941A74" w:rsidTr="00950F87">
        <w:tc>
          <w:tcPr>
            <w:tcW w:w="2005" w:type="dxa"/>
            <w:vMerge/>
          </w:tcPr>
          <w:p w:rsidR="00941A74" w:rsidRDefault="00941A74" w:rsidP="00950F87">
            <w:pPr>
              <w:pStyle w:val="ListParagraph"/>
              <w:ind w:left="0" w:firstLine="0"/>
              <w:jc w:val="both"/>
              <w:rPr>
                <w:rFonts w:asciiTheme="majorBidi" w:hAnsiTheme="majorBidi" w:cstheme="majorBidi"/>
                <w:sz w:val="24"/>
                <w:szCs w:val="24"/>
              </w:rPr>
            </w:pP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3</w:t>
            </w:r>
          </w:p>
        </w:tc>
        <w:tc>
          <w:tcPr>
            <w:tcW w:w="2051" w:type="dxa"/>
          </w:tcPr>
          <w:p w:rsidR="00941A74" w:rsidRPr="00AF4132" w:rsidRDefault="00A05A07" w:rsidP="00A05A07">
            <w:pPr>
              <w:pStyle w:val="ListParagraph"/>
              <w:ind w:left="0" w:firstLine="0"/>
              <w:jc w:val="center"/>
              <w:rPr>
                <w:rFonts w:asciiTheme="majorBidi" w:hAnsiTheme="majorBidi" w:cstheme="majorBidi"/>
                <w:b/>
                <w:bCs/>
                <w:sz w:val="24"/>
                <w:szCs w:val="24"/>
              </w:rPr>
            </w:pPr>
            <w:r w:rsidRPr="00AF4132">
              <w:rPr>
                <w:rFonts w:asciiTheme="majorBidi" w:hAnsiTheme="majorBidi" w:cstheme="majorBidi"/>
                <w:b/>
                <w:bCs/>
                <w:sz w:val="24"/>
                <w:szCs w:val="24"/>
              </w:rPr>
              <w:t>37,5</w:t>
            </w:r>
            <w:r w:rsidR="00351244" w:rsidRPr="00AF4132">
              <w:rPr>
                <w:rFonts w:asciiTheme="majorBidi" w:hAnsiTheme="majorBidi" w:cstheme="majorBidi"/>
                <w:b/>
                <w:bCs/>
                <w:sz w:val="24"/>
                <w:szCs w:val="24"/>
              </w:rPr>
              <w:t>%</w:t>
            </w:r>
          </w:p>
        </w:tc>
      </w:tr>
      <w:tr w:rsidR="00941A74" w:rsidTr="00950F87">
        <w:tc>
          <w:tcPr>
            <w:tcW w:w="2005" w:type="dxa"/>
            <w:vMerge/>
          </w:tcPr>
          <w:p w:rsidR="00941A74" w:rsidRDefault="00941A74" w:rsidP="00950F87">
            <w:pPr>
              <w:pStyle w:val="ListParagraph"/>
              <w:ind w:left="0" w:firstLine="0"/>
              <w:jc w:val="both"/>
              <w:rPr>
                <w:rFonts w:asciiTheme="majorBidi" w:hAnsiTheme="majorBidi" w:cstheme="majorBidi"/>
                <w:sz w:val="24"/>
                <w:szCs w:val="24"/>
              </w:rPr>
            </w:pP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5</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62,5</w:t>
            </w:r>
            <w:r w:rsidR="00351244">
              <w:rPr>
                <w:rFonts w:asciiTheme="majorBidi" w:hAnsiTheme="majorBidi" w:cstheme="majorBidi"/>
                <w:sz w:val="24"/>
                <w:szCs w:val="24"/>
              </w:rPr>
              <w:t>%</w:t>
            </w:r>
          </w:p>
        </w:tc>
      </w:tr>
      <w:tr w:rsidR="00941A74" w:rsidTr="00E8720E">
        <w:tc>
          <w:tcPr>
            <w:tcW w:w="2005" w:type="dxa"/>
            <w:vMerge w:val="restart"/>
          </w:tcPr>
          <w:p w:rsidR="00941A74" w:rsidRDefault="00941A74" w:rsidP="00E8720E">
            <w:pPr>
              <w:pStyle w:val="ListParagraph"/>
              <w:ind w:left="0" w:firstLine="0"/>
              <w:rPr>
                <w:rFonts w:asciiTheme="majorBidi" w:hAnsiTheme="majorBidi" w:cstheme="majorBidi"/>
                <w:sz w:val="24"/>
                <w:szCs w:val="24"/>
              </w:rPr>
            </w:pPr>
            <w:r w:rsidRPr="001004A3">
              <w:rPr>
                <w:rFonts w:ascii="Times New Roman" w:hAnsi="Times New Roman" w:cs="Times New Roman"/>
                <w:sz w:val="24"/>
                <w:szCs w:val="24"/>
              </w:rPr>
              <w:t>Pengembanga</w:t>
            </w:r>
            <w:r>
              <w:rPr>
                <w:rFonts w:ascii="Times New Roman" w:hAnsi="Times New Roman" w:cs="Times New Roman"/>
                <w:sz w:val="24"/>
                <w:szCs w:val="24"/>
              </w:rPr>
              <w:t>n Kompetensi</w:t>
            </w: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tidak 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941A74" w:rsidTr="00E8720E">
        <w:tc>
          <w:tcPr>
            <w:tcW w:w="2005" w:type="dxa"/>
            <w:vMerge/>
          </w:tcPr>
          <w:p w:rsidR="00941A74" w:rsidRDefault="00941A74" w:rsidP="00E8720E">
            <w:pPr>
              <w:pStyle w:val="ListParagraph"/>
              <w:ind w:left="0" w:firstLine="0"/>
              <w:rPr>
                <w:rFonts w:asciiTheme="majorBidi" w:hAnsiTheme="majorBidi" w:cstheme="majorBidi"/>
                <w:sz w:val="24"/>
                <w:szCs w:val="24"/>
              </w:rPr>
            </w:pP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Tidak 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1</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12,5</w:t>
            </w:r>
            <w:r w:rsidR="00351244">
              <w:rPr>
                <w:rFonts w:asciiTheme="majorBidi" w:hAnsiTheme="majorBidi" w:cstheme="majorBidi"/>
                <w:sz w:val="24"/>
                <w:szCs w:val="24"/>
              </w:rPr>
              <w:t>%</w:t>
            </w:r>
          </w:p>
        </w:tc>
      </w:tr>
      <w:tr w:rsidR="00941A74" w:rsidTr="00E8720E">
        <w:tc>
          <w:tcPr>
            <w:tcW w:w="2005" w:type="dxa"/>
            <w:vMerge/>
          </w:tcPr>
          <w:p w:rsidR="00941A74" w:rsidRDefault="00941A74" w:rsidP="00E8720E">
            <w:pPr>
              <w:pStyle w:val="ListParagraph"/>
              <w:ind w:left="0" w:firstLine="0"/>
              <w:rPr>
                <w:rFonts w:asciiTheme="majorBidi" w:hAnsiTheme="majorBidi" w:cstheme="majorBidi"/>
                <w:sz w:val="24"/>
                <w:szCs w:val="24"/>
              </w:rPr>
            </w:pP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2</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25</w:t>
            </w:r>
            <w:r w:rsidR="00351244">
              <w:rPr>
                <w:rFonts w:asciiTheme="majorBidi" w:hAnsiTheme="majorBidi" w:cstheme="majorBidi"/>
                <w:sz w:val="24"/>
                <w:szCs w:val="24"/>
              </w:rPr>
              <w:t>%</w:t>
            </w:r>
          </w:p>
        </w:tc>
      </w:tr>
      <w:tr w:rsidR="00941A74" w:rsidTr="00E8720E">
        <w:tc>
          <w:tcPr>
            <w:tcW w:w="2005" w:type="dxa"/>
            <w:vMerge/>
          </w:tcPr>
          <w:p w:rsidR="00941A74" w:rsidRDefault="00941A74" w:rsidP="00E8720E">
            <w:pPr>
              <w:pStyle w:val="ListParagraph"/>
              <w:ind w:left="0" w:firstLine="0"/>
              <w:rPr>
                <w:rFonts w:asciiTheme="majorBidi" w:hAnsiTheme="majorBidi" w:cstheme="majorBidi"/>
                <w:sz w:val="24"/>
                <w:szCs w:val="24"/>
              </w:rPr>
            </w:pP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5</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62,5</w:t>
            </w:r>
            <w:r w:rsidR="00351244">
              <w:rPr>
                <w:rFonts w:asciiTheme="majorBidi" w:hAnsiTheme="majorBidi" w:cstheme="majorBidi"/>
                <w:sz w:val="24"/>
                <w:szCs w:val="24"/>
              </w:rPr>
              <w:t>%</w:t>
            </w:r>
          </w:p>
        </w:tc>
      </w:tr>
      <w:tr w:rsidR="00941A74" w:rsidTr="00E8720E">
        <w:tc>
          <w:tcPr>
            <w:tcW w:w="2005" w:type="dxa"/>
            <w:vMerge w:val="restart"/>
          </w:tcPr>
          <w:p w:rsidR="00941A74" w:rsidRDefault="00941A74" w:rsidP="00E8720E">
            <w:pPr>
              <w:pStyle w:val="ListParagraph"/>
              <w:ind w:left="0" w:firstLine="0"/>
              <w:rPr>
                <w:rFonts w:asciiTheme="majorBidi" w:hAnsiTheme="majorBidi" w:cstheme="majorBidi"/>
                <w:sz w:val="24"/>
                <w:szCs w:val="24"/>
              </w:rPr>
            </w:pPr>
            <w:r w:rsidRPr="001004A3">
              <w:rPr>
                <w:rFonts w:ascii="Times New Roman" w:hAnsi="Times New Roman" w:cs="Times New Roman"/>
                <w:sz w:val="24"/>
                <w:szCs w:val="24"/>
              </w:rPr>
              <w:t>Pengembangan Krir/Jabatan</w:t>
            </w: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tidak 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941A74" w:rsidTr="00E8720E">
        <w:tc>
          <w:tcPr>
            <w:tcW w:w="2005" w:type="dxa"/>
            <w:vMerge/>
          </w:tcPr>
          <w:p w:rsidR="00941A74" w:rsidRDefault="00941A74" w:rsidP="00E8720E">
            <w:pPr>
              <w:pStyle w:val="ListParagraph"/>
              <w:ind w:left="0" w:firstLine="0"/>
              <w:rPr>
                <w:rFonts w:asciiTheme="majorBidi" w:hAnsiTheme="majorBidi" w:cstheme="majorBidi"/>
                <w:sz w:val="24"/>
                <w:szCs w:val="24"/>
              </w:rPr>
            </w:pP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Tidak 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941A74" w:rsidTr="00E8720E">
        <w:tc>
          <w:tcPr>
            <w:tcW w:w="2005" w:type="dxa"/>
            <w:vMerge/>
          </w:tcPr>
          <w:p w:rsidR="00941A74" w:rsidRDefault="00941A74" w:rsidP="00E8720E">
            <w:pPr>
              <w:pStyle w:val="ListParagraph"/>
              <w:ind w:left="0" w:firstLine="0"/>
              <w:rPr>
                <w:rFonts w:asciiTheme="majorBidi" w:hAnsiTheme="majorBidi" w:cstheme="majorBidi"/>
                <w:sz w:val="24"/>
                <w:szCs w:val="24"/>
              </w:rPr>
            </w:pP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3</w:t>
            </w:r>
          </w:p>
        </w:tc>
        <w:tc>
          <w:tcPr>
            <w:tcW w:w="2051" w:type="dxa"/>
          </w:tcPr>
          <w:p w:rsidR="00941A74" w:rsidRPr="00AF4132" w:rsidRDefault="00A05A07" w:rsidP="00A05A07">
            <w:pPr>
              <w:pStyle w:val="ListParagraph"/>
              <w:ind w:left="0" w:firstLine="0"/>
              <w:jc w:val="center"/>
              <w:rPr>
                <w:rFonts w:asciiTheme="majorBidi" w:hAnsiTheme="majorBidi" w:cstheme="majorBidi"/>
                <w:b/>
                <w:bCs/>
                <w:sz w:val="24"/>
                <w:szCs w:val="24"/>
              </w:rPr>
            </w:pPr>
            <w:r w:rsidRPr="00AF4132">
              <w:rPr>
                <w:rFonts w:asciiTheme="majorBidi" w:hAnsiTheme="majorBidi" w:cstheme="majorBidi"/>
                <w:b/>
                <w:bCs/>
                <w:sz w:val="24"/>
                <w:szCs w:val="24"/>
              </w:rPr>
              <w:t>37,5</w:t>
            </w:r>
            <w:r w:rsidR="00351244" w:rsidRPr="00AF4132">
              <w:rPr>
                <w:rFonts w:asciiTheme="majorBidi" w:hAnsiTheme="majorBidi" w:cstheme="majorBidi"/>
                <w:b/>
                <w:bCs/>
                <w:sz w:val="24"/>
                <w:szCs w:val="24"/>
              </w:rPr>
              <w:t>%</w:t>
            </w:r>
          </w:p>
        </w:tc>
      </w:tr>
      <w:tr w:rsidR="00941A74" w:rsidTr="00E8720E">
        <w:tc>
          <w:tcPr>
            <w:tcW w:w="2005" w:type="dxa"/>
            <w:vMerge/>
          </w:tcPr>
          <w:p w:rsidR="00941A74" w:rsidRDefault="00941A74" w:rsidP="00E8720E">
            <w:pPr>
              <w:pStyle w:val="ListParagraph"/>
              <w:ind w:left="0" w:firstLine="0"/>
              <w:rPr>
                <w:rFonts w:asciiTheme="majorBidi" w:hAnsiTheme="majorBidi" w:cstheme="majorBidi"/>
                <w:sz w:val="24"/>
                <w:szCs w:val="24"/>
              </w:rPr>
            </w:pP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5</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62,5</w:t>
            </w:r>
            <w:r w:rsidR="00351244">
              <w:rPr>
                <w:rFonts w:asciiTheme="majorBidi" w:hAnsiTheme="majorBidi" w:cstheme="majorBidi"/>
                <w:sz w:val="24"/>
                <w:szCs w:val="24"/>
              </w:rPr>
              <w:t>%</w:t>
            </w:r>
          </w:p>
        </w:tc>
      </w:tr>
      <w:tr w:rsidR="00941A74" w:rsidTr="00E8720E">
        <w:tc>
          <w:tcPr>
            <w:tcW w:w="2005" w:type="dxa"/>
            <w:vMerge w:val="restart"/>
          </w:tcPr>
          <w:p w:rsidR="00941A74" w:rsidRDefault="00941A74" w:rsidP="00E8720E">
            <w:pPr>
              <w:pStyle w:val="ListParagraph"/>
              <w:ind w:left="0" w:firstLine="0"/>
              <w:rPr>
                <w:rFonts w:asciiTheme="majorBidi" w:hAnsiTheme="majorBidi" w:cstheme="majorBidi"/>
                <w:sz w:val="24"/>
                <w:szCs w:val="24"/>
              </w:rPr>
            </w:pPr>
            <w:r w:rsidRPr="001004A3">
              <w:rPr>
                <w:rFonts w:ascii="Times New Roman" w:hAnsi="Times New Roman" w:cs="Times New Roman"/>
                <w:sz w:val="24"/>
                <w:szCs w:val="24"/>
              </w:rPr>
              <w:t>Dukungan dan Layanan terhadap Karya Ilmiah dan Produk Inovatif</w:t>
            </w: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tidak 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941A74" w:rsidTr="00E8720E">
        <w:tc>
          <w:tcPr>
            <w:tcW w:w="2005" w:type="dxa"/>
            <w:vMerge/>
          </w:tcPr>
          <w:p w:rsidR="00941A74" w:rsidRDefault="00941A74" w:rsidP="00E8720E">
            <w:pPr>
              <w:pStyle w:val="ListParagraph"/>
              <w:ind w:left="0" w:firstLine="0"/>
              <w:rPr>
                <w:rFonts w:asciiTheme="majorBidi" w:hAnsiTheme="majorBidi" w:cstheme="majorBidi"/>
                <w:sz w:val="24"/>
                <w:szCs w:val="24"/>
              </w:rPr>
            </w:pP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Tidak 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941A74" w:rsidTr="00E8720E">
        <w:tc>
          <w:tcPr>
            <w:tcW w:w="2005" w:type="dxa"/>
            <w:vMerge/>
          </w:tcPr>
          <w:p w:rsidR="00941A74" w:rsidRDefault="00941A74" w:rsidP="00E8720E">
            <w:pPr>
              <w:pStyle w:val="ListParagraph"/>
              <w:ind w:left="0" w:firstLine="0"/>
              <w:rPr>
                <w:rFonts w:asciiTheme="majorBidi" w:hAnsiTheme="majorBidi" w:cstheme="majorBidi"/>
                <w:sz w:val="24"/>
                <w:szCs w:val="24"/>
              </w:rPr>
            </w:pP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3</w:t>
            </w:r>
          </w:p>
        </w:tc>
        <w:tc>
          <w:tcPr>
            <w:tcW w:w="2051" w:type="dxa"/>
          </w:tcPr>
          <w:p w:rsidR="00941A74" w:rsidRPr="00AF4132" w:rsidRDefault="00A05A07" w:rsidP="00A05A07">
            <w:pPr>
              <w:pStyle w:val="ListParagraph"/>
              <w:ind w:left="0" w:firstLine="0"/>
              <w:jc w:val="center"/>
              <w:rPr>
                <w:rFonts w:asciiTheme="majorBidi" w:hAnsiTheme="majorBidi" w:cstheme="majorBidi"/>
                <w:b/>
                <w:bCs/>
                <w:sz w:val="24"/>
                <w:szCs w:val="24"/>
              </w:rPr>
            </w:pPr>
            <w:r w:rsidRPr="00AF4132">
              <w:rPr>
                <w:rFonts w:asciiTheme="majorBidi" w:hAnsiTheme="majorBidi" w:cstheme="majorBidi"/>
                <w:b/>
                <w:bCs/>
                <w:sz w:val="24"/>
                <w:szCs w:val="24"/>
              </w:rPr>
              <w:t>37,5</w:t>
            </w:r>
            <w:r w:rsidR="00351244" w:rsidRPr="00AF4132">
              <w:rPr>
                <w:rFonts w:asciiTheme="majorBidi" w:hAnsiTheme="majorBidi" w:cstheme="majorBidi"/>
                <w:b/>
                <w:bCs/>
                <w:sz w:val="24"/>
                <w:szCs w:val="24"/>
              </w:rPr>
              <w:t>%</w:t>
            </w:r>
          </w:p>
        </w:tc>
      </w:tr>
      <w:tr w:rsidR="00941A74" w:rsidTr="00E8720E">
        <w:tc>
          <w:tcPr>
            <w:tcW w:w="2005" w:type="dxa"/>
            <w:vMerge/>
          </w:tcPr>
          <w:p w:rsidR="00941A74" w:rsidRDefault="00941A74" w:rsidP="00E8720E">
            <w:pPr>
              <w:pStyle w:val="ListParagraph"/>
              <w:ind w:left="0" w:firstLine="0"/>
              <w:rPr>
                <w:rFonts w:asciiTheme="majorBidi" w:hAnsiTheme="majorBidi" w:cstheme="majorBidi"/>
                <w:sz w:val="24"/>
                <w:szCs w:val="24"/>
              </w:rPr>
            </w:pPr>
          </w:p>
        </w:tc>
        <w:tc>
          <w:tcPr>
            <w:tcW w:w="2055" w:type="dxa"/>
          </w:tcPr>
          <w:p w:rsidR="00941A74" w:rsidRDefault="00941A74"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puas</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5</w:t>
            </w:r>
          </w:p>
        </w:tc>
        <w:tc>
          <w:tcPr>
            <w:tcW w:w="2051" w:type="dxa"/>
          </w:tcPr>
          <w:p w:rsidR="00941A74"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62,5</w:t>
            </w:r>
            <w:r w:rsidR="00351244">
              <w:rPr>
                <w:rFonts w:asciiTheme="majorBidi" w:hAnsiTheme="majorBidi" w:cstheme="majorBidi"/>
                <w:sz w:val="24"/>
                <w:szCs w:val="24"/>
              </w:rPr>
              <w:t>%</w:t>
            </w:r>
          </w:p>
        </w:tc>
      </w:tr>
      <w:tr w:rsidR="00A05A07" w:rsidTr="00E8720E">
        <w:tc>
          <w:tcPr>
            <w:tcW w:w="2005" w:type="dxa"/>
            <w:vMerge w:val="restart"/>
          </w:tcPr>
          <w:p w:rsidR="00A05A07" w:rsidRDefault="00A05A07" w:rsidP="00E8720E">
            <w:pPr>
              <w:pStyle w:val="ListParagraph"/>
              <w:ind w:left="0" w:firstLine="0"/>
              <w:rPr>
                <w:rFonts w:asciiTheme="majorBidi" w:hAnsiTheme="majorBidi" w:cstheme="majorBidi"/>
                <w:sz w:val="24"/>
                <w:szCs w:val="24"/>
              </w:rPr>
            </w:pPr>
            <w:r w:rsidRPr="001004A3">
              <w:rPr>
                <w:rFonts w:ascii="Times New Roman" w:hAnsi="Times New Roman" w:cs="Times New Roman"/>
                <w:sz w:val="24"/>
                <w:szCs w:val="24"/>
              </w:rPr>
              <w:t>Dukungan dan Layanan terhadap Pengabdian kepada Masyarakat</w:t>
            </w:r>
          </w:p>
        </w:tc>
        <w:tc>
          <w:tcPr>
            <w:tcW w:w="2055" w:type="dxa"/>
          </w:tcPr>
          <w:p w:rsidR="00A05A07" w:rsidRDefault="00A05A07"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tidak puas</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A05A07" w:rsidTr="00E8720E">
        <w:tc>
          <w:tcPr>
            <w:tcW w:w="2005" w:type="dxa"/>
            <w:vMerge/>
          </w:tcPr>
          <w:p w:rsidR="00A05A07" w:rsidRDefault="00A05A07" w:rsidP="00E8720E">
            <w:pPr>
              <w:pStyle w:val="ListParagraph"/>
              <w:ind w:left="0" w:firstLine="0"/>
              <w:rPr>
                <w:rFonts w:asciiTheme="majorBidi" w:hAnsiTheme="majorBidi" w:cstheme="majorBidi"/>
                <w:sz w:val="24"/>
                <w:szCs w:val="24"/>
              </w:rPr>
            </w:pPr>
          </w:p>
        </w:tc>
        <w:tc>
          <w:tcPr>
            <w:tcW w:w="2055" w:type="dxa"/>
          </w:tcPr>
          <w:p w:rsidR="00A05A07" w:rsidRDefault="00A05A07"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Tidak puas</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A05A07" w:rsidTr="00E8720E">
        <w:tc>
          <w:tcPr>
            <w:tcW w:w="2005" w:type="dxa"/>
            <w:vMerge/>
          </w:tcPr>
          <w:p w:rsidR="00A05A07" w:rsidRDefault="00A05A07" w:rsidP="00E8720E">
            <w:pPr>
              <w:pStyle w:val="ListParagraph"/>
              <w:ind w:left="0" w:firstLine="0"/>
              <w:rPr>
                <w:rFonts w:asciiTheme="majorBidi" w:hAnsiTheme="majorBidi" w:cstheme="majorBidi"/>
                <w:sz w:val="24"/>
                <w:szCs w:val="24"/>
              </w:rPr>
            </w:pPr>
          </w:p>
        </w:tc>
        <w:tc>
          <w:tcPr>
            <w:tcW w:w="2055" w:type="dxa"/>
          </w:tcPr>
          <w:p w:rsidR="00A05A07" w:rsidRDefault="00A05A07"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Puas</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3</w:t>
            </w:r>
          </w:p>
        </w:tc>
        <w:tc>
          <w:tcPr>
            <w:tcW w:w="2051" w:type="dxa"/>
          </w:tcPr>
          <w:p w:rsidR="00A05A07" w:rsidRPr="00AF4132" w:rsidRDefault="00A05A07" w:rsidP="00A05A07">
            <w:pPr>
              <w:pStyle w:val="ListParagraph"/>
              <w:ind w:left="0" w:firstLine="0"/>
              <w:jc w:val="center"/>
              <w:rPr>
                <w:rFonts w:asciiTheme="majorBidi" w:hAnsiTheme="majorBidi" w:cstheme="majorBidi"/>
                <w:b/>
                <w:bCs/>
                <w:sz w:val="24"/>
                <w:szCs w:val="24"/>
              </w:rPr>
            </w:pPr>
            <w:r w:rsidRPr="00AF4132">
              <w:rPr>
                <w:rFonts w:asciiTheme="majorBidi" w:hAnsiTheme="majorBidi" w:cstheme="majorBidi"/>
                <w:b/>
                <w:bCs/>
                <w:sz w:val="24"/>
                <w:szCs w:val="24"/>
              </w:rPr>
              <w:t>37,5</w:t>
            </w:r>
            <w:r w:rsidR="00351244" w:rsidRPr="00AF4132">
              <w:rPr>
                <w:rFonts w:asciiTheme="majorBidi" w:hAnsiTheme="majorBidi" w:cstheme="majorBidi"/>
                <w:b/>
                <w:bCs/>
                <w:sz w:val="24"/>
                <w:szCs w:val="24"/>
              </w:rPr>
              <w:t>%</w:t>
            </w:r>
          </w:p>
        </w:tc>
      </w:tr>
      <w:tr w:rsidR="00A05A07" w:rsidTr="00E8720E">
        <w:tc>
          <w:tcPr>
            <w:tcW w:w="2005" w:type="dxa"/>
            <w:vMerge/>
          </w:tcPr>
          <w:p w:rsidR="00A05A07" w:rsidRDefault="00A05A07" w:rsidP="00E8720E">
            <w:pPr>
              <w:pStyle w:val="ListParagraph"/>
              <w:ind w:left="0" w:firstLine="0"/>
              <w:rPr>
                <w:rFonts w:asciiTheme="majorBidi" w:hAnsiTheme="majorBidi" w:cstheme="majorBidi"/>
                <w:sz w:val="24"/>
                <w:szCs w:val="24"/>
              </w:rPr>
            </w:pPr>
          </w:p>
        </w:tc>
        <w:tc>
          <w:tcPr>
            <w:tcW w:w="2055" w:type="dxa"/>
          </w:tcPr>
          <w:p w:rsidR="00A05A07" w:rsidRDefault="00A05A07"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puas</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5</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62,5</w:t>
            </w:r>
            <w:r w:rsidR="00351244">
              <w:rPr>
                <w:rFonts w:asciiTheme="majorBidi" w:hAnsiTheme="majorBidi" w:cstheme="majorBidi"/>
                <w:sz w:val="24"/>
                <w:szCs w:val="24"/>
              </w:rPr>
              <w:t>%</w:t>
            </w:r>
          </w:p>
        </w:tc>
      </w:tr>
      <w:tr w:rsidR="00A05A07" w:rsidTr="00E8720E">
        <w:tc>
          <w:tcPr>
            <w:tcW w:w="2005" w:type="dxa"/>
            <w:vMerge w:val="restart"/>
          </w:tcPr>
          <w:p w:rsidR="00A05A07" w:rsidRDefault="00A05A07" w:rsidP="00E8720E">
            <w:pPr>
              <w:pStyle w:val="ListParagraph"/>
              <w:ind w:left="0" w:firstLine="0"/>
              <w:rPr>
                <w:rFonts w:asciiTheme="majorBidi" w:hAnsiTheme="majorBidi" w:cstheme="majorBidi"/>
                <w:sz w:val="24"/>
                <w:szCs w:val="24"/>
              </w:rPr>
            </w:pPr>
            <w:r w:rsidRPr="001004A3">
              <w:rPr>
                <w:rFonts w:ascii="Times New Roman" w:hAnsi="Times New Roman" w:cs="Times New Roman"/>
                <w:sz w:val="24"/>
                <w:szCs w:val="24"/>
              </w:rPr>
              <w:t>Kesejahteraan</w:t>
            </w:r>
          </w:p>
        </w:tc>
        <w:tc>
          <w:tcPr>
            <w:tcW w:w="2055" w:type="dxa"/>
          </w:tcPr>
          <w:p w:rsidR="00A05A07" w:rsidRDefault="00A05A07"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tidak puas</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A05A07" w:rsidTr="00E8720E">
        <w:tc>
          <w:tcPr>
            <w:tcW w:w="2005" w:type="dxa"/>
            <w:vMerge/>
          </w:tcPr>
          <w:p w:rsidR="00A05A07" w:rsidRPr="001004A3" w:rsidRDefault="00A05A07" w:rsidP="00E8720E">
            <w:pPr>
              <w:pStyle w:val="ListParagraph"/>
              <w:ind w:left="0" w:firstLine="0"/>
              <w:rPr>
                <w:rFonts w:ascii="Times New Roman" w:hAnsi="Times New Roman" w:cs="Times New Roman"/>
                <w:sz w:val="24"/>
                <w:szCs w:val="24"/>
              </w:rPr>
            </w:pPr>
          </w:p>
        </w:tc>
        <w:tc>
          <w:tcPr>
            <w:tcW w:w="2055" w:type="dxa"/>
          </w:tcPr>
          <w:p w:rsidR="00A05A07" w:rsidRDefault="00A05A07"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Tidak puas</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1</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12,5</w:t>
            </w:r>
            <w:r w:rsidR="00351244">
              <w:rPr>
                <w:rFonts w:asciiTheme="majorBidi" w:hAnsiTheme="majorBidi" w:cstheme="majorBidi"/>
                <w:sz w:val="24"/>
                <w:szCs w:val="24"/>
              </w:rPr>
              <w:t>%</w:t>
            </w:r>
          </w:p>
        </w:tc>
      </w:tr>
      <w:tr w:rsidR="00A05A07" w:rsidTr="00E8720E">
        <w:tc>
          <w:tcPr>
            <w:tcW w:w="2005" w:type="dxa"/>
            <w:vMerge/>
          </w:tcPr>
          <w:p w:rsidR="00A05A07" w:rsidRPr="001004A3" w:rsidRDefault="00A05A07" w:rsidP="00E8720E">
            <w:pPr>
              <w:pStyle w:val="ListParagraph"/>
              <w:ind w:left="0" w:firstLine="0"/>
              <w:rPr>
                <w:rFonts w:ascii="Times New Roman" w:hAnsi="Times New Roman" w:cs="Times New Roman"/>
                <w:sz w:val="24"/>
                <w:szCs w:val="24"/>
              </w:rPr>
            </w:pPr>
          </w:p>
        </w:tc>
        <w:tc>
          <w:tcPr>
            <w:tcW w:w="2055" w:type="dxa"/>
          </w:tcPr>
          <w:p w:rsidR="00A05A07" w:rsidRDefault="00A05A07"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Puas</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1</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12,5</w:t>
            </w:r>
            <w:r w:rsidR="00351244">
              <w:rPr>
                <w:rFonts w:asciiTheme="majorBidi" w:hAnsiTheme="majorBidi" w:cstheme="majorBidi"/>
                <w:sz w:val="24"/>
                <w:szCs w:val="24"/>
              </w:rPr>
              <w:t>%</w:t>
            </w:r>
          </w:p>
        </w:tc>
      </w:tr>
      <w:tr w:rsidR="00A05A07" w:rsidTr="00E8720E">
        <w:tc>
          <w:tcPr>
            <w:tcW w:w="2005" w:type="dxa"/>
            <w:vMerge/>
          </w:tcPr>
          <w:p w:rsidR="00A05A07" w:rsidRPr="001004A3" w:rsidRDefault="00A05A07" w:rsidP="00E8720E">
            <w:pPr>
              <w:pStyle w:val="ListParagraph"/>
              <w:ind w:left="0" w:firstLine="0"/>
              <w:rPr>
                <w:rFonts w:ascii="Times New Roman" w:hAnsi="Times New Roman" w:cs="Times New Roman"/>
                <w:sz w:val="24"/>
                <w:szCs w:val="24"/>
              </w:rPr>
            </w:pPr>
          </w:p>
        </w:tc>
        <w:tc>
          <w:tcPr>
            <w:tcW w:w="2055" w:type="dxa"/>
          </w:tcPr>
          <w:p w:rsidR="00A05A07" w:rsidRDefault="00A05A07"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puas</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6</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75</w:t>
            </w:r>
            <w:r w:rsidR="00351244">
              <w:rPr>
                <w:rFonts w:asciiTheme="majorBidi" w:hAnsiTheme="majorBidi" w:cstheme="majorBidi"/>
                <w:sz w:val="24"/>
                <w:szCs w:val="24"/>
              </w:rPr>
              <w:t>%</w:t>
            </w:r>
          </w:p>
        </w:tc>
      </w:tr>
      <w:tr w:rsidR="00A05A07" w:rsidTr="00E8720E">
        <w:tc>
          <w:tcPr>
            <w:tcW w:w="2005" w:type="dxa"/>
            <w:vMerge w:val="restart"/>
          </w:tcPr>
          <w:p w:rsidR="00A05A07" w:rsidRPr="001004A3" w:rsidRDefault="00A05A07" w:rsidP="00E8720E">
            <w:pPr>
              <w:pStyle w:val="ListParagraph"/>
              <w:ind w:left="0" w:firstLine="0"/>
              <w:rPr>
                <w:rFonts w:ascii="Times New Roman" w:hAnsi="Times New Roman" w:cs="Times New Roman"/>
                <w:sz w:val="24"/>
                <w:szCs w:val="24"/>
              </w:rPr>
            </w:pPr>
            <w:r w:rsidRPr="001004A3">
              <w:rPr>
                <w:rFonts w:ascii="Times New Roman" w:hAnsi="Times New Roman" w:cs="Times New Roman"/>
                <w:sz w:val="24"/>
                <w:szCs w:val="24"/>
              </w:rPr>
              <w:t>Kebutuhan Kesehatan dan Kebugaran</w:t>
            </w:r>
          </w:p>
        </w:tc>
        <w:tc>
          <w:tcPr>
            <w:tcW w:w="2055" w:type="dxa"/>
          </w:tcPr>
          <w:p w:rsidR="00A05A07" w:rsidRDefault="00A05A07"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tidak puas</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A05A07" w:rsidTr="00E8720E">
        <w:tc>
          <w:tcPr>
            <w:tcW w:w="2005" w:type="dxa"/>
            <w:vMerge/>
          </w:tcPr>
          <w:p w:rsidR="00A05A07" w:rsidRPr="001004A3" w:rsidRDefault="00A05A07" w:rsidP="00E8720E">
            <w:pPr>
              <w:pStyle w:val="ListParagraph"/>
              <w:ind w:left="0" w:firstLine="0"/>
              <w:rPr>
                <w:rFonts w:ascii="Times New Roman" w:hAnsi="Times New Roman" w:cs="Times New Roman"/>
                <w:sz w:val="24"/>
                <w:szCs w:val="24"/>
              </w:rPr>
            </w:pPr>
          </w:p>
        </w:tc>
        <w:tc>
          <w:tcPr>
            <w:tcW w:w="2055" w:type="dxa"/>
          </w:tcPr>
          <w:p w:rsidR="00A05A07" w:rsidRDefault="00A05A07"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Tidak puas</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1</w:t>
            </w:r>
          </w:p>
        </w:tc>
        <w:tc>
          <w:tcPr>
            <w:tcW w:w="2051" w:type="dxa"/>
          </w:tcPr>
          <w:p w:rsidR="00A05A07" w:rsidRPr="00AF4132" w:rsidRDefault="00A05A07" w:rsidP="00A05A07">
            <w:pPr>
              <w:pStyle w:val="ListParagraph"/>
              <w:ind w:left="0" w:firstLine="0"/>
              <w:jc w:val="center"/>
              <w:rPr>
                <w:rFonts w:asciiTheme="majorBidi" w:hAnsiTheme="majorBidi" w:cstheme="majorBidi"/>
                <w:sz w:val="24"/>
                <w:szCs w:val="24"/>
              </w:rPr>
            </w:pPr>
            <w:r w:rsidRPr="00AF4132">
              <w:rPr>
                <w:rFonts w:asciiTheme="majorBidi" w:hAnsiTheme="majorBidi" w:cstheme="majorBidi"/>
                <w:sz w:val="24"/>
                <w:szCs w:val="24"/>
              </w:rPr>
              <w:t>14,3</w:t>
            </w:r>
            <w:r w:rsidR="00351244" w:rsidRPr="00AF4132">
              <w:rPr>
                <w:rFonts w:asciiTheme="majorBidi" w:hAnsiTheme="majorBidi" w:cstheme="majorBidi"/>
                <w:sz w:val="24"/>
                <w:szCs w:val="24"/>
              </w:rPr>
              <w:t>%</w:t>
            </w:r>
          </w:p>
        </w:tc>
      </w:tr>
      <w:tr w:rsidR="00A05A07" w:rsidTr="00E8720E">
        <w:tc>
          <w:tcPr>
            <w:tcW w:w="2005" w:type="dxa"/>
            <w:vMerge/>
          </w:tcPr>
          <w:p w:rsidR="00A05A07" w:rsidRPr="001004A3" w:rsidRDefault="00A05A07" w:rsidP="00E8720E">
            <w:pPr>
              <w:pStyle w:val="ListParagraph"/>
              <w:ind w:left="0" w:firstLine="0"/>
              <w:rPr>
                <w:rFonts w:ascii="Times New Roman" w:hAnsi="Times New Roman" w:cs="Times New Roman"/>
                <w:sz w:val="24"/>
                <w:szCs w:val="24"/>
              </w:rPr>
            </w:pPr>
          </w:p>
        </w:tc>
        <w:tc>
          <w:tcPr>
            <w:tcW w:w="2055" w:type="dxa"/>
          </w:tcPr>
          <w:p w:rsidR="00A05A07" w:rsidRDefault="00A05A07"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Puas</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A05A07" w:rsidTr="00E8720E">
        <w:tc>
          <w:tcPr>
            <w:tcW w:w="2005" w:type="dxa"/>
            <w:vMerge/>
          </w:tcPr>
          <w:p w:rsidR="00A05A07" w:rsidRPr="001004A3" w:rsidRDefault="00A05A07" w:rsidP="00E8720E">
            <w:pPr>
              <w:pStyle w:val="ListParagraph"/>
              <w:ind w:left="0" w:firstLine="0"/>
              <w:rPr>
                <w:rFonts w:ascii="Times New Roman" w:hAnsi="Times New Roman" w:cs="Times New Roman"/>
                <w:sz w:val="24"/>
                <w:szCs w:val="24"/>
              </w:rPr>
            </w:pPr>
          </w:p>
        </w:tc>
        <w:tc>
          <w:tcPr>
            <w:tcW w:w="2055" w:type="dxa"/>
          </w:tcPr>
          <w:p w:rsidR="00A05A07" w:rsidRDefault="00A05A07"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puas</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6</w:t>
            </w:r>
          </w:p>
        </w:tc>
        <w:tc>
          <w:tcPr>
            <w:tcW w:w="2051" w:type="dxa"/>
          </w:tcPr>
          <w:p w:rsidR="00A05A07" w:rsidRPr="00AF4132" w:rsidRDefault="00A05A07" w:rsidP="00A05A07">
            <w:pPr>
              <w:pStyle w:val="ListParagraph"/>
              <w:ind w:left="0" w:firstLine="0"/>
              <w:jc w:val="center"/>
              <w:rPr>
                <w:rFonts w:asciiTheme="majorBidi" w:hAnsiTheme="majorBidi" w:cstheme="majorBidi"/>
                <w:b/>
                <w:bCs/>
                <w:sz w:val="24"/>
                <w:szCs w:val="24"/>
              </w:rPr>
            </w:pPr>
            <w:r w:rsidRPr="00AF4132">
              <w:rPr>
                <w:rFonts w:asciiTheme="majorBidi" w:hAnsiTheme="majorBidi" w:cstheme="majorBidi"/>
                <w:b/>
                <w:bCs/>
                <w:sz w:val="24"/>
                <w:szCs w:val="24"/>
              </w:rPr>
              <w:t>85,7</w:t>
            </w:r>
            <w:r w:rsidR="00351244" w:rsidRPr="00AF4132">
              <w:rPr>
                <w:rFonts w:asciiTheme="majorBidi" w:hAnsiTheme="majorBidi" w:cstheme="majorBidi"/>
                <w:b/>
                <w:bCs/>
                <w:sz w:val="24"/>
                <w:szCs w:val="24"/>
              </w:rPr>
              <w:t>%</w:t>
            </w:r>
          </w:p>
        </w:tc>
      </w:tr>
      <w:tr w:rsidR="00A05A07" w:rsidTr="00E8720E">
        <w:tc>
          <w:tcPr>
            <w:tcW w:w="2005" w:type="dxa"/>
            <w:vMerge w:val="restart"/>
          </w:tcPr>
          <w:p w:rsidR="00A05A07" w:rsidRPr="001004A3" w:rsidRDefault="00A05A07" w:rsidP="00E8720E">
            <w:pPr>
              <w:pStyle w:val="ListParagraph"/>
              <w:ind w:left="0" w:firstLine="0"/>
              <w:rPr>
                <w:rFonts w:ascii="Times New Roman" w:hAnsi="Times New Roman" w:cs="Times New Roman"/>
                <w:sz w:val="24"/>
                <w:szCs w:val="24"/>
              </w:rPr>
            </w:pPr>
            <w:r w:rsidRPr="001004A3">
              <w:rPr>
                <w:rFonts w:ascii="Times New Roman" w:hAnsi="Times New Roman" w:cs="Times New Roman"/>
                <w:sz w:val="24"/>
                <w:szCs w:val="24"/>
              </w:rPr>
              <w:t>Kebutuhan Sosial/Keagamaan</w:t>
            </w:r>
          </w:p>
        </w:tc>
        <w:tc>
          <w:tcPr>
            <w:tcW w:w="2055" w:type="dxa"/>
          </w:tcPr>
          <w:p w:rsidR="00A05A07" w:rsidRDefault="00A05A07"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tidak puas</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A05A07" w:rsidTr="00E8720E">
        <w:tc>
          <w:tcPr>
            <w:tcW w:w="2005" w:type="dxa"/>
            <w:vMerge/>
          </w:tcPr>
          <w:p w:rsidR="00A05A07" w:rsidRPr="001004A3" w:rsidRDefault="00A05A07" w:rsidP="00E8720E">
            <w:pPr>
              <w:pStyle w:val="ListParagraph"/>
              <w:ind w:left="0" w:firstLine="0"/>
              <w:rPr>
                <w:rFonts w:ascii="Times New Roman" w:hAnsi="Times New Roman" w:cs="Times New Roman"/>
                <w:sz w:val="24"/>
                <w:szCs w:val="24"/>
              </w:rPr>
            </w:pPr>
          </w:p>
        </w:tc>
        <w:tc>
          <w:tcPr>
            <w:tcW w:w="2055" w:type="dxa"/>
          </w:tcPr>
          <w:p w:rsidR="00A05A07" w:rsidRDefault="00A05A07"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Tidak puas</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A05A07" w:rsidTr="00E8720E">
        <w:tc>
          <w:tcPr>
            <w:tcW w:w="2005" w:type="dxa"/>
            <w:vMerge/>
          </w:tcPr>
          <w:p w:rsidR="00A05A07" w:rsidRPr="001004A3" w:rsidRDefault="00A05A07" w:rsidP="00E8720E">
            <w:pPr>
              <w:pStyle w:val="ListParagraph"/>
              <w:ind w:left="0" w:firstLine="0"/>
              <w:rPr>
                <w:rFonts w:ascii="Times New Roman" w:hAnsi="Times New Roman" w:cs="Times New Roman"/>
                <w:sz w:val="24"/>
                <w:szCs w:val="24"/>
              </w:rPr>
            </w:pPr>
          </w:p>
        </w:tc>
        <w:tc>
          <w:tcPr>
            <w:tcW w:w="2055" w:type="dxa"/>
          </w:tcPr>
          <w:p w:rsidR="00A05A07" w:rsidRDefault="00A05A07"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Puas</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2</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25</w:t>
            </w:r>
            <w:r w:rsidR="00351244">
              <w:rPr>
                <w:rFonts w:asciiTheme="majorBidi" w:hAnsiTheme="majorBidi" w:cstheme="majorBidi"/>
                <w:sz w:val="24"/>
                <w:szCs w:val="24"/>
              </w:rPr>
              <w:t>%</w:t>
            </w:r>
          </w:p>
        </w:tc>
      </w:tr>
      <w:tr w:rsidR="00A05A07" w:rsidTr="00E8720E">
        <w:tc>
          <w:tcPr>
            <w:tcW w:w="2005" w:type="dxa"/>
            <w:vMerge/>
          </w:tcPr>
          <w:p w:rsidR="00A05A07" w:rsidRPr="001004A3" w:rsidRDefault="00A05A07" w:rsidP="00E8720E">
            <w:pPr>
              <w:pStyle w:val="ListParagraph"/>
              <w:ind w:left="0" w:firstLine="0"/>
              <w:rPr>
                <w:rFonts w:ascii="Times New Roman" w:hAnsi="Times New Roman" w:cs="Times New Roman"/>
                <w:sz w:val="24"/>
                <w:szCs w:val="24"/>
              </w:rPr>
            </w:pPr>
          </w:p>
        </w:tc>
        <w:tc>
          <w:tcPr>
            <w:tcW w:w="2055" w:type="dxa"/>
          </w:tcPr>
          <w:p w:rsidR="00A05A07" w:rsidRDefault="00A05A07"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puas</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6</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75</w:t>
            </w:r>
            <w:r w:rsidR="00351244">
              <w:rPr>
                <w:rFonts w:asciiTheme="majorBidi" w:hAnsiTheme="majorBidi" w:cstheme="majorBidi"/>
                <w:sz w:val="24"/>
                <w:szCs w:val="24"/>
              </w:rPr>
              <w:t>%</w:t>
            </w:r>
          </w:p>
        </w:tc>
      </w:tr>
      <w:tr w:rsidR="00A05A07" w:rsidTr="00E8720E">
        <w:tc>
          <w:tcPr>
            <w:tcW w:w="2005" w:type="dxa"/>
            <w:vMerge w:val="restart"/>
          </w:tcPr>
          <w:p w:rsidR="00A05A07" w:rsidRPr="001004A3" w:rsidRDefault="00A05A07" w:rsidP="00E8720E">
            <w:pPr>
              <w:pStyle w:val="ListParagraph"/>
              <w:ind w:left="0" w:firstLine="0"/>
              <w:rPr>
                <w:rFonts w:ascii="Times New Roman" w:hAnsi="Times New Roman" w:cs="Times New Roman"/>
                <w:sz w:val="24"/>
                <w:szCs w:val="24"/>
              </w:rPr>
            </w:pPr>
            <w:r w:rsidRPr="001004A3">
              <w:rPr>
                <w:rFonts w:ascii="Times New Roman" w:hAnsi="Times New Roman" w:cs="Times New Roman"/>
                <w:sz w:val="24"/>
                <w:szCs w:val="24"/>
              </w:rPr>
              <w:t>Keamanan dan Keselamatan Kerja</w:t>
            </w:r>
          </w:p>
        </w:tc>
        <w:tc>
          <w:tcPr>
            <w:tcW w:w="2055" w:type="dxa"/>
          </w:tcPr>
          <w:p w:rsidR="00A05A07" w:rsidRDefault="00A05A07"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tidak puas</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A05A07" w:rsidTr="00950F87">
        <w:tc>
          <w:tcPr>
            <w:tcW w:w="2005" w:type="dxa"/>
            <w:vMerge/>
          </w:tcPr>
          <w:p w:rsidR="00A05A07" w:rsidRPr="001004A3" w:rsidRDefault="00A05A07" w:rsidP="00950F87">
            <w:pPr>
              <w:pStyle w:val="ListParagraph"/>
              <w:ind w:left="0" w:firstLine="0"/>
              <w:jc w:val="both"/>
              <w:rPr>
                <w:rFonts w:ascii="Times New Roman" w:hAnsi="Times New Roman" w:cs="Times New Roman"/>
                <w:sz w:val="24"/>
                <w:szCs w:val="24"/>
              </w:rPr>
            </w:pPr>
          </w:p>
        </w:tc>
        <w:tc>
          <w:tcPr>
            <w:tcW w:w="2055" w:type="dxa"/>
          </w:tcPr>
          <w:p w:rsidR="00A05A07" w:rsidRDefault="00A05A07"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Tidak puas</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1</w:t>
            </w:r>
          </w:p>
        </w:tc>
        <w:tc>
          <w:tcPr>
            <w:tcW w:w="2051" w:type="dxa"/>
          </w:tcPr>
          <w:p w:rsidR="00A05A07" w:rsidRPr="00AF4132" w:rsidRDefault="00A05A07" w:rsidP="00A05A07">
            <w:pPr>
              <w:pStyle w:val="ListParagraph"/>
              <w:ind w:left="0" w:firstLine="0"/>
              <w:jc w:val="center"/>
              <w:rPr>
                <w:rFonts w:asciiTheme="majorBidi" w:hAnsiTheme="majorBidi" w:cstheme="majorBidi"/>
                <w:b/>
                <w:bCs/>
                <w:sz w:val="24"/>
                <w:szCs w:val="24"/>
              </w:rPr>
            </w:pPr>
            <w:r w:rsidRPr="00AF4132">
              <w:rPr>
                <w:rFonts w:asciiTheme="majorBidi" w:hAnsiTheme="majorBidi" w:cstheme="majorBidi"/>
                <w:b/>
                <w:bCs/>
                <w:sz w:val="24"/>
                <w:szCs w:val="24"/>
              </w:rPr>
              <w:t>16,7</w:t>
            </w:r>
            <w:r w:rsidR="00351244" w:rsidRPr="00AF4132">
              <w:rPr>
                <w:rFonts w:asciiTheme="majorBidi" w:hAnsiTheme="majorBidi" w:cstheme="majorBidi"/>
                <w:b/>
                <w:bCs/>
                <w:sz w:val="24"/>
                <w:szCs w:val="24"/>
              </w:rPr>
              <w:t>%</w:t>
            </w:r>
          </w:p>
        </w:tc>
      </w:tr>
      <w:tr w:rsidR="00A05A07" w:rsidTr="00950F87">
        <w:tc>
          <w:tcPr>
            <w:tcW w:w="2005" w:type="dxa"/>
            <w:vMerge/>
          </w:tcPr>
          <w:p w:rsidR="00A05A07" w:rsidRPr="001004A3" w:rsidRDefault="00A05A07" w:rsidP="00950F87">
            <w:pPr>
              <w:pStyle w:val="ListParagraph"/>
              <w:ind w:left="0" w:firstLine="0"/>
              <w:jc w:val="both"/>
              <w:rPr>
                <w:rFonts w:ascii="Times New Roman" w:hAnsi="Times New Roman" w:cs="Times New Roman"/>
                <w:sz w:val="24"/>
                <w:szCs w:val="24"/>
              </w:rPr>
            </w:pPr>
          </w:p>
        </w:tc>
        <w:tc>
          <w:tcPr>
            <w:tcW w:w="2055" w:type="dxa"/>
          </w:tcPr>
          <w:p w:rsidR="00A05A07" w:rsidRDefault="00A05A07"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Puas</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0</w:t>
            </w:r>
            <w:r w:rsidR="00351244">
              <w:rPr>
                <w:rFonts w:asciiTheme="majorBidi" w:hAnsiTheme="majorBidi" w:cstheme="majorBidi"/>
                <w:sz w:val="24"/>
                <w:szCs w:val="24"/>
              </w:rPr>
              <w:t>%</w:t>
            </w:r>
          </w:p>
        </w:tc>
      </w:tr>
      <w:tr w:rsidR="00A05A07" w:rsidTr="00950F87">
        <w:tc>
          <w:tcPr>
            <w:tcW w:w="2005" w:type="dxa"/>
            <w:vMerge/>
          </w:tcPr>
          <w:p w:rsidR="00A05A07" w:rsidRPr="001004A3" w:rsidRDefault="00A05A07" w:rsidP="00950F87">
            <w:pPr>
              <w:pStyle w:val="ListParagraph"/>
              <w:ind w:left="0" w:firstLine="0"/>
              <w:jc w:val="both"/>
              <w:rPr>
                <w:rFonts w:ascii="Times New Roman" w:hAnsi="Times New Roman" w:cs="Times New Roman"/>
                <w:sz w:val="24"/>
                <w:szCs w:val="24"/>
              </w:rPr>
            </w:pPr>
          </w:p>
        </w:tc>
        <w:tc>
          <w:tcPr>
            <w:tcW w:w="2055" w:type="dxa"/>
          </w:tcPr>
          <w:p w:rsidR="00A05A07" w:rsidRDefault="00A05A07" w:rsidP="00950F87">
            <w:pPr>
              <w:pStyle w:val="ListParagraph"/>
              <w:ind w:left="0" w:firstLine="0"/>
              <w:rPr>
                <w:rFonts w:asciiTheme="majorBidi" w:hAnsiTheme="majorBidi" w:cstheme="majorBidi"/>
                <w:sz w:val="24"/>
                <w:szCs w:val="24"/>
              </w:rPr>
            </w:pPr>
            <w:r>
              <w:rPr>
                <w:rFonts w:asciiTheme="majorBidi" w:hAnsiTheme="majorBidi" w:cstheme="majorBidi"/>
                <w:sz w:val="24"/>
                <w:szCs w:val="24"/>
              </w:rPr>
              <w:t>Sangat puas</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5</w:t>
            </w:r>
          </w:p>
        </w:tc>
        <w:tc>
          <w:tcPr>
            <w:tcW w:w="2051" w:type="dxa"/>
          </w:tcPr>
          <w:p w:rsidR="00A05A07" w:rsidRDefault="00A05A07" w:rsidP="00A05A07">
            <w:pPr>
              <w:pStyle w:val="ListParagraph"/>
              <w:ind w:left="0" w:firstLine="0"/>
              <w:jc w:val="center"/>
              <w:rPr>
                <w:rFonts w:asciiTheme="majorBidi" w:hAnsiTheme="majorBidi" w:cstheme="majorBidi"/>
                <w:sz w:val="24"/>
                <w:szCs w:val="24"/>
              </w:rPr>
            </w:pPr>
            <w:r>
              <w:rPr>
                <w:rFonts w:asciiTheme="majorBidi" w:hAnsiTheme="majorBidi" w:cstheme="majorBidi"/>
                <w:sz w:val="24"/>
                <w:szCs w:val="24"/>
              </w:rPr>
              <w:t>83,3</w:t>
            </w:r>
            <w:r w:rsidR="00351244">
              <w:rPr>
                <w:rFonts w:asciiTheme="majorBidi" w:hAnsiTheme="majorBidi" w:cstheme="majorBidi"/>
                <w:sz w:val="24"/>
                <w:szCs w:val="24"/>
              </w:rPr>
              <w:t>%</w:t>
            </w:r>
          </w:p>
        </w:tc>
      </w:tr>
    </w:tbl>
    <w:p w:rsidR="00941A74" w:rsidRDefault="00941A74" w:rsidP="009F1C15">
      <w:pPr>
        <w:spacing w:after="0" w:line="240" w:lineRule="auto"/>
        <w:ind w:left="1134" w:firstLine="1"/>
        <w:jc w:val="both"/>
        <w:rPr>
          <w:rFonts w:ascii="Times New Roman" w:hAnsi="Times New Roman" w:cs="Times New Roman"/>
          <w:b/>
          <w:bCs/>
          <w:sz w:val="24"/>
          <w:szCs w:val="24"/>
        </w:rPr>
      </w:pPr>
    </w:p>
    <w:p w:rsidR="00E8720E" w:rsidRDefault="00E8720E" w:rsidP="00AF4132">
      <w:pPr>
        <w:spacing w:after="0" w:line="360" w:lineRule="auto"/>
        <w:ind w:left="1134" w:firstLine="1"/>
        <w:jc w:val="both"/>
        <w:rPr>
          <w:rFonts w:ascii="Times New Roman" w:hAnsi="Times New Roman" w:cs="Times New Roman"/>
          <w:b/>
          <w:bCs/>
          <w:sz w:val="24"/>
          <w:szCs w:val="24"/>
        </w:rPr>
      </w:pPr>
      <w:r>
        <w:rPr>
          <w:rFonts w:asciiTheme="majorBidi" w:hAnsiTheme="majorBidi" w:cstheme="majorBidi"/>
          <w:sz w:val="24"/>
          <w:szCs w:val="24"/>
        </w:rPr>
        <w:t xml:space="preserve">Persentase pada skala </w:t>
      </w:r>
      <w:r w:rsidRPr="000B1C62">
        <w:rPr>
          <w:rFonts w:asciiTheme="majorBidi" w:hAnsiTheme="majorBidi" w:cstheme="majorBidi"/>
          <w:b/>
          <w:bCs/>
          <w:sz w:val="24"/>
          <w:szCs w:val="24"/>
        </w:rPr>
        <w:t>sangat tidak puas</w:t>
      </w:r>
      <w:r>
        <w:rPr>
          <w:rFonts w:asciiTheme="majorBidi" w:hAnsiTheme="majorBidi" w:cstheme="majorBidi"/>
          <w:sz w:val="24"/>
          <w:szCs w:val="24"/>
        </w:rPr>
        <w:t xml:space="preserve"> seluruhnya 0%, persentase tertinggi pada skala </w:t>
      </w:r>
      <w:r w:rsidRPr="000B1C62">
        <w:rPr>
          <w:rFonts w:asciiTheme="majorBidi" w:hAnsiTheme="majorBidi" w:cstheme="majorBidi"/>
          <w:b/>
          <w:bCs/>
          <w:sz w:val="24"/>
          <w:szCs w:val="24"/>
        </w:rPr>
        <w:t>tidak puas</w:t>
      </w:r>
      <w:r>
        <w:rPr>
          <w:rFonts w:asciiTheme="majorBidi" w:hAnsiTheme="majorBidi" w:cstheme="majorBidi"/>
          <w:sz w:val="24"/>
          <w:szCs w:val="24"/>
        </w:rPr>
        <w:t xml:space="preserve"> berada di aspek </w:t>
      </w:r>
      <w:r w:rsidR="00AF4132" w:rsidRPr="001004A3">
        <w:rPr>
          <w:rFonts w:ascii="Times New Roman" w:hAnsi="Times New Roman" w:cs="Times New Roman"/>
          <w:sz w:val="24"/>
          <w:szCs w:val="24"/>
        </w:rPr>
        <w:t>Keamanan dan Keselamatan Kerja</w:t>
      </w:r>
      <w:r w:rsidR="00AF4132">
        <w:rPr>
          <w:rFonts w:asciiTheme="majorBidi" w:hAnsiTheme="majorBidi" w:cstheme="majorBidi"/>
          <w:sz w:val="24"/>
          <w:szCs w:val="24"/>
        </w:rPr>
        <w:t xml:space="preserve"> </w:t>
      </w:r>
      <w:r>
        <w:rPr>
          <w:rFonts w:asciiTheme="majorBidi" w:hAnsiTheme="majorBidi" w:cstheme="majorBidi"/>
          <w:sz w:val="24"/>
          <w:szCs w:val="24"/>
        </w:rPr>
        <w:t>dengan persent</w:t>
      </w:r>
      <w:r w:rsidR="00AF4132">
        <w:rPr>
          <w:rFonts w:asciiTheme="majorBidi" w:hAnsiTheme="majorBidi" w:cstheme="majorBidi"/>
          <w:sz w:val="24"/>
          <w:szCs w:val="24"/>
        </w:rPr>
        <w:t>ase 16,7</w:t>
      </w:r>
      <w:r>
        <w:rPr>
          <w:rFonts w:asciiTheme="majorBidi" w:hAnsiTheme="majorBidi" w:cstheme="majorBidi"/>
          <w:sz w:val="24"/>
          <w:szCs w:val="24"/>
        </w:rPr>
        <w:t xml:space="preserve">%, pada skala </w:t>
      </w:r>
      <w:r w:rsidRPr="000B1C62">
        <w:rPr>
          <w:rFonts w:asciiTheme="majorBidi" w:hAnsiTheme="majorBidi" w:cstheme="majorBidi"/>
          <w:b/>
          <w:bCs/>
          <w:sz w:val="24"/>
          <w:szCs w:val="24"/>
        </w:rPr>
        <w:t>puas</w:t>
      </w:r>
      <w:r>
        <w:rPr>
          <w:rFonts w:asciiTheme="majorBidi" w:hAnsiTheme="majorBidi" w:cstheme="majorBidi"/>
          <w:sz w:val="24"/>
          <w:szCs w:val="24"/>
        </w:rPr>
        <w:t xml:space="preserve"> berada di aspek </w:t>
      </w:r>
      <w:r w:rsidR="00AF4132">
        <w:rPr>
          <w:rFonts w:ascii="Times New Roman" w:hAnsi="Times New Roman" w:cs="Times New Roman"/>
          <w:sz w:val="24"/>
          <w:szCs w:val="24"/>
        </w:rPr>
        <w:t xml:space="preserve">Sistem </w:t>
      </w:r>
      <w:r w:rsidR="00AF4132" w:rsidRPr="001004A3">
        <w:rPr>
          <w:rFonts w:ascii="Times New Roman" w:hAnsi="Times New Roman" w:cs="Times New Roman"/>
          <w:sz w:val="24"/>
          <w:szCs w:val="24"/>
        </w:rPr>
        <w:t>Pengelolahan SDM</w:t>
      </w:r>
      <w:r w:rsidR="00AF4132">
        <w:rPr>
          <w:rFonts w:asciiTheme="majorBidi" w:hAnsiTheme="majorBidi" w:cstheme="majorBidi"/>
          <w:sz w:val="24"/>
          <w:szCs w:val="24"/>
        </w:rPr>
        <w:t xml:space="preserve">, </w:t>
      </w:r>
      <w:r w:rsidR="00AF4132" w:rsidRPr="001004A3">
        <w:rPr>
          <w:rFonts w:ascii="Times New Roman" w:hAnsi="Times New Roman" w:cs="Times New Roman"/>
          <w:sz w:val="24"/>
          <w:szCs w:val="24"/>
        </w:rPr>
        <w:t>Pengembangan K</w:t>
      </w:r>
      <w:r w:rsidR="00A57787">
        <w:rPr>
          <w:rFonts w:ascii="Times New Roman" w:hAnsi="Times New Roman" w:cs="Times New Roman"/>
          <w:sz w:val="24"/>
          <w:szCs w:val="24"/>
        </w:rPr>
        <w:t>a</w:t>
      </w:r>
      <w:r w:rsidR="00AF4132" w:rsidRPr="001004A3">
        <w:rPr>
          <w:rFonts w:ascii="Times New Roman" w:hAnsi="Times New Roman" w:cs="Times New Roman"/>
          <w:sz w:val="24"/>
          <w:szCs w:val="24"/>
        </w:rPr>
        <w:t>rir/Jabatan</w:t>
      </w:r>
      <w:r w:rsidR="00AF4132">
        <w:rPr>
          <w:rFonts w:asciiTheme="majorBidi" w:hAnsiTheme="majorBidi" w:cstheme="majorBidi"/>
          <w:sz w:val="24"/>
          <w:szCs w:val="24"/>
        </w:rPr>
        <w:t xml:space="preserve">, </w:t>
      </w:r>
      <w:r w:rsidR="00AF4132" w:rsidRPr="001004A3">
        <w:rPr>
          <w:rFonts w:ascii="Times New Roman" w:hAnsi="Times New Roman" w:cs="Times New Roman"/>
          <w:sz w:val="24"/>
          <w:szCs w:val="24"/>
        </w:rPr>
        <w:t>Dukungan dan Layanan terhadap Karya Ilmiah dan Produk Inovatif</w:t>
      </w:r>
      <w:r w:rsidR="00AF4132">
        <w:rPr>
          <w:rFonts w:ascii="Times New Roman" w:hAnsi="Times New Roman" w:cs="Times New Roman"/>
          <w:sz w:val="24"/>
          <w:szCs w:val="24"/>
        </w:rPr>
        <w:t xml:space="preserve">, dan </w:t>
      </w:r>
      <w:r w:rsidR="00AF4132" w:rsidRPr="001004A3">
        <w:rPr>
          <w:rFonts w:ascii="Times New Roman" w:hAnsi="Times New Roman" w:cs="Times New Roman"/>
          <w:sz w:val="24"/>
          <w:szCs w:val="24"/>
        </w:rPr>
        <w:t>Dukungan dan Layanan terhadap Pengabdian kepada Masyarakat</w:t>
      </w:r>
      <w:r w:rsidR="00AF4132">
        <w:rPr>
          <w:rFonts w:asciiTheme="majorBidi" w:hAnsiTheme="majorBidi" w:cstheme="majorBidi"/>
          <w:sz w:val="24"/>
          <w:szCs w:val="24"/>
        </w:rPr>
        <w:t xml:space="preserve"> </w:t>
      </w:r>
      <w:r>
        <w:rPr>
          <w:rFonts w:asciiTheme="majorBidi" w:hAnsiTheme="majorBidi" w:cstheme="majorBidi"/>
          <w:sz w:val="24"/>
          <w:szCs w:val="24"/>
        </w:rPr>
        <w:t xml:space="preserve">dengan persentase 37,5% dan pada skala </w:t>
      </w:r>
      <w:r w:rsidRPr="000B1C62">
        <w:rPr>
          <w:rFonts w:asciiTheme="majorBidi" w:hAnsiTheme="majorBidi" w:cstheme="majorBidi"/>
          <w:b/>
          <w:bCs/>
          <w:sz w:val="24"/>
          <w:szCs w:val="24"/>
        </w:rPr>
        <w:t>sangat puas</w:t>
      </w:r>
      <w:r>
        <w:rPr>
          <w:rFonts w:asciiTheme="majorBidi" w:hAnsiTheme="majorBidi" w:cstheme="majorBidi"/>
          <w:sz w:val="24"/>
          <w:szCs w:val="24"/>
        </w:rPr>
        <w:t xml:space="preserve"> berada di aspek </w:t>
      </w:r>
      <w:r w:rsidR="00AF4132" w:rsidRPr="001004A3">
        <w:rPr>
          <w:rFonts w:ascii="Times New Roman" w:hAnsi="Times New Roman" w:cs="Times New Roman"/>
          <w:sz w:val="24"/>
          <w:szCs w:val="24"/>
        </w:rPr>
        <w:t>Kebutuhan Kesehatan dan Kebugaran</w:t>
      </w:r>
      <w:r w:rsidR="00AF4132">
        <w:rPr>
          <w:rFonts w:asciiTheme="majorBidi" w:hAnsiTheme="majorBidi" w:cstheme="majorBidi"/>
          <w:sz w:val="24"/>
          <w:szCs w:val="24"/>
        </w:rPr>
        <w:t xml:space="preserve"> dengan persentase 85,7</w:t>
      </w:r>
      <w:r>
        <w:rPr>
          <w:rFonts w:asciiTheme="majorBidi" w:hAnsiTheme="majorBidi" w:cstheme="majorBidi"/>
          <w:sz w:val="24"/>
          <w:szCs w:val="24"/>
        </w:rPr>
        <w:t>%.</w:t>
      </w:r>
    </w:p>
    <w:p w:rsidR="009F1C15" w:rsidRPr="009F1C15" w:rsidRDefault="009F1C15" w:rsidP="00941A74">
      <w:pPr>
        <w:spacing w:after="0" w:line="240" w:lineRule="auto"/>
        <w:ind w:left="0" w:firstLine="0"/>
        <w:jc w:val="both"/>
        <w:rPr>
          <w:rFonts w:asciiTheme="majorBidi" w:hAnsiTheme="majorBidi" w:cstheme="majorBidi"/>
          <w:sz w:val="24"/>
          <w:szCs w:val="24"/>
        </w:rPr>
      </w:pPr>
    </w:p>
    <w:p w:rsidR="000900FC" w:rsidRDefault="000900FC" w:rsidP="009F1C15">
      <w:pPr>
        <w:pStyle w:val="ListParagraph"/>
        <w:numPr>
          <w:ilvl w:val="0"/>
          <w:numId w:val="5"/>
        </w:numPr>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t>Analisa Hasil Pengukuran</w:t>
      </w:r>
    </w:p>
    <w:p w:rsidR="000900FC" w:rsidRDefault="000900FC" w:rsidP="00C602C8">
      <w:pPr>
        <w:pStyle w:val="ListParagraph"/>
        <w:numPr>
          <w:ilvl w:val="0"/>
          <w:numId w:val="6"/>
        </w:numPr>
        <w:spacing w:line="360" w:lineRule="auto"/>
        <w:jc w:val="both"/>
        <w:rPr>
          <w:rFonts w:asciiTheme="majorBidi" w:hAnsiTheme="majorBidi" w:cstheme="majorBidi"/>
          <w:sz w:val="24"/>
          <w:szCs w:val="24"/>
        </w:rPr>
      </w:pPr>
      <w:r>
        <w:rPr>
          <w:rFonts w:asciiTheme="majorBidi" w:hAnsiTheme="majorBidi" w:cstheme="majorBidi"/>
          <w:sz w:val="24"/>
          <w:szCs w:val="24"/>
        </w:rPr>
        <w:t>Analisa Hasil Survei Kepuasa Mahasiswa</w:t>
      </w:r>
      <w:r w:rsidR="006813AD">
        <w:rPr>
          <w:rFonts w:asciiTheme="majorBidi" w:hAnsiTheme="majorBidi" w:cstheme="majorBidi"/>
          <w:sz w:val="24"/>
          <w:szCs w:val="24"/>
        </w:rPr>
        <w:t>, Dosen dan Tenaga Kependidikan</w:t>
      </w:r>
      <w:r>
        <w:rPr>
          <w:rFonts w:asciiTheme="majorBidi" w:hAnsiTheme="majorBidi" w:cstheme="majorBidi"/>
          <w:sz w:val="24"/>
          <w:szCs w:val="24"/>
        </w:rPr>
        <w:t xml:space="preserve"> terhadap Pelayanan Penguruan Tinggi</w:t>
      </w:r>
    </w:p>
    <w:p w:rsidR="00B40AB8" w:rsidRDefault="00B40AB8" w:rsidP="00B40AB8">
      <w:pPr>
        <w:pStyle w:val="ListParagraph"/>
        <w:spacing w:after="0" w:line="360" w:lineRule="auto"/>
        <w:ind w:left="1069" w:firstLine="632"/>
        <w:jc w:val="both"/>
        <w:rPr>
          <w:rFonts w:ascii="Times New Roman" w:hAnsi="Times New Roman" w:cs="Times New Roman"/>
          <w:sz w:val="24"/>
          <w:szCs w:val="24"/>
        </w:rPr>
      </w:pPr>
      <w:r>
        <w:rPr>
          <w:rFonts w:ascii="Times New Roman" w:hAnsi="Times New Roman" w:cs="Times New Roman"/>
          <w:sz w:val="24"/>
          <w:szCs w:val="24"/>
        </w:rPr>
        <w:t xml:space="preserve">Pada skala </w:t>
      </w:r>
      <w:r w:rsidRPr="00362578">
        <w:rPr>
          <w:rFonts w:ascii="Times New Roman" w:hAnsi="Times New Roman" w:cs="Times New Roman"/>
          <w:b/>
          <w:bCs/>
          <w:sz w:val="24"/>
          <w:szCs w:val="24"/>
        </w:rPr>
        <w:t>sangat tidak puas</w:t>
      </w:r>
      <w:r>
        <w:rPr>
          <w:rFonts w:ascii="Times New Roman" w:hAnsi="Times New Roman" w:cs="Times New Roman"/>
          <w:sz w:val="24"/>
          <w:szCs w:val="24"/>
        </w:rPr>
        <w:t xml:space="preserve"> masih dijumpai dengan jumlah presentase yang tinggi pada beberapa unit, diantaranya:</w:t>
      </w:r>
    </w:p>
    <w:p w:rsidR="00B40AB8" w:rsidRPr="00C427E9" w:rsidRDefault="00B40AB8" w:rsidP="00C427E9">
      <w:pPr>
        <w:pStyle w:val="ListParagraph"/>
        <w:spacing w:after="0" w:line="360" w:lineRule="auto"/>
        <w:ind w:left="1069" w:firstLine="0"/>
        <w:jc w:val="both"/>
        <w:rPr>
          <w:rFonts w:ascii="Times New Roman" w:hAnsi="Times New Roman" w:cs="Times New Roman"/>
          <w:b/>
          <w:bCs/>
          <w:sz w:val="24"/>
          <w:szCs w:val="24"/>
        </w:rPr>
      </w:pPr>
      <w:r w:rsidRPr="00C427E9">
        <w:rPr>
          <w:rFonts w:ascii="Times New Roman" w:hAnsi="Times New Roman" w:cs="Times New Roman"/>
          <w:b/>
          <w:bCs/>
          <w:sz w:val="24"/>
          <w:szCs w:val="24"/>
        </w:rPr>
        <w:t xml:space="preserve">Unit Akademik dan </w:t>
      </w:r>
      <w:r w:rsidR="00C427E9" w:rsidRPr="00C427E9">
        <w:rPr>
          <w:rFonts w:ascii="Times New Roman" w:hAnsi="Times New Roman" w:cs="Times New Roman"/>
          <w:b/>
          <w:bCs/>
          <w:sz w:val="24"/>
          <w:szCs w:val="24"/>
        </w:rPr>
        <w:t xml:space="preserve">Kemahasiswaan </w:t>
      </w:r>
      <w:r w:rsidR="00C427E9">
        <w:rPr>
          <w:rFonts w:ascii="Times New Roman" w:hAnsi="Times New Roman" w:cs="Times New Roman"/>
          <w:b/>
          <w:bCs/>
          <w:sz w:val="24"/>
          <w:szCs w:val="24"/>
        </w:rPr>
        <w:t xml:space="preserve">pada </w:t>
      </w:r>
      <w:r w:rsidR="00C427E9" w:rsidRPr="00C427E9">
        <w:rPr>
          <w:rFonts w:asciiTheme="majorBidi" w:hAnsiTheme="majorBidi" w:cstheme="majorBidi"/>
          <w:b/>
          <w:bCs/>
          <w:sz w:val="24"/>
          <w:szCs w:val="24"/>
        </w:rPr>
        <w:t>Aspek Empati</w:t>
      </w:r>
      <w:r w:rsidRPr="00C427E9">
        <w:rPr>
          <w:rFonts w:ascii="Times New Roman" w:hAnsi="Times New Roman" w:cs="Times New Roman"/>
          <w:b/>
          <w:bCs/>
          <w:sz w:val="24"/>
          <w:szCs w:val="24"/>
        </w:rPr>
        <w:t xml:space="preserve"> : </w:t>
      </w:r>
      <w:r w:rsidR="00C427E9" w:rsidRPr="00C427E9">
        <w:rPr>
          <w:rFonts w:ascii="Times New Roman" w:hAnsi="Times New Roman" w:cs="Times New Roman"/>
          <w:b/>
          <w:bCs/>
          <w:sz w:val="24"/>
          <w:szCs w:val="24"/>
        </w:rPr>
        <w:t>4%</w:t>
      </w:r>
    </w:p>
    <w:p w:rsidR="00B40AB8" w:rsidRPr="00C427E9" w:rsidRDefault="00B40AB8" w:rsidP="00B40AB8">
      <w:pPr>
        <w:pStyle w:val="ListParagraph"/>
        <w:spacing w:after="0" w:line="360" w:lineRule="auto"/>
        <w:ind w:left="1069" w:firstLine="0"/>
        <w:jc w:val="both"/>
        <w:rPr>
          <w:rFonts w:ascii="Times New Roman" w:hAnsi="Times New Roman" w:cs="Times New Roman"/>
          <w:b/>
          <w:bCs/>
          <w:sz w:val="24"/>
          <w:szCs w:val="24"/>
        </w:rPr>
      </w:pPr>
      <w:r w:rsidRPr="00C427E9">
        <w:rPr>
          <w:rFonts w:ascii="Times New Roman" w:hAnsi="Times New Roman" w:cs="Times New Roman"/>
          <w:b/>
          <w:bCs/>
          <w:sz w:val="24"/>
          <w:szCs w:val="24"/>
        </w:rPr>
        <w:t xml:space="preserve">Unit Keuangan </w:t>
      </w:r>
      <w:r w:rsidR="00C427E9">
        <w:rPr>
          <w:rFonts w:ascii="Times New Roman" w:hAnsi="Times New Roman" w:cs="Times New Roman"/>
          <w:b/>
          <w:bCs/>
          <w:sz w:val="24"/>
          <w:szCs w:val="24"/>
        </w:rPr>
        <w:t xml:space="preserve">pada </w:t>
      </w:r>
      <w:r w:rsidR="00C427E9">
        <w:rPr>
          <w:rFonts w:asciiTheme="majorBidi" w:hAnsiTheme="majorBidi" w:cstheme="majorBidi"/>
          <w:b/>
          <w:bCs/>
          <w:sz w:val="24"/>
          <w:szCs w:val="24"/>
        </w:rPr>
        <w:t>Aspek Jaminan d</w:t>
      </w:r>
      <w:r w:rsidR="00C427E9" w:rsidRPr="00C427E9">
        <w:rPr>
          <w:rFonts w:asciiTheme="majorBidi" w:hAnsiTheme="majorBidi" w:cstheme="majorBidi"/>
          <w:b/>
          <w:bCs/>
          <w:sz w:val="24"/>
          <w:szCs w:val="24"/>
        </w:rPr>
        <w:t xml:space="preserve">an Empati </w:t>
      </w:r>
      <w:r w:rsidRPr="00C427E9">
        <w:rPr>
          <w:rFonts w:ascii="Times New Roman" w:hAnsi="Times New Roman" w:cs="Times New Roman"/>
          <w:b/>
          <w:bCs/>
          <w:sz w:val="24"/>
          <w:szCs w:val="24"/>
        </w:rPr>
        <w:t>:</w:t>
      </w:r>
      <w:r w:rsidR="00C427E9" w:rsidRPr="00C427E9">
        <w:rPr>
          <w:rFonts w:ascii="Times New Roman" w:hAnsi="Times New Roman" w:cs="Times New Roman"/>
          <w:b/>
          <w:bCs/>
          <w:sz w:val="24"/>
          <w:szCs w:val="24"/>
        </w:rPr>
        <w:t xml:space="preserve"> 3%</w:t>
      </w:r>
    </w:p>
    <w:p w:rsidR="00B40AB8" w:rsidRPr="00C427E9" w:rsidRDefault="00B40AB8" w:rsidP="00B40AB8">
      <w:pPr>
        <w:pStyle w:val="ListParagraph"/>
        <w:spacing w:after="0" w:line="360" w:lineRule="auto"/>
        <w:ind w:left="1069" w:firstLine="0"/>
        <w:jc w:val="both"/>
        <w:rPr>
          <w:rFonts w:ascii="Times New Roman" w:hAnsi="Times New Roman" w:cs="Times New Roman"/>
          <w:b/>
          <w:bCs/>
          <w:sz w:val="24"/>
          <w:szCs w:val="24"/>
        </w:rPr>
      </w:pPr>
      <w:r w:rsidRPr="00C427E9">
        <w:rPr>
          <w:rFonts w:ascii="Times New Roman" w:hAnsi="Times New Roman" w:cs="Times New Roman"/>
          <w:b/>
          <w:bCs/>
          <w:sz w:val="24"/>
          <w:szCs w:val="24"/>
        </w:rPr>
        <w:t xml:space="preserve">Unit Administrasi Umum </w:t>
      </w:r>
      <w:r w:rsidR="00C427E9">
        <w:rPr>
          <w:rFonts w:ascii="Times New Roman" w:hAnsi="Times New Roman" w:cs="Times New Roman"/>
          <w:b/>
          <w:bCs/>
          <w:sz w:val="24"/>
          <w:szCs w:val="24"/>
        </w:rPr>
        <w:t xml:space="preserve">pada </w:t>
      </w:r>
      <w:r w:rsidR="00C427E9">
        <w:rPr>
          <w:rFonts w:asciiTheme="majorBidi" w:hAnsiTheme="majorBidi" w:cstheme="majorBidi"/>
          <w:b/>
          <w:bCs/>
          <w:sz w:val="24"/>
          <w:szCs w:val="24"/>
        </w:rPr>
        <w:t>Aspek Jaminan d</w:t>
      </w:r>
      <w:r w:rsidR="00C427E9" w:rsidRPr="00C427E9">
        <w:rPr>
          <w:rFonts w:asciiTheme="majorBidi" w:hAnsiTheme="majorBidi" w:cstheme="majorBidi"/>
          <w:b/>
          <w:bCs/>
          <w:sz w:val="24"/>
          <w:szCs w:val="24"/>
        </w:rPr>
        <w:t xml:space="preserve">an Empati </w:t>
      </w:r>
      <w:r w:rsidRPr="00C427E9">
        <w:rPr>
          <w:rFonts w:ascii="Times New Roman" w:hAnsi="Times New Roman" w:cs="Times New Roman"/>
          <w:b/>
          <w:bCs/>
          <w:sz w:val="24"/>
          <w:szCs w:val="24"/>
        </w:rPr>
        <w:t>:</w:t>
      </w:r>
      <w:r w:rsidR="00C427E9" w:rsidRPr="00C427E9">
        <w:rPr>
          <w:rFonts w:ascii="Times New Roman" w:hAnsi="Times New Roman" w:cs="Times New Roman"/>
          <w:b/>
          <w:bCs/>
          <w:sz w:val="24"/>
          <w:szCs w:val="24"/>
        </w:rPr>
        <w:t xml:space="preserve"> 4% </w:t>
      </w:r>
    </w:p>
    <w:p w:rsidR="00B40AB8" w:rsidRPr="00C427E9" w:rsidRDefault="00B40AB8" w:rsidP="00B40AB8">
      <w:pPr>
        <w:pStyle w:val="ListParagraph"/>
        <w:spacing w:after="0" w:line="360" w:lineRule="auto"/>
        <w:ind w:left="1069" w:firstLine="0"/>
        <w:jc w:val="both"/>
        <w:rPr>
          <w:rFonts w:ascii="Times New Roman" w:hAnsi="Times New Roman" w:cs="Times New Roman"/>
          <w:b/>
          <w:bCs/>
          <w:sz w:val="24"/>
          <w:szCs w:val="24"/>
        </w:rPr>
      </w:pPr>
      <w:r w:rsidRPr="00C427E9">
        <w:rPr>
          <w:rFonts w:ascii="Times New Roman" w:hAnsi="Times New Roman" w:cs="Times New Roman"/>
          <w:b/>
          <w:bCs/>
          <w:sz w:val="24"/>
          <w:szCs w:val="24"/>
        </w:rPr>
        <w:t>Unit Pendidikan</w:t>
      </w:r>
      <w:r w:rsidR="00C427E9" w:rsidRPr="00C427E9">
        <w:rPr>
          <w:rFonts w:ascii="Times New Roman" w:hAnsi="Times New Roman" w:cs="Times New Roman"/>
          <w:b/>
          <w:bCs/>
          <w:sz w:val="24"/>
          <w:szCs w:val="24"/>
        </w:rPr>
        <w:t xml:space="preserve"> </w:t>
      </w:r>
      <w:r w:rsidR="00C427E9">
        <w:rPr>
          <w:rFonts w:ascii="Times New Roman" w:hAnsi="Times New Roman" w:cs="Times New Roman"/>
          <w:b/>
          <w:bCs/>
          <w:sz w:val="24"/>
          <w:szCs w:val="24"/>
        </w:rPr>
        <w:t xml:space="preserve">pada </w:t>
      </w:r>
      <w:r w:rsidR="00C427E9">
        <w:rPr>
          <w:rFonts w:asciiTheme="majorBidi" w:hAnsiTheme="majorBidi" w:cstheme="majorBidi"/>
          <w:b/>
          <w:bCs/>
          <w:sz w:val="24"/>
          <w:szCs w:val="24"/>
        </w:rPr>
        <w:t>Aspek Kehandalan d</w:t>
      </w:r>
      <w:r w:rsidR="00C427E9" w:rsidRPr="00C427E9">
        <w:rPr>
          <w:rFonts w:asciiTheme="majorBidi" w:hAnsiTheme="majorBidi" w:cstheme="majorBidi"/>
          <w:b/>
          <w:bCs/>
          <w:sz w:val="24"/>
          <w:szCs w:val="24"/>
        </w:rPr>
        <w:t>an Bukti Fisik</w:t>
      </w:r>
      <w:r w:rsidR="00C427E9" w:rsidRPr="00C427E9">
        <w:rPr>
          <w:rFonts w:ascii="Times New Roman" w:hAnsi="Times New Roman" w:cs="Times New Roman"/>
          <w:b/>
          <w:bCs/>
          <w:sz w:val="24"/>
          <w:szCs w:val="24"/>
        </w:rPr>
        <w:t xml:space="preserve"> </w:t>
      </w:r>
      <w:r w:rsidRPr="00C427E9">
        <w:rPr>
          <w:rFonts w:ascii="Times New Roman" w:hAnsi="Times New Roman" w:cs="Times New Roman"/>
          <w:b/>
          <w:bCs/>
          <w:sz w:val="24"/>
          <w:szCs w:val="24"/>
        </w:rPr>
        <w:t>:</w:t>
      </w:r>
      <w:r w:rsidR="00C427E9" w:rsidRPr="00C427E9">
        <w:rPr>
          <w:rFonts w:ascii="Times New Roman" w:hAnsi="Times New Roman" w:cs="Times New Roman"/>
          <w:b/>
          <w:bCs/>
          <w:sz w:val="24"/>
          <w:szCs w:val="24"/>
        </w:rPr>
        <w:t xml:space="preserve"> 3%</w:t>
      </w:r>
    </w:p>
    <w:p w:rsidR="00B40AB8" w:rsidRPr="00C427E9" w:rsidRDefault="00B40AB8" w:rsidP="00B40AB8">
      <w:pPr>
        <w:pStyle w:val="ListParagraph"/>
        <w:spacing w:after="0" w:line="360" w:lineRule="auto"/>
        <w:ind w:left="1069" w:firstLine="0"/>
        <w:jc w:val="both"/>
        <w:rPr>
          <w:rFonts w:ascii="Times New Roman" w:hAnsi="Times New Roman" w:cs="Times New Roman"/>
          <w:b/>
          <w:bCs/>
          <w:sz w:val="24"/>
          <w:szCs w:val="24"/>
        </w:rPr>
      </w:pPr>
      <w:r w:rsidRPr="00C427E9">
        <w:rPr>
          <w:rFonts w:ascii="Times New Roman" w:hAnsi="Times New Roman" w:cs="Times New Roman"/>
          <w:b/>
          <w:bCs/>
          <w:sz w:val="24"/>
          <w:szCs w:val="24"/>
        </w:rPr>
        <w:t xml:space="preserve">Unit Penelitian dan </w:t>
      </w:r>
      <w:r w:rsidR="00C427E9">
        <w:rPr>
          <w:rFonts w:ascii="Times New Roman" w:hAnsi="Times New Roman" w:cs="Times New Roman"/>
          <w:b/>
          <w:bCs/>
          <w:sz w:val="24"/>
          <w:szCs w:val="24"/>
        </w:rPr>
        <w:t xml:space="preserve">pada </w:t>
      </w:r>
      <w:r w:rsidR="00C427E9" w:rsidRPr="00C427E9">
        <w:rPr>
          <w:rFonts w:ascii="Times New Roman" w:hAnsi="Times New Roman" w:cs="Times New Roman"/>
          <w:b/>
          <w:bCs/>
          <w:sz w:val="24"/>
          <w:szCs w:val="24"/>
        </w:rPr>
        <w:t xml:space="preserve">Pengabdian Aspek </w:t>
      </w:r>
      <w:r w:rsidR="00C427E9" w:rsidRPr="00C427E9">
        <w:rPr>
          <w:rFonts w:asciiTheme="majorBidi" w:hAnsiTheme="majorBidi" w:cstheme="majorBidi"/>
          <w:b/>
          <w:bCs/>
          <w:sz w:val="24"/>
          <w:szCs w:val="24"/>
        </w:rPr>
        <w:t>Empati</w:t>
      </w:r>
      <w:r w:rsidR="00C427E9" w:rsidRPr="00C427E9">
        <w:rPr>
          <w:rFonts w:ascii="Times New Roman" w:hAnsi="Times New Roman" w:cs="Times New Roman"/>
          <w:b/>
          <w:bCs/>
          <w:sz w:val="24"/>
          <w:szCs w:val="24"/>
        </w:rPr>
        <w:t xml:space="preserve"> </w:t>
      </w:r>
      <w:r w:rsidRPr="00C427E9">
        <w:rPr>
          <w:rFonts w:ascii="Times New Roman" w:hAnsi="Times New Roman" w:cs="Times New Roman"/>
          <w:b/>
          <w:bCs/>
          <w:sz w:val="24"/>
          <w:szCs w:val="24"/>
        </w:rPr>
        <w:t>:</w:t>
      </w:r>
      <w:r w:rsidR="00C427E9" w:rsidRPr="00C427E9">
        <w:rPr>
          <w:rFonts w:ascii="Times New Roman" w:hAnsi="Times New Roman" w:cs="Times New Roman"/>
          <w:b/>
          <w:bCs/>
          <w:sz w:val="24"/>
          <w:szCs w:val="24"/>
        </w:rPr>
        <w:t xml:space="preserve"> 4%</w:t>
      </w:r>
    </w:p>
    <w:p w:rsidR="00B40AB8" w:rsidRPr="00C427E9" w:rsidRDefault="00B40AB8" w:rsidP="00B40AB8">
      <w:pPr>
        <w:pStyle w:val="ListParagraph"/>
        <w:spacing w:after="0" w:line="360" w:lineRule="auto"/>
        <w:ind w:left="1069" w:firstLine="0"/>
        <w:jc w:val="both"/>
        <w:rPr>
          <w:rFonts w:ascii="Times New Roman" w:hAnsi="Times New Roman" w:cs="Times New Roman"/>
          <w:b/>
          <w:bCs/>
          <w:sz w:val="24"/>
          <w:szCs w:val="24"/>
        </w:rPr>
      </w:pPr>
      <w:r w:rsidRPr="00C427E9">
        <w:rPr>
          <w:rFonts w:ascii="Times New Roman" w:hAnsi="Times New Roman" w:cs="Times New Roman"/>
          <w:b/>
          <w:bCs/>
          <w:sz w:val="24"/>
          <w:szCs w:val="24"/>
        </w:rPr>
        <w:t xml:space="preserve">Unit Perpustakaan </w:t>
      </w:r>
      <w:r w:rsidR="00C427E9">
        <w:rPr>
          <w:rFonts w:ascii="Times New Roman" w:hAnsi="Times New Roman" w:cs="Times New Roman"/>
          <w:b/>
          <w:bCs/>
          <w:sz w:val="24"/>
          <w:szCs w:val="24"/>
        </w:rPr>
        <w:t xml:space="preserve">pada </w:t>
      </w:r>
      <w:r w:rsidR="00C427E9">
        <w:rPr>
          <w:rFonts w:asciiTheme="majorBidi" w:hAnsiTheme="majorBidi" w:cstheme="majorBidi"/>
          <w:b/>
          <w:bCs/>
          <w:sz w:val="24"/>
          <w:szCs w:val="24"/>
        </w:rPr>
        <w:t>Aspek Kehandalan, Empati d</w:t>
      </w:r>
      <w:r w:rsidR="00C427E9" w:rsidRPr="00C427E9">
        <w:rPr>
          <w:rFonts w:asciiTheme="majorBidi" w:hAnsiTheme="majorBidi" w:cstheme="majorBidi"/>
          <w:b/>
          <w:bCs/>
          <w:sz w:val="24"/>
          <w:szCs w:val="24"/>
        </w:rPr>
        <w:t xml:space="preserve">an Bukti Fisik </w:t>
      </w:r>
      <w:r w:rsidRPr="00C427E9">
        <w:rPr>
          <w:rFonts w:ascii="Times New Roman" w:hAnsi="Times New Roman" w:cs="Times New Roman"/>
          <w:b/>
          <w:bCs/>
          <w:sz w:val="24"/>
          <w:szCs w:val="24"/>
        </w:rPr>
        <w:t>:</w:t>
      </w:r>
      <w:r w:rsidR="00C427E9" w:rsidRPr="00C427E9">
        <w:rPr>
          <w:rFonts w:ascii="Times New Roman" w:hAnsi="Times New Roman" w:cs="Times New Roman"/>
          <w:b/>
          <w:bCs/>
          <w:sz w:val="24"/>
          <w:szCs w:val="24"/>
        </w:rPr>
        <w:t xml:space="preserve"> 3%</w:t>
      </w:r>
    </w:p>
    <w:p w:rsidR="00B40AB8" w:rsidRPr="00C427E9" w:rsidRDefault="00B40AB8" w:rsidP="00B40AB8">
      <w:pPr>
        <w:pStyle w:val="ListParagraph"/>
        <w:spacing w:after="0" w:line="360" w:lineRule="auto"/>
        <w:ind w:left="1069" w:firstLine="0"/>
        <w:jc w:val="both"/>
        <w:rPr>
          <w:rFonts w:ascii="Times New Roman" w:hAnsi="Times New Roman" w:cs="Times New Roman"/>
          <w:b/>
          <w:bCs/>
          <w:sz w:val="24"/>
          <w:szCs w:val="24"/>
        </w:rPr>
      </w:pPr>
      <w:r w:rsidRPr="00C427E9">
        <w:rPr>
          <w:rFonts w:ascii="Times New Roman" w:hAnsi="Times New Roman" w:cs="Times New Roman"/>
          <w:b/>
          <w:bCs/>
          <w:sz w:val="24"/>
          <w:szCs w:val="24"/>
        </w:rPr>
        <w:t>Unit Sarana dan Prasarana</w:t>
      </w:r>
      <w:r w:rsidR="00C427E9" w:rsidRPr="00C427E9">
        <w:rPr>
          <w:rFonts w:asciiTheme="majorBidi" w:hAnsiTheme="majorBidi" w:cstheme="majorBidi"/>
          <w:b/>
          <w:bCs/>
          <w:sz w:val="24"/>
          <w:szCs w:val="24"/>
        </w:rPr>
        <w:t xml:space="preserve"> </w:t>
      </w:r>
      <w:r w:rsidR="00C427E9">
        <w:rPr>
          <w:rFonts w:asciiTheme="majorBidi" w:hAnsiTheme="majorBidi" w:cstheme="majorBidi"/>
          <w:b/>
          <w:bCs/>
          <w:sz w:val="24"/>
          <w:szCs w:val="24"/>
        </w:rPr>
        <w:t xml:space="preserve">pada </w:t>
      </w:r>
      <w:r w:rsidR="00C427E9" w:rsidRPr="00C427E9">
        <w:rPr>
          <w:rFonts w:asciiTheme="majorBidi" w:hAnsiTheme="majorBidi" w:cstheme="majorBidi"/>
          <w:b/>
          <w:bCs/>
          <w:sz w:val="24"/>
          <w:szCs w:val="24"/>
        </w:rPr>
        <w:t>Aspek Daya Tanggap</w:t>
      </w:r>
      <w:r w:rsidR="00C427E9" w:rsidRPr="00C427E9">
        <w:rPr>
          <w:rFonts w:ascii="Times New Roman" w:hAnsi="Times New Roman" w:cs="Times New Roman"/>
          <w:b/>
          <w:bCs/>
          <w:sz w:val="24"/>
          <w:szCs w:val="24"/>
        </w:rPr>
        <w:t xml:space="preserve"> </w:t>
      </w:r>
      <w:r w:rsidRPr="00C427E9">
        <w:rPr>
          <w:rFonts w:ascii="Times New Roman" w:hAnsi="Times New Roman" w:cs="Times New Roman"/>
          <w:b/>
          <w:bCs/>
          <w:sz w:val="24"/>
          <w:szCs w:val="24"/>
        </w:rPr>
        <w:t>:</w:t>
      </w:r>
      <w:r w:rsidR="00C427E9" w:rsidRPr="00C427E9">
        <w:rPr>
          <w:rFonts w:ascii="Times New Roman" w:hAnsi="Times New Roman" w:cs="Times New Roman"/>
          <w:b/>
          <w:bCs/>
          <w:sz w:val="24"/>
          <w:szCs w:val="24"/>
        </w:rPr>
        <w:t xml:space="preserve"> 3%</w:t>
      </w:r>
    </w:p>
    <w:p w:rsidR="000C0156" w:rsidRDefault="000C0156" w:rsidP="000C0156">
      <w:pPr>
        <w:pStyle w:val="ListParagraph"/>
        <w:spacing w:after="0" w:line="360" w:lineRule="auto"/>
        <w:ind w:left="1069" w:firstLine="632"/>
        <w:jc w:val="both"/>
        <w:rPr>
          <w:rFonts w:ascii="Times New Roman" w:hAnsi="Times New Roman" w:cs="Times New Roman"/>
          <w:sz w:val="24"/>
          <w:szCs w:val="24"/>
        </w:rPr>
      </w:pPr>
      <w:r>
        <w:rPr>
          <w:rFonts w:ascii="Times New Roman" w:hAnsi="Times New Roman" w:cs="Times New Roman"/>
          <w:sz w:val="24"/>
          <w:szCs w:val="24"/>
        </w:rPr>
        <w:t>Hasil tersebut menunjukkan bahwa unit akademik dan kemahasiswaan, administrasi umum dan juga penelitian, memiliki persentase paling tinggi yaitu 4%, dan semuanya berada pada aspek empati.</w:t>
      </w:r>
    </w:p>
    <w:p w:rsidR="00B40AB8" w:rsidRDefault="00B40AB8" w:rsidP="00B40AB8">
      <w:pPr>
        <w:pStyle w:val="ListParagraph"/>
        <w:spacing w:after="0" w:line="360" w:lineRule="auto"/>
        <w:ind w:left="1069" w:firstLine="632"/>
        <w:jc w:val="both"/>
        <w:rPr>
          <w:rFonts w:ascii="Times New Roman" w:hAnsi="Times New Roman" w:cs="Times New Roman"/>
          <w:sz w:val="24"/>
          <w:szCs w:val="24"/>
        </w:rPr>
      </w:pPr>
      <w:r>
        <w:rPr>
          <w:rFonts w:ascii="Times New Roman" w:hAnsi="Times New Roman" w:cs="Times New Roman"/>
          <w:sz w:val="24"/>
          <w:szCs w:val="24"/>
        </w:rPr>
        <w:t xml:space="preserve">Pada skala </w:t>
      </w:r>
      <w:r w:rsidRPr="00362578">
        <w:rPr>
          <w:rFonts w:ascii="Times New Roman" w:hAnsi="Times New Roman" w:cs="Times New Roman"/>
          <w:b/>
          <w:bCs/>
          <w:sz w:val="24"/>
          <w:szCs w:val="24"/>
        </w:rPr>
        <w:t>tidak puas</w:t>
      </w:r>
      <w:r>
        <w:rPr>
          <w:rFonts w:ascii="Times New Roman" w:hAnsi="Times New Roman" w:cs="Times New Roman"/>
          <w:sz w:val="24"/>
          <w:szCs w:val="24"/>
        </w:rPr>
        <w:t xml:space="preserve"> masih dijumpai dengan jumlah presentase yang tinggi pada beberapa unit, diantaranya:</w:t>
      </w:r>
    </w:p>
    <w:p w:rsidR="00B40AB8" w:rsidRPr="00174C09" w:rsidRDefault="00B40AB8" w:rsidP="00B40AB8">
      <w:pPr>
        <w:pStyle w:val="ListParagraph"/>
        <w:spacing w:after="0" w:line="360" w:lineRule="auto"/>
        <w:ind w:left="1069" w:firstLine="0"/>
        <w:jc w:val="both"/>
        <w:rPr>
          <w:rFonts w:ascii="Times New Roman" w:hAnsi="Times New Roman" w:cs="Times New Roman"/>
          <w:b/>
          <w:bCs/>
          <w:sz w:val="24"/>
          <w:szCs w:val="24"/>
        </w:rPr>
      </w:pPr>
      <w:r w:rsidRPr="00174C09">
        <w:rPr>
          <w:rFonts w:ascii="Times New Roman" w:hAnsi="Times New Roman" w:cs="Times New Roman"/>
          <w:b/>
          <w:bCs/>
          <w:sz w:val="24"/>
          <w:szCs w:val="24"/>
        </w:rPr>
        <w:t xml:space="preserve">Unit Akademik dan kemahasiswaan </w:t>
      </w:r>
      <w:r w:rsidR="00174C09">
        <w:rPr>
          <w:rFonts w:ascii="Times New Roman" w:hAnsi="Times New Roman" w:cs="Times New Roman"/>
          <w:b/>
          <w:bCs/>
          <w:sz w:val="24"/>
          <w:szCs w:val="24"/>
        </w:rPr>
        <w:t xml:space="preserve">pada </w:t>
      </w:r>
      <w:r w:rsidR="00174C09">
        <w:rPr>
          <w:rFonts w:asciiTheme="majorBidi" w:hAnsiTheme="majorBidi" w:cstheme="majorBidi"/>
          <w:b/>
          <w:bCs/>
          <w:sz w:val="24"/>
          <w:szCs w:val="24"/>
        </w:rPr>
        <w:t>Aspek Kehandalan d</w:t>
      </w:r>
      <w:r w:rsidR="00174C09" w:rsidRPr="00174C09">
        <w:rPr>
          <w:rFonts w:asciiTheme="majorBidi" w:hAnsiTheme="majorBidi" w:cstheme="majorBidi"/>
          <w:b/>
          <w:bCs/>
          <w:sz w:val="24"/>
          <w:szCs w:val="24"/>
        </w:rPr>
        <w:t>an Daya Tanggap</w:t>
      </w:r>
      <w:r w:rsidRPr="00174C09">
        <w:rPr>
          <w:rFonts w:ascii="Times New Roman" w:hAnsi="Times New Roman" w:cs="Times New Roman"/>
          <w:b/>
          <w:bCs/>
          <w:sz w:val="24"/>
          <w:szCs w:val="24"/>
        </w:rPr>
        <w:t>:</w:t>
      </w:r>
      <w:r w:rsidR="00174C09" w:rsidRPr="00174C09">
        <w:rPr>
          <w:rFonts w:ascii="Times New Roman" w:hAnsi="Times New Roman" w:cs="Times New Roman"/>
          <w:b/>
          <w:bCs/>
          <w:sz w:val="24"/>
          <w:szCs w:val="24"/>
        </w:rPr>
        <w:t xml:space="preserve"> 5%</w:t>
      </w:r>
      <w:r w:rsidRPr="00174C09">
        <w:rPr>
          <w:rFonts w:ascii="Times New Roman" w:hAnsi="Times New Roman" w:cs="Times New Roman"/>
          <w:b/>
          <w:bCs/>
          <w:sz w:val="24"/>
          <w:szCs w:val="24"/>
        </w:rPr>
        <w:t xml:space="preserve"> </w:t>
      </w:r>
    </w:p>
    <w:p w:rsidR="00B40AB8" w:rsidRPr="00174C09" w:rsidRDefault="00B40AB8" w:rsidP="00B40AB8">
      <w:pPr>
        <w:pStyle w:val="ListParagraph"/>
        <w:spacing w:after="0" w:line="360" w:lineRule="auto"/>
        <w:ind w:left="1069" w:firstLine="0"/>
        <w:jc w:val="both"/>
        <w:rPr>
          <w:rFonts w:ascii="Times New Roman" w:hAnsi="Times New Roman" w:cs="Times New Roman"/>
          <w:b/>
          <w:bCs/>
          <w:sz w:val="24"/>
          <w:szCs w:val="24"/>
        </w:rPr>
      </w:pPr>
      <w:r w:rsidRPr="00174C09">
        <w:rPr>
          <w:rFonts w:ascii="Times New Roman" w:hAnsi="Times New Roman" w:cs="Times New Roman"/>
          <w:b/>
          <w:bCs/>
          <w:sz w:val="24"/>
          <w:szCs w:val="24"/>
        </w:rPr>
        <w:t xml:space="preserve">Unit Keuangan </w:t>
      </w:r>
      <w:r w:rsidR="00174C09">
        <w:rPr>
          <w:rFonts w:ascii="Times New Roman" w:hAnsi="Times New Roman" w:cs="Times New Roman"/>
          <w:b/>
          <w:bCs/>
          <w:sz w:val="24"/>
          <w:szCs w:val="24"/>
        </w:rPr>
        <w:t xml:space="preserve">pada </w:t>
      </w:r>
      <w:r w:rsidR="00174C09" w:rsidRPr="00174C09">
        <w:rPr>
          <w:rFonts w:asciiTheme="majorBidi" w:hAnsiTheme="majorBidi" w:cstheme="majorBidi"/>
          <w:b/>
          <w:bCs/>
          <w:sz w:val="24"/>
          <w:szCs w:val="24"/>
        </w:rPr>
        <w:t xml:space="preserve">Aspek Daya Tanggap </w:t>
      </w:r>
      <w:r w:rsidRPr="00174C09">
        <w:rPr>
          <w:rFonts w:ascii="Times New Roman" w:hAnsi="Times New Roman" w:cs="Times New Roman"/>
          <w:b/>
          <w:bCs/>
          <w:sz w:val="24"/>
          <w:szCs w:val="24"/>
        </w:rPr>
        <w:t>:</w:t>
      </w:r>
      <w:r w:rsidR="00174C09" w:rsidRPr="00174C09">
        <w:rPr>
          <w:rFonts w:ascii="Times New Roman" w:hAnsi="Times New Roman" w:cs="Times New Roman"/>
          <w:b/>
          <w:bCs/>
          <w:sz w:val="24"/>
          <w:szCs w:val="24"/>
        </w:rPr>
        <w:t xml:space="preserve"> 8%</w:t>
      </w:r>
    </w:p>
    <w:p w:rsidR="00B40AB8" w:rsidRPr="00174C09" w:rsidRDefault="00B40AB8" w:rsidP="00B40AB8">
      <w:pPr>
        <w:pStyle w:val="ListParagraph"/>
        <w:spacing w:after="0" w:line="360" w:lineRule="auto"/>
        <w:ind w:left="1069" w:firstLine="0"/>
        <w:jc w:val="both"/>
        <w:rPr>
          <w:rFonts w:ascii="Times New Roman" w:hAnsi="Times New Roman" w:cs="Times New Roman"/>
          <w:b/>
          <w:bCs/>
          <w:sz w:val="24"/>
          <w:szCs w:val="24"/>
        </w:rPr>
      </w:pPr>
      <w:r w:rsidRPr="00174C09">
        <w:rPr>
          <w:rFonts w:ascii="Times New Roman" w:hAnsi="Times New Roman" w:cs="Times New Roman"/>
          <w:b/>
          <w:bCs/>
          <w:sz w:val="24"/>
          <w:szCs w:val="24"/>
        </w:rPr>
        <w:t xml:space="preserve">Unit Administrasi Umum </w:t>
      </w:r>
      <w:r w:rsidR="00174C09">
        <w:rPr>
          <w:rFonts w:ascii="Times New Roman" w:hAnsi="Times New Roman" w:cs="Times New Roman"/>
          <w:b/>
          <w:bCs/>
          <w:sz w:val="24"/>
          <w:szCs w:val="24"/>
        </w:rPr>
        <w:t xml:space="preserve">pada </w:t>
      </w:r>
      <w:r w:rsidR="00174C09" w:rsidRPr="00174C09">
        <w:rPr>
          <w:rFonts w:asciiTheme="majorBidi" w:hAnsiTheme="majorBidi" w:cstheme="majorBidi"/>
          <w:b/>
          <w:bCs/>
          <w:sz w:val="24"/>
          <w:szCs w:val="24"/>
        </w:rPr>
        <w:t xml:space="preserve">Aspek Daya Tanggap </w:t>
      </w:r>
      <w:r w:rsidRPr="00174C09">
        <w:rPr>
          <w:rFonts w:ascii="Times New Roman" w:hAnsi="Times New Roman" w:cs="Times New Roman"/>
          <w:b/>
          <w:bCs/>
          <w:sz w:val="24"/>
          <w:szCs w:val="24"/>
        </w:rPr>
        <w:t>:</w:t>
      </w:r>
      <w:r w:rsidR="00174C09" w:rsidRPr="00174C09">
        <w:rPr>
          <w:rFonts w:ascii="Times New Roman" w:hAnsi="Times New Roman" w:cs="Times New Roman"/>
          <w:b/>
          <w:bCs/>
          <w:sz w:val="24"/>
          <w:szCs w:val="24"/>
        </w:rPr>
        <w:t xml:space="preserve"> </w:t>
      </w:r>
      <w:r w:rsidR="00174C09" w:rsidRPr="00174C09">
        <w:rPr>
          <w:rFonts w:asciiTheme="majorBidi" w:hAnsiTheme="majorBidi" w:cstheme="majorBidi"/>
          <w:b/>
          <w:bCs/>
          <w:sz w:val="24"/>
          <w:szCs w:val="24"/>
        </w:rPr>
        <w:t>7,1%</w:t>
      </w:r>
    </w:p>
    <w:p w:rsidR="00B40AB8" w:rsidRPr="00174C09" w:rsidRDefault="00B40AB8" w:rsidP="00B40AB8">
      <w:pPr>
        <w:pStyle w:val="ListParagraph"/>
        <w:spacing w:after="0" w:line="360" w:lineRule="auto"/>
        <w:ind w:left="1069" w:firstLine="0"/>
        <w:jc w:val="both"/>
        <w:rPr>
          <w:rFonts w:ascii="Times New Roman" w:hAnsi="Times New Roman" w:cs="Times New Roman"/>
          <w:b/>
          <w:bCs/>
          <w:sz w:val="24"/>
          <w:szCs w:val="24"/>
        </w:rPr>
      </w:pPr>
      <w:r w:rsidRPr="00174C09">
        <w:rPr>
          <w:rFonts w:ascii="Times New Roman" w:hAnsi="Times New Roman" w:cs="Times New Roman"/>
          <w:b/>
          <w:bCs/>
          <w:sz w:val="24"/>
          <w:szCs w:val="24"/>
        </w:rPr>
        <w:t>Unit Pendidikan</w:t>
      </w:r>
      <w:r w:rsidR="00174C09" w:rsidRPr="00174C09">
        <w:rPr>
          <w:rFonts w:ascii="Times New Roman" w:hAnsi="Times New Roman" w:cs="Times New Roman"/>
          <w:b/>
          <w:bCs/>
          <w:sz w:val="24"/>
          <w:szCs w:val="24"/>
        </w:rPr>
        <w:t xml:space="preserve"> </w:t>
      </w:r>
      <w:r w:rsidR="00174C09">
        <w:rPr>
          <w:rFonts w:ascii="Times New Roman" w:hAnsi="Times New Roman" w:cs="Times New Roman"/>
          <w:b/>
          <w:bCs/>
          <w:sz w:val="24"/>
          <w:szCs w:val="24"/>
        </w:rPr>
        <w:t xml:space="preserve">pada </w:t>
      </w:r>
      <w:r w:rsidR="00174C09" w:rsidRPr="00174C09">
        <w:rPr>
          <w:rFonts w:asciiTheme="majorBidi" w:hAnsiTheme="majorBidi" w:cstheme="majorBidi"/>
          <w:b/>
          <w:bCs/>
          <w:sz w:val="24"/>
          <w:szCs w:val="24"/>
        </w:rPr>
        <w:t>Aspek Daya Tanggap</w:t>
      </w:r>
      <w:r w:rsidR="00174C09" w:rsidRPr="00174C09">
        <w:rPr>
          <w:rFonts w:ascii="Times New Roman" w:hAnsi="Times New Roman" w:cs="Times New Roman"/>
          <w:b/>
          <w:bCs/>
          <w:sz w:val="24"/>
          <w:szCs w:val="24"/>
        </w:rPr>
        <w:t xml:space="preserve"> </w:t>
      </w:r>
      <w:r w:rsidRPr="00174C09">
        <w:rPr>
          <w:rFonts w:ascii="Times New Roman" w:hAnsi="Times New Roman" w:cs="Times New Roman"/>
          <w:b/>
          <w:bCs/>
          <w:sz w:val="24"/>
          <w:szCs w:val="24"/>
        </w:rPr>
        <w:t>:</w:t>
      </w:r>
      <w:r w:rsidR="00174C09" w:rsidRPr="00174C09">
        <w:rPr>
          <w:rFonts w:ascii="Times New Roman" w:hAnsi="Times New Roman" w:cs="Times New Roman"/>
          <w:b/>
          <w:bCs/>
          <w:sz w:val="24"/>
          <w:szCs w:val="24"/>
        </w:rPr>
        <w:t xml:space="preserve"> </w:t>
      </w:r>
      <w:r w:rsidR="00174C09" w:rsidRPr="00174C09">
        <w:rPr>
          <w:rFonts w:asciiTheme="majorBidi" w:hAnsiTheme="majorBidi" w:cstheme="majorBidi"/>
          <w:b/>
          <w:bCs/>
          <w:sz w:val="24"/>
          <w:szCs w:val="24"/>
        </w:rPr>
        <w:t>6,1%</w:t>
      </w:r>
    </w:p>
    <w:p w:rsidR="00B40AB8" w:rsidRPr="00174C09" w:rsidRDefault="00B40AB8" w:rsidP="00B40AB8">
      <w:pPr>
        <w:pStyle w:val="ListParagraph"/>
        <w:spacing w:after="0" w:line="360" w:lineRule="auto"/>
        <w:ind w:left="1069" w:firstLine="0"/>
        <w:jc w:val="both"/>
        <w:rPr>
          <w:rFonts w:ascii="Times New Roman" w:hAnsi="Times New Roman" w:cs="Times New Roman"/>
          <w:b/>
          <w:bCs/>
          <w:sz w:val="24"/>
          <w:szCs w:val="24"/>
        </w:rPr>
      </w:pPr>
      <w:r w:rsidRPr="00174C09">
        <w:rPr>
          <w:rFonts w:ascii="Times New Roman" w:hAnsi="Times New Roman" w:cs="Times New Roman"/>
          <w:b/>
          <w:bCs/>
          <w:sz w:val="24"/>
          <w:szCs w:val="24"/>
        </w:rPr>
        <w:t xml:space="preserve">Unit Penelitian dan pengabdian </w:t>
      </w:r>
      <w:r w:rsidR="00174C09">
        <w:rPr>
          <w:rFonts w:ascii="Times New Roman" w:hAnsi="Times New Roman" w:cs="Times New Roman"/>
          <w:b/>
          <w:bCs/>
          <w:sz w:val="24"/>
          <w:szCs w:val="24"/>
        </w:rPr>
        <w:t xml:space="preserve">pada </w:t>
      </w:r>
      <w:r w:rsidR="00174C09" w:rsidRPr="00174C09">
        <w:rPr>
          <w:rFonts w:asciiTheme="majorBidi" w:hAnsiTheme="majorBidi" w:cstheme="majorBidi"/>
          <w:b/>
          <w:bCs/>
          <w:sz w:val="24"/>
          <w:szCs w:val="24"/>
        </w:rPr>
        <w:t>Aspek Daya Tanggap</w:t>
      </w:r>
      <w:r w:rsidRPr="00174C09">
        <w:rPr>
          <w:rFonts w:ascii="Times New Roman" w:hAnsi="Times New Roman" w:cs="Times New Roman"/>
          <w:b/>
          <w:bCs/>
          <w:sz w:val="24"/>
          <w:szCs w:val="24"/>
        </w:rPr>
        <w:t>:</w:t>
      </w:r>
      <w:r w:rsidR="00174C09" w:rsidRPr="00174C09">
        <w:rPr>
          <w:rFonts w:ascii="Times New Roman" w:hAnsi="Times New Roman" w:cs="Times New Roman"/>
          <w:b/>
          <w:bCs/>
          <w:sz w:val="24"/>
          <w:szCs w:val="24"/>
        </w:rPr>
        <w:t xml:space="preserve"> </w:t>
      </w:r>
      <w:r w:rsidR="00174C09" w:rsidRPr="00174C09">
        <w:rPr>
          <w:rFonts w:asciiTheme="majorBidi" w:hAnsiTheme="majorBidi" w:cstheme="majorBidi"/>
          <w:b/>
          <w:bCs/>
          <w:sz w:val="24"/>
          <w:szCs w:val="24"/>
        </w:rPr>
        <w:t>7,1%</w:t>
      </w:r>
    </w:p>
    <w:p w:rsidR="00B40AB8" w:rsidRPr="00174C09" w:rsidRDefault="00B40AB8" w:rsidP="00B40AB8">
      <w:pPr>
        <w:pStyle w:val="ListParagraph"/>
        <w:spacing w:after="0" w:line="360" w:lineRule="auto"/>
        <w:ind w:left="1069" w:firstLine="0"/>
        <w:jc w:val="both"/>
        <w:rPr>
          <w:rFonts w:ascii="Times New Roman" w:hAnsi="Times New Roman" w:cs="Times New Roman"/>
          <w:b/>
          <w:bCs/>
          <w:sz w:val="24"/>
          <w:szCs w:val="24"/>
        </w:rPr>
      </w:pPr>
      <w:r w:rsidRPr="00174C09">
        <w:rPr>
          <w:rFonts w:ascii="Times New Roman" w:hAnsi="Times New Roman" w:cs="Times New Roman"/>
          <w:b/>
          <w:bCs/>
          <w:sz w:val="24"/>
          <w:szCs w:val="24"/>
        </w:rPr>
        <w:t xml:space="preserve">Unit Perpustakaan </w:t>
      </w:r>
      <w:r w:rsidR="00174C09">
        <w:rPr>
          <w:rFonts w:ascii="Times New Roman" w:hAnsi="Times New Roman" w:cs="Times New Roman"/>
          <w:b/>
          <w:bCs/>
          <w:sz w:val="24"/>
          <w:szCs w:val="24"/>
        </w:rPr>
        <w:t xml:space="preserve">pada </w:t>
      </w:r>
      <w:r w:rsidR="00174C09" w:rsidRPr="00174C09">
        <w:rPr>
          <w:rFonts w:asciiTheme="majorBidi" w:hAnsiTheme="majorBidi" w:cstheme="majorBidi"/>
          <w:b/>
          <w:bCs/>
          <w:sz w:val="24"/>
          <w:szCs w:val="24"/>
        </w:rPr>
        <w:t xml:space="preserve">Aspek Daya Tanggap </w:t>
      </w:r>
      <w:r w:rsidRPr="00174C09">
        <w:rPr>
          <w:rFonts w:ascii="Times New Roman" w:hAnsi="Times New Roman" w:cs="Times New Roman"/>
          <w:b/>
          <w:bCs/>
          <w:sz w:val="24"/>
          <w:szCs w:val="24"/>
        </w:rPr>
        <w:t>:</w:t>
      </w:r>
      <w:r w:rsidR="00174C09" w:rsidRPr="00174C09">
        <w:rPr>
          <w:rFonts w:ascii="Times New Roman" w:hAnsi="Times New Roman" w:cs="Times New Roman"/>
          <w:b/>
          <w:bCs/>
          <w:sz w:val="24"/>
          <w:szCs w:val="24"/>
        </w:rPr>
        <w:t>15%</w:t>
      </w:r>
    </w:p>
    <w:p w:rsidR="00B40AB8" w:rsidRPr="00174C09" w:rsidRDefault="00B40AB8" w:rsidP="00B40AB8">
      <w:pPr>
        <w:pStyle w:val="ListParagraph"/>
        <w:spacing w:after="0" w:line="360" w:lineRule="auto"/>
        <w:ind w:left="1069" w:firstLine="0"/>
        <w:jc w:val="both"/>
        <w:rPr>
          <w:rFonts w:ascii="Times New Roman" w:hAnsi="Times New Roman" w:cs="Times New Roman"/>
          <w:b/>
          <w:bCs/>
          <w:sz w:val="24"/>
          <w:szCs w:val="24"/>
        </w:rPr>
      </w:pPr>
      <w:r w:rsidRPr="00174C09">
        <w:rPr>
          <w:rFonts w:ascii="Times New Roman" w:hAnsi="Times New Roman" w:cs="Times New Roman"/>
          <w:b/>
          <w:bCs/>
          <w:sz w:val="24"/>
          <w:szCs w:val="24"/>
        </w:rPr>
        <w:t xml:space="preserve">Unit Sarana dan Prasarana </w:t>
      </w:r>
      <w:r w:rsidR="00174C09">
        <w:rPr>
          <w:rFonts w:ascii="Times New Roman" w:hAnsi="Times New Roman" w:cs="Times New Roman"/>
          <w:b/>
          <w:bCs/>
          <w:sz w:val="24"/>
          <w:szCs w:val="24"/>
        </w:rPr>
        <w:t xml:space="preserve">pada </w:t>
      </w:r>
      <w:r w:rsidR="00174C09" w:rsidRPr="00174C09">
        <w:rPr>
          <w:rFonts w:asciiTheme="majorBidi" w:hAnsiTheme="majorBidi" w:cstheme="majorBidi"/>
          <w:b/>
          <w:bCs/>
          <w:sz w:val="24"/>
          <w:szCs w:val="24"/>
        </w:rPr>
        <w:t xml:space="preserve">Aspek Jaminan </w:t>
      </w:r>
      <w:r w:rsidRPr="00174C09">
        <w:rPr>
          <w:rFonts w:ascii="Times New Roman" w:hAnsi="Times New Roman" w:cs="Times New Roman"/>
          <w:b/>
          <w:bCs/>
          <w:sz w:val="24"/>
          <w:szCs w:val="24"/>
        </w:rPr>
        <w:t>:</w:t>
      </w:r>
      <w:r w:rsidR="00174C09" w:rsidRPr="00174C09">
        <w:rPr>
          <w:rFonts w:ascii="Times New Roman" w:hAnsi="Times New Roman" w:cs="Times New Roman"/>
          <w:b/>
          <w:bCs/>
          <w:sz w:val="24"/>
          <w:szCs w:val="24"/>
        </w:rPr>
        <w:t xml:space="preserve"> 14%</w:t>
      </w:r>
    </w:p>
    <w:p w:rsidR="000C0156" w:rsidRDefault="000C0156" w:rsidP="000C0156">
      <w:pPr>
        <w:pStyle w:val="ListParagraph"/>
        <w:spacing w:after="0" w:line="360" w:lineRule="auto"/>
        <w:ind w:left="1069" w:firstLine="632"/>
        <w:jc w:val="both"/>
        <w:rPr>
          <w:rFonts w:ascii="Times New Roman" w:hAnsi="Times New Roman" w:cs="Times New Roman"/>
          <w:sz w:val="24"/>
          <w:szCs w:val="24"/>
        </w:rPr>
      </w:pPr>
      <w:r>
        <w:rPr>
          <w:rFonts w:ascii="Times New Roman" w:hAnsi="Times New Roman" w:cs="Times New Roman"/>
          <w:sz w:val="24"/>
          <w:szCs w:val="24"/>
        </w:rPr>
        <w:t>Hasil tersebut menunjukkan bahwa unit perpustakaan, memiliki persentase paling tinggi yaitu 15% pada aspek daya tanggap.</w:t>
      </w:r>
    </w:p>
    <w:p w:rsidR="00EB372B" w:rsidRPr="00EB372B" w:rsidRDefault="00EB372B" w:rsidP="00EB372B">
      <w:pPr>
        <w:pStyle w:val="ListParagraph"/>
        <w:spacing w:after="0" w:line="360" w:lineRule="auto"/>
        <w:ind w:left="1069" w:firstLine="632"/>
        <w:jc w:val="both"/>
        <w:rPr>
          <w:rFonts w:ascii="Times New Roman" w:hAnsi="Times New Roman" w:cs="Times New Roman"/>
          <w:sz w:val="24"/>
          <w:szCs w:val="24"/>
        </w:rPr>
      </w:pPr>
      <w:r>
        <w:rPr>
          <w:rFonts w:ascii="Times New Roman" w:hAnsi="Times New Roman" w:cs="Times New Roman"/>
          <w:sz w:val="24"/>
          <w:szCs w:val="24"/>
        </w:rPr>
        <w:t xml:space="preserve">Pada skala </w:t>
      </w:r>
      <w:r w:rsidRPr="00362578">
        <w:rPr>
          <w:rFonts w:ascii="Times New Roman" w:hAnsi="Times New Roman" w:cs="Times New Roman"/>
          <w:b/>
          <w:bCs/>
          <w:sz w:val="24"/>
          <w:szCs w:val="24"/>
        </w:rPr>
        <w:t>puas</w:t>
      </w:r>
      <w:r>
        <w:rPr>
          <w:rFonts w:ascii="Times New Roman" w:hAnsi="Times New Roman" w:cs="Times New Roman"/>
          <w:sz w:val="24"/>
          <w:szCs w:val="24"/>
        </w:rPr>
        <w:t xml:space="preserve"> masih dijumpai dengan jumlah presentase yang tinggi pada beberapa unit, diantaranya:</w:t>
      </w:r>
    </w:p>
    <w:p w:rsidR="00CC5D30" w:rsidRDefault="00CC5D30" w:rsidP="00D62902">
      <w:pPr>
        <w:pStyle w:val="ListParagraph"/>
        <w:spacing w:line="360" w:lineRule="auto"/>
        <w:ind w:left="1080" w:firstLine="0"/>
        <w:jc w:val="both"/>
        <w:rPr>
          <w:rFonts w:ascii="Times New Roman" w:hAnsi="Times New Roman" w:cs="Times New Roman"/>
          <w:b/>
          <w:bCs/>
          <w:sz w:val="24"/>
          <w:szCs w:val="24"/>
        </w:rPr>
      </w:pPr>
      <w:r>
        <w:rPr>
          <w:rFonts w:ascii="Times New Roman" w:hAnsi="Times New Roman" w:cs="Times New Roman"/>
          <w:b/>
          <w:bCs/>
          <w:sz w:val="24"/>
          <w:szCs w:val="24"/>
        </w:rPr>
        <w:t>U</w:t>
      </w:r>
      <w:r w:rsidR="00362578">
        <w:rPr>
          <w:rFonts w:ascii="Times New Roman" w:hAnsi="Times New Roman" w:cs="Times New Roman"/>
          <w:b/>
          <w:bCs/>
          <w:sz w:val="24"/>
          <w:szCs w:val="24"/>
        </w:rPr>
        <w:t>nit Akademik dan K</w:t>
      </w:r>
      <w:r w:rsidRPr="00C1426F">
        <w:rPr>
          <w:rFonts w:ascii="Times New Roman" w:hAnsi="Times New Roman" w:cs="Times New Roman"/>
          <w:b/>
          <w:bCs/>
          <w:sz w:val="24"/>
          <w:szCs w:val="24"/>
        </w:rPr>
        <w:t>emahasiswaan</w:t>
      </w:r>
      <w:r w:rsidR="00D62902">
        <w:rPr>
          <w:rFonts w:ascii="Times New Roman" w:hAnsi="Times New Roman" w:cs="Times New Roman"/>
          <w:b/>
          <w:bCs/>
          <w:sz w:val="24"/>
          <w:szCs w:val="24"/>
        </w:rPr>
        <w:t xml:space="preserve"> </w:t>
      </w:r>
      <w:r w:rsidR="00362578">
        <w:rPr>
          <w:rFonts w:ascii="Times New Roman" w:hAnsi="Times New Roman" w:cs="Times New Roman"/>
          <w:b/>
          <w:bCs/>
          <w:sz w:val="24"/>
          <w:szCs w:val="24"/>
        </w:rPr>
        <w:t xml:space="preserve">pada </w:t>
      </w:r>
      <w:r w:rsidR="00362578" w:rsidRPr="00362578">
        <w:rPr>
          <w:rFonts w:asciiTheme="majorBidi" w:hAnsiTheme="majorBidi" w:cstheme="majorBidi"/>
          <w:b/>
          <w:bCs/>
          <w:sz w:val="24"/>
          <w:szCs w:val="24"/>
        </w:rPr>
        <w:t>Aspek Kehandalan</w:t>
      </w:r>
      <w:r w:rsidR="00D62902">
        <w:rPr>
          <w:rFonts w:ascii="Times New Roman" w:hAnsi="Times New Roman" w:cs="Times New Roman"/>
          <w:b/>
          <w:bCs/>
          <w:sz w:val="24"/>
          <w:szCs w:val="24"/>
        </w:rPr>
        <w:t>: 74</w:t>
      </w:r>
      <w:r>
        <w:rPr>
          <w:rFonts w:ascii="Times New Roman" w:hAnsi="Times New Roman" w:cs="Times New Roman"/>
          <w:b/>
          <w:bCs/>
          <w:sz w:val="24"/>
          <w:szCs w:val="24"/>
        </w:rPr>
        <w:t>%</w:t>
      </w:r>
    </w:p>
    <w:p w:rsidR="00CC5D30" w:rsidRDefault="00D62902" w:rsidP="00D62902">
      <w:pPr>
        <w:pStyle w:val="ListParagraph"/>
        <w:spacing w:line="360" w:lineRule="auto"/>
        <w:ind w:left="1080" w:firstLine="0"/>
        <w:jc w:val="both"/>
        <w:rPr>
          <w:rFonts w:ascii="Times New Roman" w:hAnsi="Times New Roman" w:cs="Times New Roman"/>
          <w:b/>
          <w:bCs/>
          <w:sz w:val="24"/>
          <w:szCs w:val="24"/>
        </w:rPr>
      </w:pPr>
      <w:r w:rsidRPr="00C1426F">
        <w:rPr>
          <w:rFonts w:ascii="Times New Roman" w:hAnsi="Times New Roman" w:cs="Times New Roman"/>
          <w:b/>
          <w:bCs/>
          <w:sz w:val="24"/>
          <w:szCs w:val="24"/>
        </w:rPr>
        <w:t>Unit Keuangan</w:t>
      </w:r>
      <w:r>
        <w:rPr>
          <w:rFonts w:ascii="Times New Roman" w:hAnsi="Times New Roman" w:cs="Times New Roman"/>
          <w:b/>
          <w:bCs/>
          <w:sz w:val="24"/>
          <w:szCs w:val="24"/>
        </w:rPr>
        <w:t xml:space="preserve"> </w:t>
      </w:r>
      <w:r w:rsidR="00362578">
        <w:rPr>
          <w:rFonts w:ascii="Times New Roman" w:hAnsi="Times New Roman" w:cs="Times New Roman"/>
          <w:b/>
          <w:bCs/>
          <w:sz w:val="24"/>
          <w:szCs w:val="24"/>
        </w:rPr>
        <w:t>pada</w:t>
      </w:r>
      <w:r w:rsidR="00B40AB8" w:rsidRPr="00B40AB8">
        <w:rPr>
          <w:rFonts w:asciiTheme="majorBidi" w:hAnsiTheme="majorBidi" w:cstheme="majorBidi"/>
          <w:b/>
          <w:bCs/>
          <w:sz w:val="24"/>
          <w:szCs w:val="24"/>
        </w:rPr>
        <w:t xml:space="preserve"> </w:t>
      </w:r>
      <w:r w:rsidR="00B40AB8" w:rsidRPr="00362578">
        <w:rPr>
          <w:rFonts w:asciiTheme="majorBidi" w:hAnsiTheme="majorBidi" w:cstheme="majorBidi"/>
          <w:b/>
          <w:bCs/>
          <w:sz w:val="24"/>
          <w:szCs w:val="24"/>
        </w:rPr>
        <w:t>Aspek Kehandalan</w:t>
      </w:r>
      <w:r w:rsidR="00362578">
        <w:rPr>
          <w:rFonts w:ascii="Times New Roman" w:hAnsi="Times New Roman" w:cs="Times New Roman"/>
          <w:b/>
          <w:bCs/>
          <w:sz w:val="24"/>
          <w:szCs w:val="24"/>
        </w:rPr>
        <w:t xml:space="preserve"> </w:t>
      </w:r>
      <w:r>
        <w:rPr>
          <w:rFonts w:ascii="Times New Roman" w:hAnsi="Times New Roman" w:cs="Times New Roman"/>
          <w:b/>
          <w:bCs/>
          <w:sz w:val="24"/>
          <w:szCs w:val="24"/>
        </w:rPr>
        <w:t>: 68,7%</w:t>
      </w:r>
    </w:p>
    <w:p w:rsidR="00D62902" w:rsidRDefault="00D62902" w:rsidP="00D62902">
      <w:pPr>
        <w:pStyle w:val="ListParagraph"/>
        <w:spacing w:line="360" w:lineRule="auto"/>
        <w:ind w:left="1080" w:firstLine="0"/>
        <w:jc w:val="both"/>
        <w:rPr>
          <w:rFonts w:ascii="Times New Roman" w:hAnsi="Times New Roman" w:cs="Times New Roman"/>
          <w:b/>
          <w:bCs/>
          <w:sz w:val="24"/>
          <w:szCs w:val="24"/>
        </w:rPr>
      </w:pPr>
      <w:r w:rsidRPr="00C1426F">
        <w:rPr>
          <w:rFonts w:ascii="Times New Roman" w:hAnsi="Times New Roman" w:cs="Times New Roman"/>
          <w:b/>
          <w:bCs/>
          <w:sz w:val="24"/>
          <w:szCs w:val="24"/>
        </w:rPr>
        <w:t>Unit Administrasi Umum</w:t>
      </w:r>
      <w:r>
        <w:rPr>
          <w:rFonts w:ascii="Times New Roman" w:hAnsi="Times New Roman" w:cs="Times New Roman"/>
          <w:b/>
          <w:bCs/>
          <w:sz w:val="24"/>
          <w:szCs w:val="24"/>
        </w:rPr>
        <w:t xml:space="preserve"> </w:t>
      </w:r>
      <w:r w:rsidR="00B40AB8">
        <w:rPr>
          <w:rFonts w:ascii="Times New Roman" w:hAnsi="Times New Roman" w:cs="Times New Roman"/>
          <w:b/>
          <w:bCs/>
          <w:sz w:val="24"/>
          <w:szCs w:val="24"/>
        </w:rPr>
        <w:t xml:space="preserve">pada </w:t>
      </w:r>
      <w:r w:rsidR="00B40AB8" w:rsidRPr="00362578">
        <w:rPr>
          <w:rFonts w:asciiTheme="majorBidi" w:hAnsiTheme="majorBidi" w:cstheme="majorBidi"/>
          <w:b/>
          <w:bCs/>
          <w:sz w:val="24"/>
          <w:szCs w:val="24"/>
        </w:rPr>
        <w:t>Aspek Kehandalan</w:t>
      </w:r>
      <w:r>
        <w:rPr>
          <w:rFonts w:ascii="Times New Roman" w:hAnsi="Times New Roman" w:cs="Times New Roman"/>
          <w:b/>
          <w:bCs/>
          <w:sz w:val="24"/>
          <w:szCs w:val="24"/>
        </w:rPr>
        <w:t>: 70%</w:t>
      </w:r>
    </w:p>
    <w:p w:rsidR="00D62902" w:rsidRDefault="00D62902" w:rsidP="00D62902">
      <w:pPr>
        <w:pStyle w:val="ListParagraph"/>
        <w:spacing w:line="360" w:lineRule="auto"/>
        <w:ind w:left="1080" w:firstLine="0"/>
        <w:jc w:val="both"/>
        <w:rPr>
          <w:rFonts w:ascii="Times New Roman" w:hAnsi="Times New Roman" w:cs="Times New Roman"/>
          <w:b/>
          <w:bCs/>
          <w:sz w:val="24"/>
          <w:szCs w:val="24"/>
        </w:rPr>
      </w:pPr>
      <w:r w:rsidRPr="00C1426F">
        <w:rPr>
          <w:rFonts w:ascii="Times New Roman" w:hAnsi="Times New Roman" w:cs="Times New Roman"/>
          <w:b/>
          <w:bCs/>
          <w:sz w:val="24"/>
          <w:szCs w:val="24"/>
        </w:rPr>
        <w:t>Unit Pendidikan</w:t>
      </w:r>
      <w:r>
        <w:rPr>
          <w:rFonts w:ascii="Times New Roman" w:hAnsi="Times New Roman" w:cs="Times New Roman"/>
          <w:b/>
          <w:bCs/>
          <w:sz w:val="24"/>
          <w:szCs w:val="24"/>
        </w:rPr>
        <w:t xml:space="preserve"> </w:t>
      </w:r>
      <w:r w:rsidR="00B40AB8">
        <w:rPr>
          <w:rFonts w:ascii="Times New Roman" w:hAnsi="Times New Roman" w:cs="Times New Roman"/>
          <w:b/>
          <w:bCs/>
          <w:sz w:val="24"/>
          <w:szCs w:val="24"/>
        </w:rPr>
        <w:t xml:space="preserve">pada </w:t>
      </w:r>
      <w:r w:rsidR="00B40AB8" w:rsidRPr="00B40AB8">
        <w:rPr>
          <w:rFonts w:asciiTheme="majorBidi" w:hAnsiTheme="majorBidi" w:cstheme="majorBidi"/>
          <w:b/>
          <w:bCs/>
          <w:sz w:val="24"/>
          <w:szCs w:val="24"/>
        </w:rPr>
        <w:t>Aspek Bukti Fisik</w:t>
      </w:r>
      <w:r w:rsidR="00B40AB8">
        <w:rPr>
          <w:rFonts w:asciiTheme="majorBidi" w:hAnsiTheme="majorBidi" w:cstheme="majorBidi"/>
          <w:sz w:val="24"/>
          <w:szCs w:val="24"/>
        </w:rPr>
        <w:t xml:space="preserve"> </w:t>
      </w:r>
      <w:r>
        <w:rPr>
          <w:rFonts w:ascii="Times New Roman" w:hAnsi="Times New Roman" w:cs="Times New Roman"/>
          <w:b/>
          <w:bCs/>
          <w:sz w:val="24"/>
          <w:szCs w:val="24"/>
        </w:rPr>
        <w:t>: 62,6%</w:t>
      </w:r>
    </w:p>
    <w:p w:rsidR="00D62902" w:rsidRDefault="00D62902" w:rsidP="00D62902">
      <w:pPr>
        <w:pStyle w:val="ListParagraph"/>
        <w:spacing w:line="360" w:lineRule="auto"/>
        <w:ind w:left="1080" w:firstLine="0"/>
        <w:jc w:val="both"/>
        <w:rPr>
          <w:rFonts w:ascii="Times New Roman" w:hAnsi="Times New Roman" w:cs="Times New Roman"/>
          <w:b/>
          <w:bCs/>
          <w:sz w:val="24"/>
          <w:szCs w:val="24"/>
        </w:rPr>
      </w:pPr>
      <w:r w:rsidRPr="00C1426F">
        <w:rPr>
          <w:rFonts w:ascii="Times New Roman" w:hAnsi="Times New Roman" w:cs="Times New Roman"/>
          <w:b/>
          <w:bCs/>
          <w:sz w:val="24"/>
          <w:szCs w:val="24"/>
        </w:rPr>
        <w:lastRenderedPageBreak/>
        <w:t>Unit Penelitian dan pengabdian</w:t>
      </w:r>
      <w:r w:rsidR="00B40AB8">
        <w:rPr>
          <w:rFonts w:ascii="Times New Roman" w:hAnsi="Times New Roman" w:cs="Times New Roman"/>
          <w:b/>
          <w:bCs/>
          <w:sz w:val="24"/>
          <w:szCs w:val="24"/>
        </w:rPr>
        <w:t xml:space="preserve"> pada </w:t>
      </w:r>
      <w:r w:rsidR="00B40AB8" w:rsidRPr="00362578">
        <w:rPr>
          <w:rFonts w:asciiTheme="majorBidi" w:hAnsiTheme="majorBidi" w:cstheme="majorBidi"/>
          <w:b/>
          <w:bCs/>
          <w:sz w:val="24"/>
          <w:szCs w:val="24"/>
        </w:rPr>
        <w:t>Aspek Kehandalan</w:t>
      </w:r>
      <w:r>
        <w:rPr>
          <w:rFonts w:ascii="Times New Roman" w:hAnsi="Times New Roman" w:cs="Times New Roman"/>
          <w:b/>
          <w:bCs/>
          <w:sz w:val="24"/>
          <w:szCs w:val="24"/>
        </w:rPr>
        <w:t xml:space="preserve"> : 65,7%</w:t>
      </w:r>
    </w:p>
    <w:p w:rsidR="00D62902" w:rsidRDefault="00D62902" w:rsidP="00D62902">
      <w:pPr>
        <w:pStyle w:val="ListParagraph"/>
        <w:spacing w:line="360" w:lineRule="auto"/>
        <w:ind w:left="1080" w:firstLine="0"/>
        <w:jc w:val="both"/>
        <w:rPr>
          <w:rFonts w:ascii="Times New Roman" w:hAnsi="Times New Roman" w:cs="Times New Roman"/>
          <w:b/>
          <w:bCs/>
          <w:sz w:val="24"/>
          <w:szCs w:val="24"/>
        </w:rPr>
      </w:pPr>
      <w:r w:rsidRPr="00C1426F">
        <w:rPr>
          <w:rFonts w:ascii="Times New Roman" w:hAnsi="Times New Roman" w:cs="Times New Roman"/>
          <w:b/>
          <w:bCs/>
          <w:sz w:val="24"/>
          <w:szCs w:val="24"/>
        </w:rPr>
        <w:t>Unit Perpustakaan</w:t>
      </w:r>
      <w:r>
        <w:rPr>
          <w:rFonts w:ascii="Times New Roman" w:hAnsi="Times New Roman" w:cs="Times New Roman"/>
          <w:b/>
          <w:bCs/>
          <w:sz w:val="24"/>
          <w:szCs w:val="24"/>
        </w:rPr>
        <w:t xml:space="preserve"> </w:t>
      </w:r>
      <w:r w:rsidR="00B40AB8">
        <w:rPr>
          <w:rFonts w:ascii="Times New Roman" w:hAnsi="Times New Roman" w:cs="Times New Roman"/>
          <w:b/>
          <w:bCs/>
          <w:sz w:val="24"/>
          <w:szCs w:val="24"/>
        </w:rPr>
        <w:t xml:space="preserve">pada </w:t>
      </w:r>
      <w:r w:rsidR="00B40AB8" w:rsidRPr="00B40AB8">
        <w:rPr>
          <w:rFonts w:asciiTheme="majorBidi" w:hAnsiTheme="majorBidi" w:cstheme="majorBidi"/>
          <w:b/>
          <w:bCs/>
          <w:sz w:val="24"/>
          <w:szCs w:val="24"/>
        </w:rPr>
        <w:t>Aspek Bukti Fisik</w:t>
      </w:r>
      <w:r>
        <w:rPr>
          <w:rFonts w:ascii="Times New Roman" w:hAnsi="Times New Roman" w:cs="Times New Roman"/>
          <w:b/>
          <w:bCs/>
          <w:sz w:val="24"/>
          <w:szCs w:val="24"/>
        </w:rPr>
        <w:t>: 60%</w:t>
      </w:r>
    </w:p>
    <w:p w:rsidR="00CC5D30" w:rsidRDefault="00D62902" w:rsidP="00D62902">
      <w:pPr>
        <w:pStyle w:val="ListParagraph"/>
        <w:spacing w:line="360" w:lineRule="auto"/>
        <w:ind w:left="1080" w:firstLine="0"/>
        <w:jc w:val="both"/>
        <w:rPr>
          <w:rFonts w:ascii="Times New Roman" w:hAnsi="Times New Roman" w:cs="Times New Roman"/>
          <w:b/>
          <w:bCs/>
          <w:sz w:val="24"/>
          <w:szCs w:val="24"/>
        </w:rPr>
      </w:pPr>
      <w:r w:rsidRPr="00C1426F">
        <w:rPr>
          <w:rFonts w:ascii="Times New Roman" w:hAnsi="Times New Roman" w:cs="Times New Roman"/>
          <w:b/>
          <w:bCs/>
          <w:sz w:val="24"/>
          <w:szCs w:val="24"/>
        </w:rPr>
        <w:t>Unit Sarana dan Prasarana</w:t>
      </w:r>
      <w:r w:rsidR="00B40AB8" w:rsidRPr="00B40AB8">
        <w:rPr>
          <w:rFonts w:ascii="Times New Roman" w:hAnsi="Times New Roman" w:cs="Times New Roman"/>
          <w:b/>
          <w:bCs/>
          <w:sz w:val="24"/>
          <w:szCs w:val="24"/>
        </w:rPr>
        <w:t xml:space="preserve"> </w:t>
      </w:r>
      <w:r w:rsidR="00B40AB8">
        <w:rPr>
          <w:rFonts w:ascii="Times New Roman" w:hAnsi="Times New Roman" w:cs="Times New Roman"/>
          <w:b/>
          <w:bCs/>
          <w:sz w:val="24"/>
          <w:szCs w:val="24"/>
        </w:rPr>
        <w:t xml:space="preserve">pada </w:t>
      </w:r>
      <w:r w:rsidR="00B40AB8" w:rsidRPr="00362578">
        <w:rPr>
          <w:rFonts w:asciiTheme="majorBidi" w:hAnsiTheme="majorBidi" w:cstheme="majorBidi"/>
          <w:b/>
          <w:bCs/>
          <w:sz w:val="24"/>
          <w:szCs w:val="24"/>
        </w:rPr>
        <w:t>Aspek Kehandalan</w:t>
      </w:r>
      <w:r>
        <w:rPr>
          <w:rFonts w:ascii="Times New Roman" w:hAnsi="Times New Roman" w:cs="Times New Roman"/>
          <w:b/>
          <w:bCs/>
          <w:sz w:val="24"/>
          <w:szCs w:val="24"/>
        </w:rPr>
        <w:t xml:space="preserve"> : 66%</w:t>
      </w:r>
    </w:p>
    <w:p w:rsidR="000C0156" w:rsidRDefault="000C0156" w:rsidP="00B40AB8">
      <w:pPr>
        <w:pStyle w:val="ListParagraph"/>
        <w:spacing w:after="0" w:line="360" w:lineRule="auto"/>
        <w:ind w:left="1069" w:firstLine="632"/>
        <w:jc w:val="both"/>
        <w:rPr>
          <w:rFonts w:ascii="Times New Roman" w:hAnsi="Times New Roman" w:cs="Times New Roman"/>
          <w:sz w:val="24"/>
          <w:szCs w:val="24"/>
        </w:rPr>
      </w:pPr>
      <w:r>
        <w:rPr>
          <w:rFonts w:ascii="Times New Roman" w:hAnsi="Times New Roman" w:cs="Times New Roman"/>
          <w:sz w:val="24"/>
          <w:szCs w:val="24"/>
        </w:rPr>
        <w:t>Hasil tersebut menunjukkan bahwa unit akademik dan kemahasiswaan, memiliki persentase paling tinggi yaitu 74% pada aspek kehandalan.</w:t>
      </w:r>
    </w:p>
    <w:p w:rsidR="00B40AB8" w:rsidRDefault="00B40AB8" w:rsidP="00B40AB8">
      <w:pPr>
        <w:pStyle w:val="ListParagraph"/>
        <w:spacing w:after="0" w:line="360" w:lineRule="auto"/>
        <w:ind w:left="1069" w:firstLine="632"/>
        <w:jc w:val="both"/>
        <w:rPr>
          <w:rFonts w:ascii="Times New Roman" w:hAnsi="Times New Roman" w:cs="Times New Roman"/>
          <w:sz w:val="24"/>
          <w:szCs w:val="24"/>
        </w:rPr>
      </w:pPr>
      <w:r>
        <w:rPr>
          <w:rFonts w:ascii="Times New Roman" w:hAnsi="Times New Roman" w:cs="Times New Roman"/>
          <w:sz w:val="24"/>
          <w:szCs w:val="24"/>
        </w:rPr>
        <w:t xml:space="preserve">Pada skala </w:t>
      </w:r>
      <w:r w:rsidRPr="00B40AB8">
        <w:rPr>
          <w:rFonts w:ascii="Times New Roman" w:hAnsi="Times New Roman" w:cs="Times New Roman"/>
          <w:b/>
          <w:bCs/>
          <w:sz w:val="24"/>
          <w:szCs w:val="24"/>
        </w:rPr>
        <w:t>sangat</w:t>
      </w:r>
      <w:r w:rsidRPr="00362578">
        <w:rPr>
          <w:rFonts w:ascii="Times New Roman" w:hAnsi="Times New Roman" w:cs="Times New Roman"/>
          <w:b/>
          <w:bCs/>
          <w:sz w:val="24"/>
          <w:szCs w:val="24"/>
        </w:rPr>
        <w:t xml:space="preserve"> puas</w:t>
      </w:r>
      <w:r>
        <w:rPr>
          <w:rFonts w:ascii="Times New Roman" w:hAnsi="Times New Roman" w:cs="Times New Roman"/>
          <w:sz w:val="24"/>
          <w:szCs w:val="24"/>
        </w:rPr>
        <w:t xml:space="preserve"> masih dijumpai dengan jumlah presentase yang tinggi pada beberapa unit, diantaranya:</w:t>
      </w:r>
    </w:p>
    <w:p w:rsidR="00B40AB8" w:rsidRPr="006B0ED0" w:rsidRDefault="00B40AB8" w:rsidP="00B40AB8">
      <w:pPr>
        <w:pStyle w:val="ListParagraph"/>
        <w:spacing w:after="0" w:line="360" w:lineRule="auto"/>
        <w:ind w:left="1069" w:firstLine="0"/>
        <w:jc w:val="both"/>
        <w:rPr>
          <w:rFonts w:ascii="Times New Roman" w:hAnsi="Times New Roman" w:cs="Times New Roman"/>
          <w:b/>
          <w:bCs/>
          <w:sz w:val="24"/>
          <w:szCs w:val="24"/>
        </w:rPr>
      </w:pPr>
      <w:r w:rsidRPr="006B0ED0">
        <w:rPr>
          <w:rFonts w:ascii="Times New Roman" w:hAnsi="Times New Roman" w:cs="Times New Roman"/>
          <w:b/>
          <w:bCs/>
          <w:sz w:val="24"/>
          <w:szCs w:val="24"/>
        </w:rPr>
        <w:t xml:space="preserve">Unit Akademik dan kemahasiswaan </w:t>
      </w:r>
      <w:r w:rsidR="006B0ED0" w:rsidRPr="006B0ED0">
        <w:rPr>
          <w:rFonts w:ascii="Times New Roman" w:hAnsi="Times New Roman" w:cs="Times New Roman"/>
          <w:b/>
          <w:bCs/>
          <w:sz w:val="24"/>
          <w:szCs w:val="24"/>
        </w:rPr>
        <w:t xml:space="preserve">pada </w:t>
      </w:r>
      <w:r w:rsidR="006B0ED0" w:rsidRPr="006B0ED0">
        <w:rPr>
          <w:rFonts w:asciiTheme="majorBidi" w:hAnsiTheme="majorBidi" w:cstheme="majorBidi"/>
          <w:b/>
          <w:bCs/>
          <w:sz w:val="24"/>
          <w:szCs w:val="24"/>
        </w:rPr>
        <w:t xml:space="preserve">Aspek Empati </w:t>
      </w:r>
      <w:r w:rsidRPr="006B0ED0">
        <w:rPr>
          <w:rFonts w:ascii="Times New Roman" w:hAnsi="Times New Roman" w:cs="Times New Roman"/>
          <w:b/>
          <w:bCs/>
          <w:sz w:val="24"/>
          <w:szCs w:val="24"/>
        </w:rPr>
        <w:t>:</w:t>
      </w:r>
      <w:r w:rsidR="006B0ED0" w:rsidRPr="006B0ED0">
        <w:rPr>
          <w:rFonts w:ascii="Times New Roman" w:hAnsi="Times New Roman" w:cs="Times New Roman"/>
          <w:b/>
          <w:bCs/>
          <w:sz w:val="24"/>
          <w:szCs w:val="24"/>
        </w:rPr>
        <w:t xml:space="preserve"> 52,5%</w:t>
      </w:r>
      <w:r w:rsidRPr="006B0ED0">
        <w:rPr>
          <w:rFonts w:ascii="Times New Roman" w:hAnsi="Times New Roman" w:cs="Times New Roman"/>
          <w:b/>
          <w:bCs/>
          <w:sz w:val="24"/>
          <w:szCs w:val="24"/>
        </w:rPr>
        <w:t xml:space="preserve"> </w:t>
      </w:r>
    </w:p>
    <w:p w:rsidR="00B40AB8" w:rsidRPr="006B0ED0" w:rsidRDefault="00B40AB8" w:rsidP="006B0ED0">
      <w:pPr>
        <w:pStyle w:val="ListParagraph"/>
        <w:spacing w:after="0" w:line="360" w:lineRule="auto"/>
        <w:ind w:left="1069" w:firstLine="0"/>
        <w:jc w:val="both"/>
        <w:rPr>
          <w:rFonts w:ascii="Times New Roman" w:hAnsi="Times New Roman" w:cs="Times New Roman"/>
          <w:b/>
          <w:bCs/>
          <w:sz w:val="24"/>
          <w:szCs w:val="24"/>
        </w:rPr>
      </w:pPr>
      <w:r w:rsidRPr="006B0ED0">
        <w:rPr>
          <w:rFonts w:ascii="Times New Roman" w:hAnsi="Times New Roman" w:cs="Times New Roman"/>
          <w:b/>
          <w:bCs/>
          <w:sz w:val="24"/>
          <w:szCs w:val="24"/>
        </w:rPr>
        <w:t xml:space="preserve">Unit Keuangan </w:t>
      </w:r>
      <w:r w:rsidR="006B0ED0" w:rsidRPr="006B0ED0">
        <w:rPr>
          <w:rFonts w:ascii="Times New Roman" w:hAnsi="Times New Roman" w:cs="Times New Roman"/>
          <w:b/>
          <w:bCs/>
          <w:sz w:val="24"/>
          <w:szCs w:val="24"/>
        </w:rPr>
        <w:t xml:space="preserve">pada </w:t>
      </w:r>
      <w:r w:rsidR="006B0ED0" w:rsidRPr="006B0ED0">
        <w:rPr>
          <w:rFonts w:asciiTheme="majorBidi" w:hAnsiTheme="majorBidi" w:cstheme="majorBidi"/>
          <w:b/>
          <w:bCs/>
          <w:sz w:val="24"/>
          <w:szCs w:val="24"/>
        </w:rPr>
        <w:t>Aspek Empati</w:t>
      </w:r>
      <w:r w:rsidRPr="006B0ED0">
        <w:rPr>
          <w:rFonts w:ascii="Times New Roman" w:hAnsi="Times New Roman" w:cs="Times New Roman"/>
          <w:b/>
          <w:bCs/>
          <w:sz w:val="24"/>
          <w:szCs w:val="24"/>
        </w:rPr>
        <w:t>:</w:t>
      </w:r>
      <w:r w:rsidR="006B0ED0" w:rsidRPr="006B0ED0">
        <w:rPr>
          <w:rFonts w:ascii="Times New Roman" w:hAnsi="Times New Roman" w:cs="Times New Roman"/>
          <w:b/>
          <w:bCs/>
          <w:sz w:val="24"/>
          <w:szCs w:val="24"/>
        </w:rPr>
        <w:t xml:space="preserve"> 50%</w:t>
      </w:r>
    </w:p>
    <w:p w:rsidR="00B40AB8" w:rsidRPr="006B0ED0" w:rsidRDefault="00B40AB8" w:rsidP="006B0ED0">
      <w:pPr>
        <w:pStyle w:val="ListParagraph"/>
        <w:spacing w:after="0" w:line="360" w:lineRule="auto"/>
        <w:ind w:left="1069" w:firstLine="0"/>
        <w:jc w:val="both"/>
        <w:rPr>
          <w:rFonts w:ascii="Times New Roman" w:hAnsi="Times New Roman" w:cs="Times New Roman"/>
          <w:b/>
          <w:bCs/>
          <w:sz w:val="24"/>
          <w:szCs w:val="24"/>
        </w:rPr>
      </w:pPr>
      <w:r w:rsidRPr="006B0ED0">
        <w:rPr>
          <w:rFonts w:ascii="Times New Roman" w:hAnsi="Times New Roman" w:cs="Times New Roman"/>
          <w:b/>
          <w:bCs/>
          <w:sz w:val="24"/>
          <w:szCs w:val="24"/>
        </w:rPr>
        <w:t xml:space="preserve">Unit Administrasi Umum </w:t>
      </w:r>
      <w:r w:rsidR="006B0ED0" w:rsidRPr="006B0ED0">
        <w:rPr>
          <w:rFonts w:ascii="Times New Roman" w:hAnsi="Times New Roman" w:cs="Times New Roman"/>
          <w:b/>
          <w:bCs/>
          <w:sz w:val="24"/>
          <w:szCs w:val="24"/>
        </w:rPr>
        <w:t xml:space="preserve">pada </w:t>
      </w:r>
      <w:r w:rsidR="006B0ED0" w:rsidRPr="006B0ED0">
        <w:rPr>
          <w:rFonts w:asciiTheme="majorBidi" w:hAnsiTheme="majorBidi" w:cstheme="majorBidi"/>
          <w:b/>
          <w:bCs/>
          <w:sz w:val="24"/>
          <w:szCs w:val="24"/>
        </w:rPr>
        <w:t>Aspek Empati : 52,5%.</w:t>
      </w:r>
    </w:p>
    <w:p w:rsidR="00B40AB8" w:rsidRPr="006B0ED0" w:rsidRDefault="00B40AB8" w:rsidP="006B0ED0">
      <w:pPr>
        <w:pStyle w:val="ListParagraph"/>
        <w:spacing w:after="0" w:line="360" w:lineRule="auto"/>
        <w:ind w:left="1069" w:firstLine="0"/>
        <w:jc w:val="both"/>
        <w:rPr>
          <w:rFonts w:ascii="Times New Roman" w:hAnsi="Times New Roman" w:cs="Times New Roman"/>
          <w:b/>
          <w:bCs/>
          <w:sz w:val="24"/>
          <w:szCs w:val="24"/>
        </w:rPr>
      </w:pPr>
      <w:r w:rsidRPr="006B0ED0">
        <w:rPr>
          <w:rFonts w:ascii="Times New Roman" w:hAnsi="Times New Roman" w:cs="Times New Roman"/>
          <w:b/>
          <w:bCs/>
          <w:sz w:val="24"/>
          <w:szCs w:val="24"/>
        </w:rPr>
        <w:t xml:space="preserve">Unit Pendidikan </w:t>
      </w:r>
      <w:r w:rsidR="006B0ED0" w:rsidRPr="006B0ED0">
        <w:rPr>
          <w:rFonts w:ascii="Times New Roman" w:hAnsi="Times New Roman" w:cs="Times New Roman"/>
          <w:b/>
          <w:bCs/>
          <w:sz w:val="24"/>
          <w:szCs w:val="24"/>
        </w:rPr>
        <w:t xml:space="preserve">pada </w:t>
      </w:r>
      <w:r w:rsidR="006B0ED0" w:rsidRPr="006B0ED0">
        <w:rPr>
          <w:rFonts w:asciiTheme="majorBidi" w:hAnsiTheme="majorBidi" w:cstheme="majorBidi"/>
          <w:b/>
          <w:bCs/>
          <w:sz w:val="24"/>
          <w:szCs w:val="24"/>
        </w:rPr>
        <w:t xml:space="preserve">Aspek Empati </w:t>
      </w:r>
      <w:r w:rsidRPr="006B0ED0">
        <w:rPr>
          <w:rFonts w:ascii="Times New Roman" w:hAnsi="Times New Roman" w:cs="Times New Roman"/>
          <w:b/>
          <w:bCs/>
          <w:sz w:val="24"/>
          <w:szCs w:val="24"/>
        </w:rPr>
        <w:t>:</w:t>
      </w:r>
      <w:r w:rsidR="006B0ED0" w:rsidRPr="006B0ED0">
        <w:rPr>
          <w:rFonts w:ascii="Times New Roman" w:hAnsi="Times New Roman" w:cs="Times New Roman"/>
          <w:b/>
          <w:bCs/>
          <w:sz w:val="24"/>
          <w:szCs w:val="24"/>
        </w:rPr>
        <w:t xml:space="preserve"> 57.6%</w:t>
      </w:r>
    </w:p>
    <w:p w:rsidR="00B40AB8" w:rsidRPr="006B0ED0" w:rsidRDefault="00B40AB8" w:rsidP="00B40AB8">
      <w:pPr>
        <w:pStyle w:val="ListParagraph"/>
        <w:spacing w:after="0" w:line="360" w:lineRule="auto"/>
        <w:ind w:left="1069" w:firstLine="0"/>
        <w:jc w:val="both"/>
        <w:rPr>
          <w:rFonts w:ascii="Times New Roman" w:hAnsi="Times New Roman" w:cs="Times New Roman"/>
          <w:b/>
          <w:bCs/>
          <w:sz w:val="24"/>
          <w:szCs w:val="24"/>
        </w:rPr>
      </w:pPr>
      <w:r w:rsidRPr="006B0ED0">
        <w:rPr>
          <w:rFonts w:ascii="Times New Roman" w:hAnsi="Times New Roman" w:cs="Times New Roman"/>
          <w:b/>
          <w:bCs/>
          <w:sz w:val="24"/>
          <w:szCs w:val="24"/>
        </w:rPr>
        <w:t xml:space="preserve">Unit Penelitian dan pengabdian </w:t>
      </w:r>
      <w:r w:rsidR="006B0ED0" w:rsidRPr="006B0ED0">
        <w:rPr>
          <w:rFonts w:ascii="Times New Roman" w:hAnsi="Times New Roman" w:cs="Times New Roman"/>
          <w:b/>
          <w:bCs/>
          <w:sz w:val="24"/>
          <w:szCs w:val="24"/>
        </w:rPr>
        <w:t xml:space="preserve">pada </w:t>
      </w:r>
      <w:r w:rsidR="006B0ED0" w:rsidRPr="006B0ED0">
        <w:rPr>
          <w:rFonts w:asciiTheme="majorBidi" w:hAnsiTheme="majorBidi" w:cstheme="majorBidi"/>
          <w:b/>
          <w:bCs/>
          <w:sz w:val="24"/>
          <w:szCs w:val="24"/>
        </w:rPr>
        <w:t xml:space="preserve">Aspek Empati </w:t>
      </w:r>
      <w:r w:rsidRPr="006B0ED0">
        <w:rPr>
          <w:rFonts w:ascii="Times New Roman" w:hAnsi="Times New Roman" w:cs="Times New Roman"/>
          <w:b/>
          <w:bCs/>
          <w:sz w:val="24"/>
          <w:szCs w:val="24"/>
        </w:rPr>
        <w:t>:</w:t>
      </w:r>
      <w:r w:rsidR="006B0ED0" w:rsidRPr="006B0ED0">
        <w:rPr>
          <w:rFonts w:ascii="Times New Roman" w:hAnsi="Times New Roman" w:cs="Times New Roman"/>
          <w:b/>
          <w:bCs/>
          <w:sz w:val="24"/>
          <w:szCs w:val="24"/>
        </w:rPr>
        <w:t xml:space="preserve"> </w:t>
      </w:r>
      <w:r w:rsidR="006B0ED0" w:rsidRPr="006B0ED0">
        <w:rPr>
          <w:rFonts w:asciiTheme="majorBidi" w:hAnsiTheme="majorBidi" w:cstheme="majorBidi"/>
          <w:b/>
          <w:bCs/>
          <w:sz w:val="24"/>
          <w:szCs w:val="24"/>
        </w:rPr>
        <w:t>50,5%</w:t>
      </w:r>
    </w:p>
    <w:p w:rsidR="00B40AB8" w:rsidRPr="006B0ED0" w:rsidRDefault="00B40AB8" w:rsidP="00B40AB8">
      <w:pPr>
        <w:pStyle w:val="ListParagraph"/>
        <w:spacing w:after="0" w:line="360" w:lineRule="auto"/>
        <w:ind w:left="1069" w:firstLine="0"/>
        <w:jc w:val="both"/>
        <w:rPr>
          <w:rFonts w:ascii="Times New Roman" w:hAnsi="Times New Roman" w:cs="Times New Roman"/>
          <w:b/>
          <w:bCs/>
          <w:sz w:val="24"/>
          <w:szCs w:val="24"/>
        </w:rPr>
      </w:pPr>
      <w:r w:rsidRPr="006B0ED0">
        <w:rPr>
          <w:rFonts w:ascii="Times New Roman" w:hAnsi="Times New Roman" w:cs="Times New Roman"/>
          <w:b/>
          <w:bCs/>
          <w:sz w:val="24"/>
          <w:szCs w:val="24"/>
        </w:rPr>
        <w:t xml:space="preserve">Unit Perpustakaan </w:t>
      </w:r>
      <w:r w:rsidR="006B0ED0" w:rsidRPr="006B0ED0">
        <w:rPr>
          <w:rFonts w:ascii="Times New Roman" w:hAnsi="Times New Roman" w:cs="Times New Roman"/>
          <w:b/>
          <w:bCs/>
          <w:sz w:val="24"/>
          <w:szCs w:val="24"/>
        </w:rPr>
        <w:t xml:space="preserve">pada </w:t>
      </w:r>
      <w:r w:rsidR="006B0ED0" w:rsidRPr="006B0ED0">
        <w:rPr>
          <w:rFonts w:asciiTheme="majorBidi" w:hAnsiTheme="majorBidi" w:cstheme="majorBidi"/>
          <w:b/>
          <w:bCs/>
          <w:sz w:val="24"/>
          <w:szCs w:val="24"/>
        </w:rPr>
        <w:t xml:space="preserve">Aspek Empati </w:t>
      </w:r>
      <w:r w:rsidRPr="006B0ED0">
        <w:rPr>
          <w:rFonts w:ascii="Times New Roman" w:hAnsi="Times New Roman" w:cs="Times New Roman"/>
          <w:b/>
          <w:bCs/>
          <w:sz w:val="24"/>
          <w:szCs w:val="24"/>
        </w:rPr>
        <w:t>:</w:t>
      </w:r>
      <w:r w:rsidR="006B0ED0" w:rsidRPr="006B0ED0">
        <w:rPr>
          <w:rFonts w:asciiTheme="majorBidi" w:hAnsiTheme="majorBidi" w:cstheme="majorBidi"/>
          <w:b/>
          <w:bCs/>
          <w:sz w:val="24"/>
          <w:szCs w:val="24"/>
        </w:rPr>
        <w:t xml:space="preserve"> 50,5%</w:t>
      </w:r>
    </w:p>
    <w:p w:rsidR="00B40AB8" w:rsidRPr="006B0ED0" w:rsidRDefault="00B40AB8" w:rsidP="00B40AB8">
      <w:pPr>
        <w:pStyle w:val="ListParagraph"/>
        <w:spacing w:after="0" w:line="360" w:lineRule="auto"/>
        <w:ind w:left="1069" w:firstLine="0"/>
        <w:jc w:val="both"/>
        <w:rPr>
          <w:rFonts w:ascii="Times New Roman" w:hAnsi="Times New Roman" w:cs="Times New Roman"/>
          <w:b/>
          <w:bCs/>
          <w:sz w:val="24"/>
          <w:szCs w:val="24"/>
        </w:rPr>
      </w:pPr>
      <w:r w:rsidRPr="006B0ED0">
        <w:rPr>
          <w:rFonts w:ascii="Times New Roman" w:hAnsi="Times New Roman" w:cs="Times New Roman"/>
          <w:b/>
          <w:bCs/>
          <w:sz w:val="24"/>
          <w:szCs w:val="24"/>
        </w:rPr>
        <w:t xml:space="preserve">Unit Sarana dan Prasarana </w:t>
      </w:r>
      <w:r w:rsidR="006B0ED0" w:rsidRPr="006B0ED0">
        <w:rPr>
          <w:rFonts w:ascii="Times New Roman" w:hAnsi="Times New Roman" w:cs="Times New Roman"/>
          <w:b/>
          <w:bCs/>
          <w:sz w:val="24"/>
          <w:szCs w:val="24"/>
        </w:rPr>
        <w:t xml:space="preserve">pada </w:t>
      </w:r>
      <w:r w:rsidR="006B0ED0" w:rsidRPr="006B0ED0">
        <w:rPr>
          <w:rFonts w:asciiTheme="majorBidi" w:hAnsiTheme="majorBidi" w:cstheme="majorBidi"/>
          <w:b/>
          <w:bCs/>
          <w:sz w:val="24"/>
          <w:szCs w:val="24"/>
        </w:rPr>
        <w:t xml:space="preserve">Aspek Empati </w:t>
      </w:r>
      <w:r w:rsidRPr="006B0ED0">
        <w:rPr>
          <w:rFonts w:ascii="Times New Roman" w:hAnsi="Times New Roman" w:cs="Times New Roman"/>
          <w:b/>
          <w:bCs/>
          <w:sz w:val="24"/>
          <w:szCs w:val="24"/>
        </w:rPr>
        <w:t>:</w:t>
      </w:r>
      <w:r w:rsidR="006B0ED0" w:rsidRPr="006B0ED0">
        <w:rPr>
          <w:rFonts w:ascii="Times New Roman" w:hAnsi="Times New Roman" w:cs="Times New Roman"/>
          <w:b/>
          <w:bCs/>
          <w:sz w:val="24"/>
          <w:szCs w:val="24"/>
        </w:rPr>
        <w:t xml:space="preserve"> 52%</w:t>
      </w:r>
    </w:p>
    <w:p w:rsidR="00AC7AF1" w:rsidRDefault="000C0156" w:rsidP="00AC7AF1">
      <w:pPr>
        <w:pStyle w:val="ListParagraph"/>
        <w:spacing w:line="360" w:lineRule="auto"/>
        <w:ind w:left="1069" w:firstLine="632"/>
        <w:jc w:val="both"/>
        <w:rPr>
          <w:rFonts w:asciiTheme="majorBidi" w:hAnsiTheme="majorBidi" w:cstheme="majorBidi"/>
          <w:sz w:val="24"/>
          <w:szCs w:val="24"/>
        </w:rPr>
      </w:pPr>
      <w:r>
        <w:rPr>
          <w:rFonts w:asciiTheme="majorBidi" w:hAnsiTheme="majorBidi" w:cstheme="majorBidi"/>
          <w:sz w:val="24"/>
          <w:szCs w:val="24"/>
        </w:rPr>
        <w:t xml:space="preserve">Hasil tersebut menunjukkan bahwa unit pendidikan, memiliki persentase paling tinggi yaitu 57,6 pada aspek empati. </w:t>
      </w:r>
    </w:p>
    <w:p w:rsidR="00EB372B" w:rsidRPr="00AC7AF1" w:rsidRDefault="00EB372B" w:rsidP="00AC7AF1">
      <w:pPr>
        <w:pStyle w:val="ListParagraph"/>
        <w:spacing w:line="360" w:lineRule="auto"/>
        <w:ind w:left="1069" w:firstLine="632"/>
        <w:jc w:val="both"/>
        <w:rPr>
          <w:rFonts w:asciiTheme="majorBidi" w:hAnsiTheme="majorBidi" w:cstheme="majorBidi"/>
          <w:sz w:val="24"/>
          <w:szCs w:val="24"/>
        </w:rPr>
      </w:pPr>
      <w:r>
        <w:rPr>
          <w:rFonts w:asciiTheme="majorBidi" w:hAnsiTheme="majorBidi" w:cstheme="majorBidi"/>
          <w:sz w:val="24"/>
          <w:szCs w:val="24"/>
        </w:rPr>
        <w:t xml:space="preserve">Dari </w:t>
      </w:r>
      <w:r w:rsidRPr="00CC5D30">
        <w:rPr>
          <w:rFonts w:asciiTheme="majorBidi" w:hAnsiTheme="majorBidi" w:cstheme="majorBidi"/>
          <w:sz w:val="24"/>
          <w:szCs w:val="24"/>
        </w:rPr>
        <w:t xml:space="preserve">keseluruhan hasil </w:t>
      </w:r>
      <w:r w:rsidRPr="00CC5D30">
        <w:rPr>
          <w:rFonts w:ascii="Times New Roman" w:hAnsi="Times New Roman" w:cs="Times New Roman"/>
          <w:sz w:val="24"/>
          <w:szCs w:val="24"/>
        </w:rPr>
        <w:t>tabulasi survei kepuasan Mahasiswa, Dosen dan Tata Pamong terhadap pelayanan Perguruan Tinggi di STIQSI Lamongan, menunjukkan bahwa</w:t>
      </w:r>
      <w:r>
        <w:rPr>
          <w:rFonts w:ascii="Times New Roman" w:hAnsi="Times New Roman" w:cs="Times New Roman"/>
          <w:sz w:val="24"/>
          <w:szCs w:val="24"/>
        </w:rPr>
        <w:t xml:space="preserve"> persentase tertinggi secara berturut-turut ada pada skala </w:t>
      </w:r>
      <w:r>
        <w:rPr>
          <w:rFonts w:ascii="Times New Roman" w:hAnsi="Times New Roman" w:cs="Times New Roman"/>
          <w:b/>
          <w:bCs/>
          <w:sz w:val="24"/>
          <w:szCs w:val="24"/>
        </w:rPr>
        <w:t xml:space="preserve">puas </w:t>
      </w:r>
      <w:r w:rsidR="00AC7AF1">
        <w:rPr>
          <w:rFonts w:ascii="Times New Roman" w:hAnsi="Times New Roman" w:cs="Times New Roman"/>
          <w:b/>
          <w:bCs/>
          <w:sz w:val="24"/>
          <w:szCs w:val="24"/>
        </w:rPr>
        <w:t xml:space="preserve"> </w:t>
      </w:r>
      <w:r w:rsidR="00AC7AF1" w:rsidRPr="00AC7AF1">
        <w:rPr>
          <w:rFonts w:ascii="Times New Roman" w:hAnsi="Times New Roman" w:cs="Times New Roman"/>
          <w:sz w:val="24"/>
          <w:szCs w:val="24"/>
        </w:rPr>
        <w:t xml:space="preserve">terutama pada Unit Akademik dan Kemahasiswaan pada </w:t>
      </w:r>
      <w:r w:rsidR="00AC7AF1" w:rsidRPr="00AC7AF1">
        <w:rPr>
          <w:rFonts w:asciiTheme="majorBidi" w:hAnsiTheme="majorBidi" w:cstheme="majorBidi"/>
          <w:sz w:val="24"/>
          <w:szCs w:val="24"/>
        </w:rPr>
        <w:t>Aspek Kehandalan</w:t>
      </w:r>
      <w:r w:rsidR="00AC7AF1">
        <w:rPr>
          <w:rFonts w:ascii="Times New Roman" w:hAnsi="Times New Roman" w:cs="Times New Roman"/>
          <w:sz w:val="24"/>
          <w:szCs w:val="24"/>
        </w:rPr>
        <w:t xml:space="preserve"> dengan persentase</w:t>
      </w:r>
      <w:r w:rsidR="00AC7AF1" w:rsidRPr="00AC7AF1">
        <w:rPr>
          <w:rFonts w:ascii="Times New Roman" w:hAnsi="Times New Roman" w:cs="Times New Roman"/>
          <w:sz w:val="24"/>
          <w:szCs w:val="24"/>
        </w:rPr>
        <w:t xml:space="preserve"> 74%.</w:t>
      </w:r>
    </w:p>
    <w:p w:rsidR="004D6EE2" w:rsidRDefault="00AC7AF1" w:rsidP="00AC7AF1">
      <w:pPr>
        <w:pStyle w:val="ListParagraph"/>
        <w:spacing w:line="360" w:lineRule="auto"/>
        <w:ind w:left="1080" w:firstLine="621"/>
        <w:jc w:val="both"/>
        <w:rPr>
          <w:rFonts w:ascii="Times New Roman" w:hAnsi="Times New Roman" w:cs="Times New Roman"/>
          <w:sz w:val="24"/>
          <w:szCs w:val="24"/>
        </w:rPr>
      </w:pPr>
      <w:r>
        <w:rPr>
          <w:rFonts w:ascii="Times New Roman" w:hAnsi="Times New Roman" w:cs="Times New Roman"/>
          <w:sz w:val="24"/>
          <w:szCs w:val="24"/>
        </w:rPr>
        <w:t>Sedangkan untuk skala sangat tidak puas yang dijumpai, terdapat nilai persentase 4% pada unit akademik dan kemahasiswaan, administrasi umum dan juga penelitian yang masih memerlukan perbaikan agar nilai persentase pada skala sangat tidak puas dapat menurun.</w:t>
      </w:r>
    </w:p>
    <w:p w:rsidR="00AC7AF1" w:rsidRPr="00AC7AF1" w:rsidRDefault="00AC7AF1" w:rsidP="00AC7AF1">
      <w:pPr>
        <w:pStyle w:val="ListParagraph"/>
        <w:spacing w:line="360" w:lineRule="auto"/>
        <w:ind w:left="1080" w:firstLine="621"/>
        <w:jc w:val="both"/>
        <w:rPr>
          <w:rFonts w:ascii="Times New Roman" w:hAnsi="Times New Roman" w:cs="Times New Roman"/>
          <w:sz w:val="24"/>
          <w:szCs w:val="24"/>
        </w:rPr>
      </w:pPr>
      <w:r>
        <w:rPr>
          <w:rFonts w:ascii="Times New Roman" w:hAnsi="Times New Roman" w:cs="Times New Roman"/>
          <w:sz w:val="24"/>
          <w:szCs w:val="24"/>
        </w:rPr>
        <w:t xml:space="preserve">Jika dilihat lagi, pada skala tidak puas, juga dijumpai persentase 15% pada </w:t>
      </w:r>
      <w:r w:rsidRPr="00AC7AF1">
        <w:rPr>
          <w:rFonts w:ascii="Times New Roman" w:hAnsi="Times New Roman" w:cs="Times New Roman"/>
          <w:sz w:val="24"/>
          <w:szCs w:val="24"/>
        </w:rPr>
        <w:t xml:space="preserve">Unit Perpustakaan pada </w:t>
      </w:r>
      <w:r w:rsidRPr="00AC7AF1">
        <w:rPr>
          <w:rFonts w:asciiTheme="majorBidi" w:hAnsiTheme="majorBidi" w:cstheme="majorBidi"/>
          <w:sz w:val="24"/>
          <w:szCs w:val="24"/>
        </w:rPr>
        <w:t>Aspek Daya Tanggap</w:t>
      </w:r>
      <w:r>
        <w:rPr>
          <w:rFonts w:asciiTheme="majorBidi" w:hAnsiTheme="majorBidi" w:cstheme="majorBidi"/>
          <w:sz w:val="24"/>
          <w:szCs w:val="24"/>
        </w:rPr>
        <w:t xml:space="preserve"> yang termasuk tinggi, sehingga perlu segera dievaluasi agar penilaian untuk unit perpustakaan terutama pada aspek daya tanggap dapat terus membaik.</w:t>
      </w:r>
    </w:p>
    <w:p w:rsidR="00CC2570" w:rsidRDefault="000900FC" w:rsidP="00CC2570">
      <w:pPr>
        <w:pStyle w:val="ListParagraph"/>
        <w:numPr>
          <w:ilvl w:val="0"/>
          <w:numId w:val="6"/>
        </w:numPr>
        <w:spacing w:line="360" w:lineRule="auto"/>
        <w:jc w:val="both"/>
        <w:rPr>
          <w:rFonts w:asciiTheme="majorBidi" w:hAnsiTheme="majorBidi" w:cstheme="majorBidi"/>
          <w:sz w:val="24"/>
          <w:szCs w:val="24"/>
        </w:rPr>
      </w:pPr>
      <w:r>
        <w:rPr>
          <w:rFonts w:asciiTheme="majorBidi" w:hAnsiTheme="majorBidi" w:cstheme="majorBidi"/>
          <w:sz w:val="24"/>
          <w:szCs w:val="24"/>
        </w:rPr>
        <w:t>Analisa Hasil Survei Dosen dan Tenaga Kependidikan terhadap Kepemimpinan Dan Manajement SDM</w:t>
      </w:r>
    </w:p>
    <w:p w:rsidR="00C36705" w:rsidRDefault="00C36705" w:rsidP="00C36705">
      <w:pPr>
        <w:pStyle w:val="ListParagraph"/>
        <w:spacing w:line="360" w:lineRule="auto"/>
        <w:ind w:left="1069" w:firstLine="632"/>
        <w:jc w:val="both"/>
        <w:rPr>
          <w:rFonts w:ascii="Times New Roman" w:hAnsi="Times New Roman" w:cs="Times New Roman"/>
          <w:sz w:val="24"/>
          <w:szCs w:val="24"/>
        </w:rPr>
      </w:pPr>
      <w:r w:rsidRPr="00C36705">
        <w:rPr>
          <w:rFonts w:ascii="Times New Roman" w:hAnsi="Times New Roman" w:cs="Times New Roman"/>
          <w:sz w:val="24"/>
          <w:szCs w:val="24"/>
        </w:rPr>
        <w:t>Hasil Tabulasi Data Survei Kepuasan Tenaga Dosen dan Tendik</w:t>
      </w:r>
      <w:r w:rsidRPr="00C36705">
        <w:rPr>
          <w:rFonts w:ascii="Times New Roman" w:hAnsi="Times New Roman" w:cs="Times New Roman"/>
          <w:sz w:val="24"/>
          <w:szCs w:val="24"/>
          <w:lang w:val="en-US"/>
        </w:rPr>
        <w:t xml:space="preserve"> </w:t>
      </w:r>
      <w:r w:rsidRPr="00C36705">
        <w:rPr>
          <w:rFonts w:ascii="Times New Roman" w:hAnsi="Times New Roman" w:cs="Times New Roman"/>
          <w:sz w:val="24"/>
          <w:szCs w:val="24"/>
        </w:rPr>
        <w:t>Terhadap Tata Pamong</w:t>
      </w:r>
      <w:r>
        <w:rPr>
          <w:rFonts w:ascii="Times New Roman" w:hAnsi="Times New Roman" w:cs="Times New Roman"/>
          <w:sz w:val="24"/>
          <w:szCs w:val="24"/>
        </w:rPr>
        <w:t>, kepemimpinan, tata kelola dan m</w:t>
      </w:r>
      <w:r w:rsidRPr="00C36705">
        <w:rPr>
          <w:rFonts w:ascii="Times New Roman" w:hAnsi="Times New Roman" w:cs="Times New Roman"/>
          <w:sz w:val="24"/>
          <w:szCs w:val="24"/>
        </w:rPr>
        <w:t>anajemen SDM</w:t>
      </w:r>
      <w:r>
        <w:rPr>
          <w:rFonts w:ascii="Times New Roman" w:hAnsi="Times New Roman" w:cs="Times New Roman"/>
          <w:sz w:val="24"/>
          <w:szCs w:val="24"/>
        </w:rPr>
        <w:t xml:space="preserve"> masing pada tiap skala memiliki angka persentase tertinggi.</w:t>
      </w:r>
    </w:p>
    <w:p w:rsidR="00C36705" w:rsidRDefault="00C36705" w:rsidP="00C36705">
      <w:pPr>
        <w:pStyle w:val="ListParagraph"/>
        <w:spacing w:after="0" w:line="360" w:lineRule="auto"/>
        <w:ind w:left="1069" w:firstLine="632"/>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Pada skala </w:t>
      </w:r>
      <w:r w:rsidRPr="00B40AB8">
        <w:rPr>
          <w:rFonts w:ascii="Times New Roman" w:hAnsi="Times New Roman" w:cs="Times New Roman"/>
          <w:b/>
          <w:bCs/>
          <w:sz w:val="24"/>
          <w:szCs w:val="24"/>
        </w:rPr>
        <w:t>sangat</w:t>
      </w:r>
      <w:r w:rsidRPr="00362578">
        <w:rPr>
          <w:rFonts w:ascii="Times New Roman" w:hAnsi="Times New Roman" w:cs="Times New Roman"/>
          <w:b/>
          <w:bCs/>
          <w:sz w:val="24"/>
          <w:szCs w:val="24"/>
        </w:rPr>
        <w:t xml:space="preserve"> </w:t>
      </w:r>
      <w:r>
        <w:rPr>
          <w:rFonts w:ascii="Times New Roman" w:hAnsi="Times New Roman" w:cs="Times New Roman"/>
          <w:b/>
          <w:bCs/>
          <w:sz w:val="24"/>
          <w:szCs w:val="24"/>
        </w:rPr>
        <w:t xml:space="preserve">tidak </w:t>
      </w:r>
      <w:r w:rsidRPr="00362578">
        <w:rPr>
          <w:rFonts w:ascii="Times New Roman" w:hAnsi="Times New Roman" w:cs="Times New Roman"/>
          <w:b/>
          <w:bCs/>
          <w:sz w:val="24"/>
          <w:szCs w:val="24"/>
        </w:rPr>
        <w:t>puas</w:t>
      </w:r>
      <w:r>
        <w:rPr>
          <w:rFonts w:ascii="Times New Roman" w:hAnsi="Times New Roman" w:cs="Times New Roman"/>
          <w:b/>
          <w:bCs/>
          <w:sz w:val="24"/>
          <w:szCs w:val="24"/>
        </w:rPr>
        <w:t>,</w:t>
      </w:r>
      <w:r>
        <w:rPr>
          <w:rFonts w:ascii="Times New Roman" w:hAnsi="Times New Roman" w:cs="Times New Roman"/>
          <w:sz w:val="24"/>
          <w:szCs w:val="24"/>
        </w:rPr>
        <w:t xml:space="preserve"> seluruh aspek menunjukkan persentase 0% , sehingga tidak ada dosen maupun tata pamong yang merasa sangat tidak puas terhadap </w:t>
      </w:r>
      <w:r w:rsidR="00A57787" w:rsidRPr="00C36705">
        <w:rPr>
          <w:rFonts w:ascii="Times New Roman" w:hAnsi="Times New Roman" w:cs="Times New Roman"/>
          <w:sz w:val="24"/>
          <w:szCs w:val="24"/>
        </w:rPr>
        <w:t>tata pamong</w:t>
      </w:r>
      <w:r w:rsidR="00A57787">
        <w:rPr>
          <w:rFonts w:ascii="Times New Roman" w:hAnsi="Times New Roman" w:cs="Times New Roman"/>
          <w:sz w:val="24"/>
          <w:szCs w:val="24"/>
        </w:rPr>
        <w:t>, kepemimpinan, tata kelola dan m</w:t>
      </w:r>
      <w:r w:rsidR="00A57787" w:rsidRPr="00C36705">
        <w:rPr>
          <w:rFonts w:ascii="Times New Roman" w:hAnsi="Times New Roman" w:cs="Times New Roman"/>
          <w:sz w:val="24"/>
          <w:szCs w:val="24"/>
        </w:rPr>
        <w:t>anajemen SDM</w:t>
      </w:r>
      <w:r w:rsidR="00A57787">
        <w:rPr>
          <w:rFonts w:ascii="Times New Roman" w:hAnsi="Times New Roman" w:cs="Times New Roman"/>
          <w:sz w:val="24"/>
          <w:szCs w:val="24"/>
        </w:rPr>
        <w:t xml:space="preserve"> yang ada di STIQSI Lamongan.</w:t>
      </w:r>
    </w:p>
    <w:p w:rsidR="00C36705" w:rsidRPr="00C36705" w:rsidRDefault="00C36705" w:rsidP="00C36705">
      <w:pPr>
        <w:pStyle w:val="ListParagraph"/>
        <w:spacing w:after="0" w:line="360" w:lineRule="auto"/>
        <w:ind w:left="1069" w:firstLine="632"/>
        <w:jc w:val="both"/>
        <w:rPr>
          <w:rFonts w:ascii="Times New Roman" w:hAnsi="Times New Roman" w:cs="Times New Roman"/>
          <w:sz w:val="24"/>
          <w:szCs w:val="24"/>
        </w:rPr>
      </w:pPr>
      <w:r>
        <w:rPr>
          <w:rFonts w:ascii="Times New Roman" w:hAnsi="Times New Roman" w:cs="Times New Roman"/>
          <w:sz w:val="24"/>
          <w:szCs w:val="24"/>
        </w:rPr>
        <w:t xml:space="preserve">Pada skala </w:t>
      </w:r>
      <w:r>
        <w:rPr>
          <w:rFonts w:ascii="Times New Roman" w:hAnsi="Times New Roman" w:cs="Times New Roman"/>
          <w:b/>
          <w:bCs/>
          <w:sz w:val="24"/>
          <w:szCs w:val="24"/>
        </w:rPr>
        <w:t xml:space="preserve">tidak </w:t>
      </w:r>
      <w:r w:rsidRPr="00362578">
        <w:rPr>
          <w:rFonts w:ascii="Times New Roman" w:hAnsi="Times New Roman" w:cs="Times New Roman"/>
          <w:b/>
          <w:bCs/>
          <w:sz w:val="24"/>
          <w:szCs w:val="24"/>
        </w:rPr>
        <w:t>puas</w:t>
      </w:r>
      <w:r>
        <w:rPr>
          <w:rFonts w:ascii="Times New Roman" w:hAnsi="Times New Roman" w:cs="Times New Roman"/>
          <w:sz w:val="24"/>
          <w:szCs w:val="24"/>
        </w:rPr>
        <w:t xml:space="preserve"> masih dijumpai dengan jumlah p</w:t>
      </w:r>
      <w:r w:rsidR="00A57787">
        <w:rPr>
          <w:rFonts w:ascii="Times New Roman" w:hAnsi="Times New Roman" w:cs="Times New Roman"/>
          <w:sz w:val="24"/>
          <w:szCs w:val="24"/>
        </w:rPr>
        <w:t>er</w:t>
      </w:r>
      <w:r>
        <w:rPr>
          <w:rFonts w:ascii="Times New Roman" w:hAnsi="Times New Roman" w:cs="Times New Roman"/>
          <w:sz w:val="24"/>
          <w:szCs w:val="24"/>
        </w:rPr>
        <w:t>sentase yang tinggi pada beberapa unit, diantaranya:</w:t>
      </w:r>
    </w:p>
    <w:p w:rsidR="00C36705" w:rsidRPr="00A57787" w:rsidRDefault="00C36705" w:rsidP="00A57787">
      <w:pPr>
        <w:pStyle w:val="ListParagraph"/>
        <w:spacing w:line="360" w:lineRule="auto"/>
        <w:ind w:left="1069" w:firstLine="0"/>
        <w:jc w:val="both"/>
        <w:rPr>
          <w:rFonts w:ascii="Times New Roman" w:hAnsi="Times New Roman" w:cs="Times New Roman"/>
          <w:b/>
          <w:bCs/>
          <w:sz w:val="24"/>
          <w:szCs w:val="24"/>
        </w:rPr>
      </w:pPr>
      <w:r w:rsidRPr="00A57787">
        <w:rPr>
          <w:rFonts w:ascii="Times New Roman" w:hAnsi="Times New Roman" w:cs="Times New Roman"/>
          <w:b/>
          <w:bCs/>
          <w:sz w:val="24"/>
          <w:szCs w:val="24"/>
        </w:rPr>
        <w:t xml:space="preserve">Tata Pamong </w:t>
      </w:r>
      <w:r w:rsidR="00A57787" w:rsidRPr="00A57787">
        <w:rPr>
          <w:rFonts w:ascii="Times New Roman" w:hAnsi="Times New Roman" w:cs="Times New Roman"/>
          <w:b/>
          <w:bCs/>
          <w:sz w:val="24"/>
          <w:szCs w:val="24"/>
        </w:rPr>
        <w:t xml:space="preserve">pada </w:t>
      </w:r>
      <w:r w:rsidR="00A57787">
        <w:rPr>
          <w:rFonts w:asciiTheme="majorBidi" w:hAnsiTheme="majorBidi" w:cstheme="majorBidi"/>
          <w:b/>
          <w:bCs/>
          <w:sz w:val="24"/>
          <w:szCs w:val="24"/>
        </w:rPr>
        <w:t>Aspek Transparan d</w:t>
      </w:r>
      <w:r w:rsidR="00A57787" w:rsidRPr="00A57787">
        <w:rPr>
          <w:rFonts w:asciiTheme="majorBidi" w:hAnsiTheme="majorBidi" w:cstheme="majorBidi"/>
          <w:b/>
          <w:bCs/>
          <w:sz w:val="24"/>
          <w:szCs w:val="24"/>
        </w:rPr>
        <w:t>an Adil: 12,5%</w:t>
      </w:r>
    </w:p>
    <w:p w:rsidR="00C36705" w:rsidRPr="00A57787" w:rsidRDefault="00C36705" w:rsidP="00C36705">
      <w:pPr>
        <w:pStyle w:val="ListParagraph"/>
        <w:spacing w:line="360" w:lineRule="auto"/>
        <w:ind w:left="1069" w:firstLine="0"/>
        <w:jc w:val="both"/>
        <w:rPr>
          <w:rFonts w:ascii="Times New Roman" w:hAnsi="Times New Roman" w:cs="Times New Roman"/>
          <w:b/>
          <w:bCs/>
          <w:sz w:val="24"/>
          <w:szCs w:val="24"/>
        </w:rPr>
      </w:pPr>
      <w:r w:rsidRPr="00A57787">
        <w:rPr>
          <w:rFonts w:ascii="Times New Roman" w:hAnsi="Times New Roman" w:cs="Times New Roman"/>
          <w:b/>
          <w:bCs/>
          <w:sz w:val="24"/>
          <w:szCs w:val="24"/>
        </w:rPr>
        <w:t>Kepemimpinan :</w:t>
      </w:r>
      <w:r w:rsidR="00A57787" w:rsidRPr="00A57787">
        <w:rPr>
          <w:rFonts w:ascii="Times New Roman" w:hAnsi="Times New Roman" w:cs="Times New Roman"/>
          <w:b/>
          <w:bCs/>
          <w:sz w:val="24"/>
          <w:szCs w:val="24"/>
        </w:rPr>
        <w:t xml:space="preserve"> 0%</w:t>
      </w:r>
    </w:p>
    <w:p w:rsidR="00C36705" w:rsidRPr="00A57787" w:rsidRDefault="00C36705" w:rsidP="00A57787">
      <w:pPr>
        <w:pStyle w:val="ListParagraph"/>
        <w:spacing w:line="360" w:lineRule="auto"/>
        <w:ind w:left="1069" w:firstLine="0"/>
        <w:jc w:val="both"/>
        <w:rPr>
          <w:rFonts w:ascii="Times New Roman" w:hAnsi="Times New Roman" w:cs="Times New Roman"/>
          <w:b/>
          <w:bCs/>
          <w:sz w:val="24"/>
          <w:szCs w:val="24"/>
        </w:rPr>
      </w:pPr>
      <w:r w:rsidRPr="00A57787">
        <w:rPr>
          <w:rFonts w:ascii="Times New Roman" w:hAnsi="Times New Roman" w:cs="Times New Roman"/>
          <w:b/>
          <w:bCs/>
          <w:sz w:val="24"/>
          <w:szCs w:val="24"/>
        </w:rPr>
        <w:t xml:space="preserve">Tata Kelola </w:t>
      </w:r>
      <w:r w:rsidR="00A57787" w:rsidRPr="00A57787">
        <w:rPr>
          <w:rFonts w:asciiTheme="majorBidi" w:hAnsiTheme="majorBidi" w:cstheme="majorBidi"/>
          <w:b/>
          <w:bCs/>
          <w:sz w:val="24"/>
          <w:szCs w:val="24"/>
        </w:rPr>
        <w:t xml:space="preserve">Aspek </w:t>
      </w:r>
      <w:r w:rsidR="00A57787" w:rsidRPr="00A57787">
        <w:rPr>
          <w:rFonts w:asciiTheme="majorBidi" w:hAnsiTheme="majorBidi" w:cstheme="majorBidi"/>
          <w:b/>
          <w:bCs/>
          <w:i/>
          <w:iCs/>
          <w:sz w:val="24"/>
          <w:szCs w:val="24"/>
        </w:rPr>
        <w:t xml:space="preserve">Controling </w:t>
      </w:r>
      <w:r w:rsidR="00A57787" w:rsidRPr="00A57787">
        <w:rPr>
          <w:rFonts w:asciiTheme="majorBidi" w:hAnsiTheme="majorBidi" w:cstheme="majorBidi"/>
          <w:b/>
          <w:bCs/>
          <w:sz w:val="24"/>
          <w:szCs w:val="24"/>
        </w:rPr>
        <w:t>: 12,5%</w:t>
      </w:r>
      <w:r w:rsidR="00A57787" w:rsidRPr="00A57787">
        <w:rPr>
          <w:rFonts w:ascii="Times New Roman" w:hAnsi="Times New Roman" w:cs="Times New Roman"/>
          <w:b/>
          <w:bCs/>
          <w:sz w:val="24"/>
          <w:szCs w:val="24"/>
        </w:rPr>
        <w:t xml:space="preserve"> </w:t>
      </w:r>
    </w:p>
    <w:p w:rsidR="00C36705" w:rsidRPr="00A57787" w:rsidRDefault="00C36705" w:rsidP="00A57787">
      <w:pPr>
        <w:pStyle w:val="ListParagraph"/>
        <w:spacing w:line="360" w:lineRule="auto"/>
        <w:ind w:left="1069" w:firstLine="0"/>
        <w:jc w:val="both"/>
        <w:rPr>
          <w:rFonts w:ascii="Times New Roman" w:hAnsi="Times New Roman" w:cs="Times New Roman"/>
          <w:b/>
          <w:bCs/>
          <w:sz w:val="24"/>
          <w:szCs w:val="24"/>
        </w:rPr>
      </w:pPr>
      <w:r w:rsidRPr="00A57787">
        <w:rPr>
          <w:rFonts w:ascii="Times New Roman" w:hAnsi="Times New Roman" w:cs="Times New Roman"/>
          <w:b/>
          <w:bCs/>
          <w:sz w:val="24"/>
          <w:szCs w:val="24"/>
        </w:rPr>
        <w:t xml:space="preserve">Manajemen SDM </w:t>
      </w:r>
      <w:r w:rsidR="00A57787">
        <w:rPr>
          <w:rFonts w:asciiTheme="majorBidi" w:hAnsiTheme="majorBidi" w:cstheme="majorBidi"/>
          <w:b/>
          <w:bCs/>
          <w:sz w:val="24"/>
          <w:szCs w:val="24"/>
        </w:rPr>
        <w:t>A</w:t>
      </w:r>
      <w:r w:rsidR="00A57787" w:rsidRPr="00A57787">
        <w:rPr>
          <w:rFonts w:asciiTheme="majorBidi" w:hAnsiTheme="majorBidi" w:cstheme="majorBidi"/>
          <w:b/>
          <w:bCs/>
          <w:sz w:val="24"/>
          <w:szCs w:val="24"/>
        </w:rPr>
        <w:t xml:space="preserve">spek </w:t>
      </w:r>
      <w:r w:rsidR="00A57787" w:rsidRPr="00A57787">
        <w:rPr>
          <w:rFonts w:ascii="Times New Roman" w:hAnsi="Times New Roman" w:cs="Times New Roman"/>
          <w:b/>
          <w:bCs/>
          <w:sz w:val="24"/>
          <w:szCs w:val="24"/>
        </w:rPr>
        <w:t>Keamanan dan Keselamatan Kerja</w:t>
      </w:r>
      <w:r w:rsidR="00A57787" w:rsidRPr="00A57787">
        <w:rPr>
          <w:rFonts w:asciiTheme="majorBidi" w:hAnsiTheme="majorBidi" w:cstheme="majorBidi"/>
          <w:b/>
          <w:bCs/>
          <w:sz w:val="24"/>
          <w:szCs w:val="24"/>
        </w:rPr>
        <w:t xml:space="preserve"> : 16,7%</w:t>
      </w:r>
    </w:p>
    <w:p w:rsidR="00CB1BFA" w:rsidRPr="00CB1BFA" w:rsidRDefault="00CB1BFA" w:rsidP="00C36705">
      <w:pPr>
        <w:pStyle w:val="ListParagraph"/>
        <w:spacing w:after="0" w:line="360" w:lineRule="auto"/>
        <w:ind w:left="1069" w:firstLine="632"/>
        <w:jc w:val="both"/>
        <w:rPr>
          <w:rFonts w:ascii="Times New Roman" w:hAnsi="Times New Roman" w:cs="Times New Roman"/>
          <w:sz w:val="24"/>
          <w:szCs w:val="24"/>
        </w:rPr>
      </w:pPr>
      <w:r>
        <w:rPr>
          <w:rFonts w:ascii="Times New Roman" w:hAnsi="Times New Roman" w:cs="Times New Roman"/>
          <w:sz w:val="24"/>
          <w:szCs w:val="24"/>
        </w:rPr>
        <w:t xml:space="preserve">Hasil tersebut menunjukkan bahwa unit manajemen SDM, memiliki persentase paling tinggi yaitu 16,7% pada aspek </w:t>
      </w:r>
      <w:r w:rsidRPr="00CB1BFA">
        <w:rPr>
          <w:rFonts w:ascii="Times New Roman" w:hAnsi="Times New Roman" w:cs="Times New Roman"/>
          <w:sz w:val="24"/>
          <w:szCs w:val="24"/>
        </w:rPr>
        <w:t>keamanan dan keselamatan kerja</w:t>
      </w:r>
      <w:r>
        <w:rPr>
          <w:rFonts w:ascii="Times New Roman" w:hAnsi="Times New Roman" w:cs="Times New Roman"/>
          <w:sz w:val="24"/>
          <w:szCs w:val="24"/>
        </w:rPr>
        <w:t>.</w:t>
      </w:r>
    </w:p>
    <w:p w:rsidR="00C36705" w:rsidRPr="00C36705" w:rsidRDefault="00C36705" w:rsidP="00C36705">
      <w:pPr>
        <w:pStyle w:val="ListParagraph"/>
        <w:spacing w:after="0" w:line="360" w:lineRule="auto"/>
        <w:ind w:left="1069" w:firstLine="632"/>
        <w:jc w:val="both"/>
        <w:rPr>
          <w:rFonts w:ascii="Times New Roman" w:hAnsi="Times New Roman" w:cs="Times New Roman"/>
          <w:sz w:val="24"/>
          <w:szCs w:val="24"/>
        </w:rPr>
      </w:pPr>
      <w:r>
        <w:rPr>
          <w:rFonts w:ascii="Times New Roman" w:hAnsi="Times New Roman" w:cs="Times New Roman"/>
          <w:sz w:val="24"/>
          <w:szCs w:val="24"/>
        </w:rPr>
        <w:t xml:space="preserve">Pada skala </w:t>
      </w:r>
      <w:r w:rsidRPr="00362578">
        <w:rPr>
          <w:rFonts w:ascii="Times New Roman" w:hAnsi="Times New Roman" w:cs="Times New Roman"/>
          <w:b/>
          <w:bCs/>
          <w:sz w:val="24"/>
          <w:szCs w:val="24"/>
        </w:rPr>
        <w:t>puas</w:t>
      </w:r>
      <w:r>
        <w:rPr>
          <w:rFonts w:ascii="Times New Roman" w:hAnsi="Times New Roman" w:cs="Times New Roman"/>
          <w:sz w:val="24"/>
          <w:szCs w:val="24"/>
        </w:rPr>
        <w:t xml:space="preserve"> </w:t>
      </w:r>
      <w:r w:rsidR="00A57787">
        <w:rPr>
          <w:rFonts w:ascii="Times New Roman" w:hAnsi="Times New Roman" w:cs="Times New Roman"/>
          <w:sz w:val="24"/>
          <w:szCs w:val="24"/>
        </w:rPr>
        <w:t>masih dijumpai dengan jumlah per</w:t>
      </w:r>
      <w:r>
        <w:rPr>
          <w:rFonts w:ascii="Times New Roman" w:hAnsi="Times New Roman" w:cs="Times New Roman"/>
          <w:sz w:val="24"/>
          <w:szCs w:val="24"/>
        </w:rPr>
        <w:t>sentase yang tinggi pada beberapa unit, diantaranya:</w:t>
      </w:r>
    </w:p>
    <w:p w:rsidR="00C36705" w:rsidRPr="00A57787" w:rsidRDefault="00C36705" w:rsidP="00A57787">
      <w:pPr>
        <w:pStyle w:val="ListParagraph"/>
        <w:spacing w:line="360" w:lineRule="auto"/>
        <w:ind w:left="1069" w:firstLine="0"/>
        <w:jc w:val="both"/>
        <w:rPr>
          <w:rFonts w:ascii="Times New Roman" w:hAnsi="Times New Roman" w:cs="Times New Roman"/>
          <w:b/>
          <w:bCs/>
          <w:sz w:val="24"/>
          <w:szCs w:val="24"/>
        </w:rPr>
      </w:pPr>
      <w:r w:rsidRPr="00A57787">
        <w:rPr>
          <w:rFonts w:ascii="Times New Roman" w:hAnsi="Times New Roman" w:cs="Times New Roman"/>
          <w:b/>
          <w:bCs/>
          <w:sz w:val="24"/>
          <w:szCs w:val="24"/>
        </w:rPr>
        <w:t xml:space="preserve">Tata Pamong </w:t>
      </w:r>
      <w:r w:rsidR="00A57787">
        <w:rPr>
          <w:rFonts w:ascii="Times New Roman" w:hAnsi="Times New Roman" w:cs="Times New Roman"/>
          <w:b/>
          <w:bCs/>
          <w:sz w:val="24"/>
          <w:szCs w:val="24"/>
        </w:rPr>
        <w:t xml:space="preserve">pada </w:t>
      </w:r>
      <w:r w:rsidR="00A57787" w:rsidRPr="00A57787">
        <w:rPr>
          <w:rFonts w:asciiTheme="majorBidi" w:hAnsiTheme="majorBidi" w:cstheme="majorBidi"/>
          <w:b/>
          <w:bCs/>
          <w:sz w:val="24"/>
          <w:szCs w:val="24"/>
        </w:rPr>
        <w:t xml:space="preserve">Aspek Tanggungjawab </w:t>
      </w:r>
      <w:r w:rsidR="00A57787">
        <w:rPr>
          <w:rFonts w:asciiTheme="majorBidi" w:hAnsiTheme="majorBidi" w:cstheme="majorBidi"/>
          <w:b/>
          <w:bCs/>
          <w:sz w:val="24"/>
          <w:szCs w:val="24"/>
        </w:rPr>
        <w:t xml:space="preserve">: </w:t>
      </w:r>
      <w:r w:rsidR="00A57787" w:rsidRPr="00A57787">
        <w:rPr>
          <w:rFonts w:asciiTheme="majorBidi" w:hAnsiTheme="majorBidi" w:cstheme="majorBidi"/>
          <w:b/>
          <w:bCs/>
          <w:sz w:val="24"/>
          <w:szCs w:val="24"/>
        </w:rPr>
        <w:t>37,5%</w:t>
      </w:r>
    </w:p>
    <w:p w:rsidR="00C36705" w:rsidRPr="00A57787" w:rsidRDefault="00C36705" w:rsidP="00A57787">
      <w:pPr>
        <w:pStyle w:val="ListParagraph"/>
        <w:spacing w:line="360" w:lineRule="auto"/>
        <w:ind w:left="1069" w:firstLine="0"/>
        <w:jc w:val="both"/>
        <w:rPr>
          <w:rFonts w:ascii="Times New Roman" w:hAnsi="Times New Roman" w:cs="Times New Roman"/>
          <w:b/>
          <w:bCs/>
          <w:sz w:val="24"/>
          <w:szCs w:val="24"/>
        </w:rPr>
      </w:pPr>
      <w:r w:rsidRPr="00A57787">
        <w:rPr>
          <w:rFonts w:ascii="Times New Roman" w:hAnsi="Times New Roman" w:cs="Times New Roman"/>
          <w:b/>
          <w:bCs/>
          <w:sz w:val="24"/>
          <w:szCs w:val="24"/>
        </w:rPr>
        <w:t xml:space="preserve">Kepemimpinan </w:t>
      </w:r>
      <w:r w:rsidR="00A57787">
        <w:rPr>
          <w:rFonts w:ascii="Times New Roman" w:hAnsi="Times New Roman" w:cs="Times New Roman"/>
          <w:b/>
          <w:bCs/>
          <w:sz w:val="24"/>
          <w:szCs w:val="24"/>
        </w:rPr>
        <w:t xml:space="preserve">pada </w:t>
      </w:r>
      <w:r w:rsidR="00A57787" w:rsidRPr="00A57787">
        <w:rPr>
          <w:rFonts w:asciiTheme="majorBidi" w:hAnsiTheme="majorBidi" w:cstheme="majorBidi"/>
          <w:b/>
          <w:bCs/>
          <w:sz w:val="24"/>
          <w:szCs w:val="24"/>
        </w:rPr>
        <w:t xml:space="preserve">Aspek Organisasional </w:t>
      </w:r>
      <w:r w:rsidR="00A57787">
        <w:rPr>
          <w:rFonts w:asciiTheme="majorBidi" w:hAnsiTheme="majorBidi" w:cstheme="majorBidi"/>
          <w:b/>
          <w:bCs/>
          <w:sz w:val="24"/>
          <w:szCs w:val="24"/>
        </w:rPr>
        <w:t xml:space="preserve">: </w:t>
      </w:r>
      <w:r w:rsidR="00A57787" w:rsidRPr="00A57787">
        <w:rPr>
          <w:rFonts w:asciiTheme="majorBidi" w:hAnsiTheme="majorBidi" w:cstheme="majorBidi"/>
          <w:b/>
          <w:bCs/>
          <w:sz w:val="24"/>
          <w:szCs w:val="24"/>
        </w:rPr>
        <w:t>25%</w:t>
      </w:r>
    </w:p>
    <w:p w:rsidR="00C36705" w:rsidRPr="00A57787" w:rsidRDefault="00C36705" w:rsidP="00A57787">
      <w:pPr>
        <w:pStyle w:val="ListParagraph"/>
        <w:spacing w:line="360" w:lineRule="auto"/>
        <w:ind w:left="1069" w:firstLine="0"/>
        <w:jc w:val="both"/>
        <w:rPr>
          <w:rFonts w:ascii="Times New Roman" w:hAnsi="Times New Roman" w:cs="Times New Roman"/>
          <w:b/>
          <w:bCs/>
          <w:sz w:val="24"/>
          <w:szCs w:val="24"/>
        </w:rPr>
      </w:pPr>
      <w:r w:rsidRPr="00A57787">
        <w:rPr>
          <w:rFonts w:ascii="Times New Roman" w:hAnsi="Times New Roman" w:cs="Times New Roman"/>
          <w:b/>
          <w:bCs/>
          <w:sz w:val="24"/>
          <w:szCs w:val="24"/>
        </w:rPr>
        <w:t xml:space="preserve">Tata Kelola </w:t>
      </w:r>
      <w:r w:rsidR="00A57787">
        <w:rPr>
          <w:rFonts w:ascii="Times New Roman" w:hAnsi="Times New Roman" w:cs="Times New Roman"/>
          <w:b/>
          <w:bCs/>
          <w:sz w:val="24"/>
          <w:szCs w:val="24"/>
        </w:rPr>
        <w:t xml:space="preserve">pada </w:t>
      </w:r>
      <w:r w:rsidR="00A57787" w:rsidRPr="00A57787">
        <w:rPr>
          <w:rFonts w:asciiTheme="majorBidi" w:hAnsiTheme="majorBidi" w:cstheme="majorBidi"/>
          <w:b/>
          <w:bCs/>
          <w:sz w:val="24"/>
          <w:szCs w:val="24"/>
        </w:rPr>
        <w:t xml:space="preserve">Aspek </w:t>
      </w:r>
      <w:r w:rsidR="00A57787" w:rsidRPr="00A57787">
        <w:rPr>
          <w:rFonts w:asciiTheme="majorBidi" w:hAnsiTheme="majorBidi" w:cstheme="majorBidi"/>
          <w:b/>
          <w:bCs/>
          <w:i/>
          <w:iCs/>
          <w:sz w:val="24"/>
          <w:szCs w:val="24"/>
        </w:rPr>
        <w:t>Planning</w:t>
      </w:r>
      <w:r w:rsidR="00A57787" w:rsidRPr="00A57787">
        <w:rPr>
          <w:rFonts w:asciiTheme="majorBidi" w:hAnsiTheme="majorBidi" w:cstheme="majorBidi"/>
          <w:b/>
          <w:bCs/>
          <w:sz w:val="24"/>
          <w:szCs w:val="24"/>
        </w:rPr>
        <w:t xml:space="preserve"> </w:t>
      </w:r>
      <w:r w:rsidR="00A57787">
        <w:rPr>
          <w:rFonts w:asciiTheme="majorBidi" w:hAnsiTheme="majorBidi" w:cstheme="majorBidi"/>
          <w:b/>
          <w:bCs/>
          <w:sz w:val="24"/>
          <w:szCs w:val="24"/>
        </w:rPr>
        <w:t xml:space="preserve">: </w:t>
      </w:r>
      <w:r w:rsidR="00A57787" w:rsidRPr="00A57787">
        <w:rPr>
          <w:rFonts w:asciiTheme="majorBidi" w:hAnsiTheme="majorBidi" w:cstheme="majorBidi"/>
          <w:b/>
          <w:bCs/>
          <w:sz w:val="24"/>
          <w:szCs w:val="24"/>
        </w:rPr>
        <w:t>37,5%</w:t>
      </w:r>
    </w:p>
    <w:p w:rsidR="00C36705" w:rsidRPr="00A57787" w:rsidRDefault="00C36705" w:rsidP="00A57787">
      <w:pPr>
        <w:pStyle w:val="ListParagraph"/>
        <w:spacing w:line="360" w:lineRule="auto"/>
        <w:ind w:left="1069" w:firstLine="0"/>
        <w:jc w:val="both"/>
        <w:rPr>
          <w:rFonts w:ascii="Times New Roman" w:hAnsi="Times New Roman" w:cs="Times New Roman"/>
          <w:b/>
          <w:bCs/>
          <w:sz w:val="24"/>
          <w:szCs w:val="24"/>
        </w:rPr>
      </w:pPr>
      <w:r w:rsidRPr="00A57787">
        <w:rPr>
          <w:rFonts w:ascii="Times New Roman" w:hAnsi="Times New Roman" w:cs="Times New Roman"/>
          <w:b/>
          <w:bCs/>
          <w:sz w:val="24"/>
          <w:szCs w:val="24"/>
        </w:rPr>
        <w:t>Manajemen SDM</w:t>
      </w:r>
      <w:r w:rsidR="00A57787" w:rsidRPr="00A57787">
        <w:rPr>
          <w:rFonts w:ascii="Times New Roman" w:hAnsi="Times New Roman" w:cs="Times New Roman"/>
          <w:b/>
          <w:bCs/>
          <w:sz w:val="24"/>
          <w:szCs w:val="24"/>
        </w:rPr>
        <w:t xml:space="preserve"> </w:t>
      </w:r>
      <w:r w:rsidR="00A57787">
        <w:rPr>
          <w:rFonts w:ascii="Times New Roman" w:hAnsi="Times New Roman" w:cs="Times New Roman"/>
          <w:b/>
          <w:bCs/>
          <w:sz w:val="24"/>
          <w:szCs w:val="24"/>
        </w:rPr>
        <w:t xml:space="preserve">pada </w:t>
      </w:r>
      <w:r w:rsidR="00A57787" w:rsidRPr="00A57787">
        <w:rPr>
          <w:rFonts w:asciiTheme="majorBidi" w:hAnsiTheme="majorBidi" w:cstheme="majorBidi"/>
          <w:b/>
          <w:bCs/>
          <w:sz w:val="24"/>
          <w:szCs w:val="24"/>
        </w:rPr>
        <w:t xml:space="preserve">aspek </w:t>
      </w:r>
      <w:r w:rsidR="00A57787" w:rsidRPr="00A57787">
        <w:rPr>
          <w:rFonts w:ascii="Times New Roman" w:hAnsi="Times New Roman" w:cs="Times New Roman"/>
          <w:b/>
          <w:bCs/>
          <w:sz w:val="24"/>
          <w:szCs w:val="24"/>
        </w:rPr>
        <w:t>Sistem Pengelolahan SDM</w:t>
      </w:r>
      <w:r w:rsidR="00A57787" w:rsidRPr="00A57787">
        <w:rPr>
          <w:rFonts w:asciiTheme="majorBidi" w:hAnsiTheme="majorBidi" w:cstheme="majorBidi"/>
          <w:b/>
          <w:bCs/>
          <w:sz w:val="24"/>
          <w:szCs w:val="24"/>
        </w:rPr>
        <w:t xml:space="preserve">, </w:t>
      </w:r>
      <w:r w:rsidR="00A57787" w:rsidRPr="00A57787">
        <w:rPr>
          <w:rFonts w:ascii="Times New Roman" w:hAnsi="Times New Roman" w:cs="Times New Roman"/>
          <w:b/>
          <w:bCs/>
          <w:sz w:val="24"/>
          <w:szCs w:val="24"/>
        </w:rPr>
        <w:t>Pengembangan Karir/Jabatan</w:t>
      </w:r>
      <w:r w:rsidR="00A57787" w:rsidRPr="00A57787">
        <w:rPr>
          <w:rFonts w:asciiTheme="majorBidi" w:hAnsiTheme="majorBidi" w:cstheme="majorBidi"/>
          <w:b/>
          <w:bCs/>
          <w:sz w:val="24"/>
          <w:szCs w:val="24"/>
        </w:rPr>
        <w:t xml:space="preserve">, </w:t>
      </w:r>
      <w:r w:rsidR="00A57787" w:rsidRPr="00A57787">
        <w:rPr>
          <w:rFonts w:ascii="Times New Roman" w:hAnsi="Times New Roman" w:cs="Times New Roman"/>
          <w:b/>
          <w:bCs/>
          <w:sz w:val="24"/>
          <w:szCs w:val="24"/>
        </w:rPr>
        <w:t>Dukungan dan Layanan terhadap Karya Ilmiah dan Produk Inovatif, serta Dukungan dan Layanan terhadap Pengabdian kepada Masyarakat</w:t>
      </w:r>
      <w:r w:rsidR="00A57787" w:rsidRPr="00A57787">
        <w:rPr>
          <w:rFonts w:asciiTheme="majorBidi" w:hAnsiTheme="majorBidi" w:cstheme="majorBidi"/>
          <w:b/>
          <w:bCs/>
          <w:sz w:val="24"/>
          <w:szCs w:val="24"/>
        </w:rPr>
        <w:t xml:space="preserve"> </w:t>
      </w:r>
      <w:r w:rsidR="00A57787">
        <w:rPr>
          <w:rFonts w:asciiTheme="majorBidi" w:hAnsiTheme="majorBidi" w:cstheme="majorBidi"/>
          <w:b/>
          <w:bCs/>
          <w:sz w:val="24"/>
          <w:szCs w:val="24"/>
        </w:rPr>
        <w:t xml:space="preserve">: </w:t>
      </w:r>
      <w:r w:rsidR="00A57787" w:rsidRPr="00A57787">
        <w:rPr>
          <w:rFonts w:asciiTheme="majorBidi" w:hAnsiTheme="majorBidi" w:cstheme="majorBidi"/>
          <w:b/>
          <w:bCs/>
          <w:sz w:val="24"/>
          <w:szCs w:val="24"/>
        </w:rPr>
        <w:t>37,5%</w:t>
      </w:r>
    </w:p>
    <w:p w:rsidR="00CB1BFA" w:rsidRPr="00121E3F" w:rsidRDefault="00CB1BFA" w:rsidP="00121E3F">
      <w:pPr>
        <w:pStyle w:val="ListParagraph"/>
        <w:spacing w:after="0" w:line="360" w:lineRule="auto"/>
        <w:ind w:left="1069" w:firstLine="632"/>
        <w:jc w:val="both"/>
        <w:rPr>
          <w:rFonts w:ascii="Times New Roman" w:hAnsi="Times New Roman" w:cs="Times New Roman"/>
          <w:sz w:val="24"/>
          <w:szCs w:val="24"/>
        </w:rPr>
      </w:pPr>
      <w:r>
        <w:rPr>
          <w:rFonts w:ascii="Times New Roman" w:hAnsi="Times New Roman" w:cs="Times New Roman"/>
          <w:sz w:val="24"/>
          <w:szCs w:val="24"/>
        </w:rPr>
        <w:t xml:space="preserve">Hasil tersebut menunjukkan bahwa unit tata pamong, kepemimpinan dan manajemen SDM, memiliki persentase paling tinggi 37,5% pada aspek </w:t>
      </w:r>
      <w:r w:rsidR="00121E3F">
        <w:rPr>
          <w:rFonts w:ascii="Times New Roman" w:hAnsi="Times New Roman" w:cs="Times New Roman"/>
          <w:sz w:val="24"/>
          <w:szCs w:val="24"/>
        </w:rPr>
        <w:t xml:space="preserve">tanggungjawab, </w:t>
      </w:r>
      <w:r w:rsidR="00121E3F">
        <w:rPr>
          <w:rFonts w:ascii="Times New Roman" w:hAnsi="Times New Roman" w:cs="Times New Roman"/>
          <w:i/>
          <w:iCs/>
          <w:sz w:val="24"/>
          <w:szCs w:val="24"/>
        </w:rPr>
        <w:t xml:space="preserve">planning, </w:t>
      </w:r>
      <w:r w:rsidR="00121E3F" w:rsidRPr="00121E3F">
        <w:rPr>
          <w:rFonts w:ascii="Times New Roman" w:hAnsi="Times New Roman" w:cs="Times New Roman"/>
          <w:sz w:val="24"/>
          <w:szCs w:val="24"/>
        </w:rPr>
        <w:t>Sistem Pengelolahan SDM</w:t>
      </w:r>
      <w:r w:rsidR="00121E3F" w:rsidRPr="00121E3F">
        <w:rPr>
          <w:rFonts w:asciiTheme="majorBidi" w:hAnsiTheme="majorBidi" w:cstheme="majorBidi"/>
          <w:sz w:val="24"/>
          <w:szCs w:val="24"/>
        </w:rPr>
        <w:t xml:space="preserve">, </w:t>
      </w:r>
      <w:r w:rsidR="00121E3F" w:rsidRPr="00121E3F">
        <w:rPr>
          <w:rFonts w:ascii="Times New Roman" w:hAnsi="Times New Roman" w:cs="Times New Roman"/>
          <w:sz w:val="24"/>
          <w:szCs w:val="24"/>
        </w:rPr>
        <w:t>Pengembangan Karir/Jabatan</w:t>
      </w:r>
      <w:r w:rsidR="00121E3F" w:rsidRPr="00121E3F">
        <w:rPr>
          <w:rFonts w:asciiTheme="majorBidi" w:hAnsiTheme="majorBidi" w:cstheme="majorBidi"/>
          <w:sz w:val="24"/>
          <w:szCs w:val="24"/>
        </w:rPr>
        <w:t xml:space="preserve">, </w:t>
      </w:r>
      <w:r w:rsidR="00121E3F" w:rsidRPr="00121E3F">
        <w:rPr>
          <w:rFonts w:ascii="Times New Roman" w:hAnsi="Times New Roman" w:cs="Times New Roman"/>
          <w:sz w:val="24"/>
          <w:szCs w:val="24"/>
        </w:rPr>
        <w:t xml:space="preserve">Dukungan dan Layanan terhadap Karya Ilmiah dan Produk Inovatif, serta Dukungan dan Layanan terhadap </w:t>
      </w:r>
      <w:r w:rsidR="00121E3F">
        <w:rPr>
          <w:rFonts w:ascii="Times New Roman" w:hAnsi="Times New Roman" w:cs="Times New Roman"/>
          <w:sz w:val="24"/>
          <w:szCs w:val="24"/>
        </w:rPr>
        <w:t>PkM.</w:t>
      </w:r>
    </w:p>
    <w:p w:rsidR="00C36705" w:rsidRPr="00C36705" w:rsidRDefault="00C36705" w:rsidP="00C36705">
      <w:pPr>
        <w:pStyle w:val="ListParagraph"/>
        <w:spacing w:after="0" w:line="360" w:lineRule="auto"/>
        <w:ind w:left="1069" w:firstLine="632"/>
        <w:jc w:val="both"/>
        <w:rPr>
          <w:rFonts w:ascii="Times New Roman" w:hAnsi="Times New Roman" w:cs="Times New Roman"/>
          <w:sz w:val="24"/>
          <w:szCs w:val="24"/>
        </w:rPr>
      </w:pPr>
      <w:r>
        <w:rPr>
          <w:rFonts w:ascii="Times New Roman" w:hAnsi="Times New Roman" w:cs="Times New Roman"/>
          <w:sz w:val="24"/>
          <w:szCs w:val="24"/>
        </w:rPr>
        <w:t xml:space="preserve">Pada skala </w:t>
      </w:r>
      <w:r w:rsidRPr="00B40AB8">
        <w:rPr>
          <w:rFonts w:ascii="Times New Roman" w:hAnsi="Times New Roman" w:cs="Times New Roman"/>
          <w:b/>
          <w:bCs/>
          <w:sz w:val="24"/>
          <w:szCs w:val="24"/>
        </w:rPr>
        <w:t>sangat</w:t>
      </w:r>
      <w:r w:rsidRPr="00362578">
        <w:rPr>
          <w:rFonts w:ascii="Times New Roman" w:hAnsi="Times New Roman" w:cs="Times New Roman"/>
          <w:b/>
          <w:bCs/>
          <w:sz w:val="24"/>
          <w:szCs w:val="24"/>
        </w:rPr>
        <w:t xml:space="preserve"> puas</w:t>
      </w:r>
      <w:r>
        <w:rPr>
          <w:rFonts w:ascii="Times New Roman" w:hAnsi="Times New Roman" w:cs="Times New Roman"/>
          <w:sz w:val="24"/>
          <w:szCs w:val="24"/>
        </w:rPr>
        <w:t xml:space="preserve"> </w:t>
      </w:r>
      <w:r w:rsidR="00A57787">
        <w:rPr>
          <w:rFonts w:ascii="Times New Roman" w:hAnsi="Times New Roman" w:cs="Times New Roman"/>
          <w:sz w:val="24"/>
          <w:szCs w:val="24"/>
        </w:rPr>
        <w:t>masih dijumpai dengan jumlah per</w:t>
      </w:r>
      <w:r>
        <w:rPr>
          <w:rFonts w:ascii="Times New Roman" w:hAnsi="Times New Roman" w:cs="Times New Roman"/>
          <w:sz w:val="24"/>
          <w:szCs w:val="24"/>
        </w:rPr>
        <w:t>sentase yang tinggi pada beberapa unit, diantaranya:</w:t>
      </w:r>
    </w:p>
    <w:p w:rsidR="00C36705" w:rsidRPr="008C253C" w:rsidRDefault="00C36705" w:rsidP="008C253C">
      <w:pPr>
        <w:pStyle w:val="ListParagraph"/>
        <w:spacing w:line="360" w:lineRule="auto"/>
        <w:ind w:left="1069" w:firstLine="0"/>
        <w:jc w:val="both"/>
        <w:rPr>
          <w:rFonts w:ascii="Times New Roman" w:hAnsi="Times New Roman" w:cs="Times New Roman"/>
          <w:b/>
          <w:bCs/>
          <w:sz w:val="24"/>
          <w:szCs w:val="24"/>
        </w:rPr>
      </w:pPr>
      <w:r w:rsidRPr="008C253C">
        <w:rPr>
          <w:rFonts w:ascii="Times New Roman" w:hAnsi="Times New Roman" w:cs="Times New Roman"/>
          <w:b/>
          <w:bCs/>
          <w:sz w:val="24"/>
          <w:szCs w:val="24"/>
        </w:rPr>
        <w:t xml:space="preserve">Tata Pamong </w:t>
      </w:r>
      <w:r w:rsidR="008C253C">
        <w:rPr>
          <w:rFonts w:ascii="Times New Roman" w:hAnsi="Times New Roman" w:cs="Times New Roman"/>
          <w:b/>
          <w:bCs/>
          <w:sz w:val="24"/>
          <w:szCs w:val="24"/>
        </w:rPr>
        <w:t xml:space="preserve">pada </w:t>
      </w:r>
      <w:r w:rsidR="008C253C" w:rsidRPr="008C253C">
        <w:rPr>
          <w:rFonts w:asciiTheme="majorBidi" w:hAnsiTheme="majorBidi" w:cstheme="majorBidi"/>
          <w:b/>
          <w:bCs/>
          <w:sz w:val="24"/>
          <w:szCs w:val="24"/>
        </w:rPr>
        <w:t xml:space="preserve">Aspek Akuntabel : </w:t>
      </w:r>
      <w:r w:rsidR="00A57787" w:rsidRPr="008C253C">
        <w:rPr>
          <w:rFonts w:asciiTheme="majorBidi" w:hAnsiTheme="majorBidi" w:cstheme="majorBidi"/>
          <w:b/>
          <w:bCs/>
          <w:sz w:val="24"/>
          <w:szCs w:val="24"/>
        </w:rPr>
        <w:t>87,5%</w:t>
      </w:r>
    </w:p>
    <w:p w:rsidR="00C36705" w:rsidRPr="008C253C" w:rsidRDefault="00C36705" w:rsidP="008C253C">
      <w:pPr>
        <w:pStyle w:val="ListParagraph"/>
        <w:spacing w:line="360" w:lineRule="auto"/>
        <w:ind w:left="1069" w:firstLine="0"/>
        <w:jc w:val="both"/>
        <w:rPr>
          <w:rFonts w:ascii="Times New Roman" w:hAnsi="Times New Roman" w:cs="Times New Roman"/>
          <w:b/>
          <w:bCs/>
          <w:sz w:val="24"/>
          <w:szCs w:val="24"/>
        </w:rPr>
      </w:pPr>
      <w:r w:rsidRPr="008C253C">
        <w:rPr>
          <w:rFonts w:ascii="Times New Roman" w:hAnsi="Times New Roman" w:cs="Times New Roman"/>
          <w:b/>
          <w:bCs/>
          <w:sz w:val="24"/>
          <w:szCs w:val="24"/>
        </w:rPr>
        <w:t>Kepemimpinan</w:t>
      </w:r>
      <w:r w:rsidR="00A57787" w:rsidRPr="008C253C">
        <w:rPr>
          <w:rFonts w:ascii="Times New Roman" w:hAnsi="Times New Roman" w:cs="Times New Roman"/>
          <w:b/>
          <w:bCs/>
          <w:sz w:val="24"/>
          <w:szCs w:val="24"/>
        </w:rPr>
        <w:t xml:space="preserve"> </w:t>
      </w:r>
      <w:r w:rsidR="008C253C">
        <w:rPr>
          <w:rFonts w:ascii="Times New Roman" w:hAnsi="Times New Roman" w:cs="Times New Roman"/>
          <w:b/>
          <w:bCs/>
          <w:sz w:val="24"/>
          <w:szCs w:val="24"/>
        </w:rPr>
        <w:t xml:space="preserve">pada </w:t>
      </w:r>
      <w:r w:rsidR="008C253C" w:rsidRPr="008C253C">
        <w:rPr>
          <w:rFonts w:asciiTheme="majorBidi" w:hAnsiTheme="majorBidi" w:cstheme="majorBidi"/>
          <w:b/>
          <w:bCs/>
          <w:sz w:val="24"/>
          <w:szCs w:val="24"/>
        </w:rPr>
        <w:t xml:space="preserve">Aspek Operasional Dan Publik : </w:t>
      </w:r>
      <w:r w:rsidR="00A57787" w:rsidRPr="008C253C">
        <w:rPr>
          <w:rFonts w:asciiTheme="majorBidi" w:hAnsiTheme="majorBidi" w:cstheme="majorBidi"/>
          <w:b/>
          <w:bCs/>
          <w:sz w:val="24"/>
          <w:szCs w:val="24"/>
        </w:rPr>
        <w:t>87,5%</w:t>
      </w:r>
    </w:p>
    <w:p w:rsidR="00C36705" w:rsidRPr="008C253C" w:rsidRDefault="00C36705" w:rsidP="008C253C">
      <w:pPr>
        <w:pStyle w:val="ListParagraph"/>
        <w:spacing w:line="360" w:lineRule="auto"/>
        <w:ind w:left="1069" w:firstLine="0"/>
        <w:jc w:val="both"/>
        <w:rPr>
          <w:rFonts w:ascii="Times New Roman" w:hAnsi="Times New Roman" w:cs="Times New Roman"/>
          <w:b/>
          <w:bCs/>
          <w:sz w:val="24"/>
          <w:szCs w:val="24"/>
        </w:rPr>
      </w:pPr>
      <w:r w:rsidRPr="008C253C">
        <w:rPr>
          <w:rFonts w:ascii="Times New Roman" w:hAnsi="Times New Roman" w:cs="Times New Roman"/>
          <w:b/>
          <w:bCs/>
          <w:sz w:val="24"/>
          <w:szCs w:val="24"/>
        </w:rPr>
        <w:t xml:space="preserve">Tata Kelola </w:t>
      </w:r>
      <w:r w:rsidR="008C253C">
        <w:rPr>
          <w:rFonts w:ascii="Times New Roman" w:hAnsi="Times New Roman" w:cs="Times New Roman"/>
          <w:b/>
          <w:bCs/>
          <w:sz w:val="24"/>
          <w:szCs w:val="24"/>
        </w:rPr>
        <w:t xml:space="preserve">pada </w:t>
      </w:r>
      <w:r w:rsidR="008C253C" w:rsidRPr="008C253C">
        <w:rPr>
          <w:rFonts w:asciiTheme="majorBidi" w:hAnsiTheme="majorBidi" w:cstheme="majorBidi"/>
          <w:b/>
          <w:bCs/>
          <w:sz w:val="24"/>
          <w:szCs w:val="24"/>
        </w:rPr>
        <w:t xml:space="preserve">Aspek </w:t>
      </w:r>
      <w:r w:rsidR="00121E3F">
        <w:rPr>
          <w:rFonts w:asciiTheme="majorBidi" w:hAnsiTheme="majorBidi" w:cstheme="majorBidi"/>
          <w:b/>
          <w:bCs/>
          <w:i/>
          <w:iCs/>
          <w:sz w:val="24"/>
          <w:szCs w:val="24"/>
        </w:rPr>
        <w:t>Organizing, Staffing d</w:t>
      </w:r>
      <w:r w:rsidR="008C253C" w:rsidRPr="008C253C">
        <w:rPr>
          <w:rFonts w:asciiTheme="majorBidi" w:hAnsiTheme="majorBidi" w:cstheme="majorBidi"/>
          <w:b/>
          <w:bCs/>
          <w:i/>
          <w:iCs/>
          <w:sz w:val="24"/>
          <w:szCs w:val="24"/>
        </w:rPr>
        <w:t>an Leading</w:t>
      </w:r>
      <w:r w:rsidR="008C253C" w:rsidRPr="008C253C">
        <w:rPr>
          <w:rFonts w:asciiTheme="majorBidi" w:hAnsiTheme="majorBidi" w:cstheme="majorBidi"/>
          <w:b/>
          <w:bCs/>
          <w:sz w:val="24"/>
          <w:szCs w:val="24"/>
        </w:rPr>
        <w:t xml:space="preserve"> : </w:t>
      </w:r>
      <w:r w:rsidR="00191CF0" w:rsidRPr="008C253C">
        <w:rPr>
          <w:rFonts w:asciiTheme="majorBidi" w:hAnsiTheme="majorBidi" w:cstheme="majorBidi"/>
          <w:b/>
          <w:bCs/>
          <w:sz w:val="24"/>
          <w:szCs w:val="24"/>
        </w:rPr>
        <w:t>75%</w:t>
      </w:r>
    </w:p>
    <w:p w:rsidR="00C36705" w:rsidRDefault="00C36705" w:rsidP="008C253C">
      <w:pPr>
        <w:pStyle w:val="ListParagraph"/>
        <w:spacing w:line="360" w:lineRule="auto"/>
        <w:ind w:left="1069" w:firstLine="0"/>
        <w:jc w:val="both"/>
        <w:rPr>
          <w:rFonts w:asciiTheme="majorBidi" w:hAnsiTheme="majorBidi" w:cstheme="majorBidi"/>
          <w:b/>
          <w:bCs/>
          <w:sz w:val="24"/>
          <w:szCs w:val="24"/>
        </w:rPr>
      </w:pPr>
      <w:r w:rsidRPr="008C253C">
        <w:rPr>
          <w:rFonts w:ascii="Times New Roman" w:hAnsi="Times New Roman" w:cs="Times New Roman"/>
          <w:b/>
          <w:bCs/>
          <w:sz w:val="24"/>
          <w:szCs w:val="24"/>
        </w:rPr>
        <w:t>Manajemen SDM</w:t>
      </w:r>
      <w:r w:rsidR="00191CF0" w:rsidRPr="008C253C">
        <w:rPr>
          <w:rFonts w:ascii="Times New Roman" w:hAnsi="Times New Roman" w:cs="Times New Roman"/>
          <w:b/>
          <w:bCs/>
          <w:sz w:val="24"/>
          <w:szCs w:val="24"/>
        </w:rPr>
        <w:t xml:space="preserve"> </w:t>
      </w:r>
      <w:r w:rsidR="008C253C">
        <w:rPr>
          <w:rFonts w:ascii="Times New Roman" w:hAnsi="Times New Roman" w:cs="Times New Roman"/>
          <w:b/>
          <w:bCs/>
          <w:sz w:val="24"/>
          <w:szCs w:val="24"/>
        </w:rPr>
        <w:t xml:space="preserve">pada </w:t>
      </w:r>
      <w:r w:rsidR="008C253C">
        <w:rPr>
          <w:rFonts w:asciiTheme="majorBidi" w:hAnsiTheme="majorBidi" w:cstheme="majorBidi"/>
          <w:b/>
          <w:bCs/>
          <w:sz w:val="24"/>
          <w:szCs w:val="24"/>
        </w:rPr>
        <w:t>A</w:t>
      </w:r>
      <w:r w:rsidR="00191CF0" w:rsidRPr="008C253C">
        <w:rPr>
          <w:rFonts w:asciiTheme="majorBidi" w:hAnsiTheme="majorBidi" w:cstheme="majorBidi"/>
          <w:b/>
          <w:bCs/>
          <w:sz w:val="24"/>
          <w:szCs w:val="24"/>
        </w:rPr>
        <w:t xml:space="preserve">spek </w:t>
      </w:r>
      <w:r w:rsidR="00191CF0" w:rsidRPr="008C253C">
        <w:rPr>
          <w:rFonts w:ascii="Times New Roman" w:hAnsi="Times New Roman" w:cs="Times New Roman"/>
          <w:b/>
          <w:bCs/>
          <w:sz w:val="24"/>
          <w:szCs w:val="24"/>
        </w:rPr>
        <w:t>Kebutuhan Kesehatan dan Kebugaran</w:t>
      </w:r>
      <w:r w:rsidR="00191CF0" w:rsidRPr="008C253C">
        <w:rPr>
          <w:rFonts w:asciiTheme="majorBidi" w:hAnsiTheme="majorBidi" w:cstheme="majorBidi"/>
          <w:b/>
          <w:bCs/>
          <w:sz w:val="24"/>
          <w:szCs w:val="24"/>
        </w:rPr>
        <w:t xml:space="preserve"> </w:t>
      </w:r>
      <w:r w:rsidR="008C253C" w:rsidRPr="008C253C">
        <w:rPr>
          <w:rFonts w:asciiTheme="majorBidi" w:hAnsiTheme="majorBidi" w:cstheme="majorBidi"/>
          <w:b/>
          <w:bCs/>
          <w:sz w:val="24"/>
          <w:szCs w:val="24"/>
        </w:rPr>
        <w:t xml:space="preserve">: </w:t>
      </w:r>
      <w:r w:rsidR="00191CF0" w:rsidRPr="008C253C">
        <w:rPr>
          <w:rFonts w:asciiTheme="majorBidi" w:hAnsiTheme="majorBidi" w:cstheme="majorBidi"/>
          <w:b/>
          <w:bCs/>
          <w:sz w:val="24"/>
          <w:szCs w:val="24"/>
        </w:rPr>
        <w:t>85,7%</w:t>
      </w:r>
    </w:p>
    <w:p w:rsidR="00121E3F" w:rsidRDefault="00121E3F" w:rsidP="00121E3F">
      <w:pPr>
        <w:pStyle w:val="ListParagraph"/>
        <w:spacing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Hasil tersebut menunjukkan seluruh unit memiliki persentase tinggi yakni 85,7% pada aspek akuntabel, </w:t>
      </w:r>
      <w:r w:rsidRPr="00121E3F">
        <w:rPr>
          <w:rFonts w:asciiTheme="majorBidi" w:hAnsiTheme="majorBidi" w:cstheme="majorBidi"/>
          <w:sz w:val="24"/>
          <w:szCs w:val="24"/>
        </w:rPr>
        <w:t>operasional dan publik</w:t>
      </w:r>
      <w:r>
        <w:rPr>
          <w:rFonts w:asciiTheme="majorBidi" w:hAnsiTheme="majorBidi" w:cstheme="majorBidi"/>
          <w:sz w:val="24"/>
          <w:szCs w:val="24"/>
        </w:rPr>
        <w:t xml:space="preserve">, </w:t>
      </w:r>
      <w:r w:rsidRPr="00121E3F">
        <w:rPr>
          <w:rFonts w:asciiTheme="majorBidi" w:hAnsiTheme="majorBidi" w:cstheme="majorBidi"/>
          <w:sz w:val="24"/>
          <w:szCs w:val="24"/>
        </w:rPr>
        <w:t xml:space="preserve">aspek </w:t>
      </w:r>
      <w:r w:rsidRPr="00121E3F">
        <w:rPr>
          <w:rFonts w:ascii="Times New Roman" w:hAnsi="Times New Roman" w:cs="Times New Roman"/>
          <w:sz w:val="24"/>
          <w:szCs w:val="24"/>
        </w:rPr>
        <w:t>kebutuhan kesehatan dan kebugaran</w:t>
      </w:r>
      <w:r w:rsidRPr="00121E3F">
        <w:rPr>
          <w:rFonts w:asciiTheme="majorBidi" w:hAnsiTheme="majorBidi" w:cstheme="majorBidi"/>
          <w:sz w:val="24"/>
          <w:szCs w:val="24"/>
        </w:rPr>
        <w:t xml:space="preserve"> </w:t>
      </w:r>
      <w:r>
        <w:rPr>
          <w:rFonts w:ascii="Times New Roman" w:hAnsi="Times New Roman" w:cs="Times New Roman"/>
          <w:sz w:val="24"/>
          <w:szCs w:val="24"/>
        </w:rPr>
        <w:t xml:space="preserve">kecuali pada unit tata kelola. </w:t>
      </w:r>
    </w:p>
    <w:p w:rsidR="00CC2570" w:rsidRPr="00325267" w:rsidRDefault="00121E3F" w:rsidP="00325267">
      <w:pPr>
        <w:pStyle w:val="ListParagraph"/>
        <w:spacing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Dari keseluruhan </w:t>
      </w:r>
      <w:r w:rsidRPr="00CC5D30">
        <w:rPr>
          <w:rFonts w:asciiTheme="majorBidi" w:hAnsiTheme="majorBidi" w:cstheme="majorBidi"/>
          <w:sz w:val="24"/>
          <w:szCs w:val="24"/>
        </w:rPr>
        <w:t xml:space="preserve">hasil </w:t>
      </w:r>
      <w:r w:rsidRPr="00CC5D30">
        <w:rPr>
          <w:rFonts w:ascii="Times New Roman" w:hAnsi="Times New Roman" w:cs="Times New Roman"/>
          <w:sz w:val="24"/>
          <w:szCs w:val="24"/>
        </w:rPr>
        <w:t>tabulasi survei kepuasan</w:t>
      </w:r>
      <w:r>
        <w:rPr>
          <w:rFonts w:ascii="Times New Roman" w:hAnsi="Times New Roman" w:cs="Times New Roman"/>
          <w:sz w:val="24"/>
          <w:szCs w:val="24"/>
        </w:rPr>
        <w:t xml:space="preserve"> dosen dan tata pamong </w:t>
      </w:r>
      <w:r w:rsidR="00E51F6A" w:rsidRPr="00C36705">
        <w:rPr>
          <w:rFonts w:ascii="Times New Roman" w:hAnsi="Times New Roman" w:cs="Times New Roman"/>
          <w:sz w:val="24"/>
          <w:szCs w:val="24"/>
        </w:rPr>
        <w:t>Terhadap Tata Pamong</w:t>
      </w:r>
      <w:r w:rsidR="00E51F6A">
        <w:rPr>
          <w:rFonts w:ascii="Times New Roman" w:hAnsi="Times New Roman" w:cs="Times New Roman"/>
          <w:sz w:val="24"/>
          <w:szCs w:val="24"/>
        </w:rPr>
        <w:t>, kepemimpinan, tata kelola dan m</w:t>
      </w:r>
      <w:r w:rsidR="00E51F6A" w:rsidRPr="00C36705">
        <w:rPr>
          <w:rFonts w:ascii="Times New Roman" w:hAnsi="Times New Roman" w:cs="Times New Roman"/>
          <w:sz w:val="24"/>
          <w:szCs w:val="24"/>
        </w:rPr>
        <w:t>anajemen SDM</w:t>
      </w:r>
      <w:r w:rsidR="00E51F6A">
        <w:rPr>
          <w:rFonts w:ascii="Times New Roman" w:hAnsi="Times New Roman" w:cs="Times New Roman"/>
          <w:sz w:val="24"/>
          <w:szCs w:val="24"/>
        </w:rPr>
        <w:t xml:space="preserve"> </w:t>
      </w:r>
      <w:r w:rsidR="00E51F6A" w:rsidRPr="00CC5D30">
        <w:rPr>
          <w:rFonts w:ascii="Times New Roman" w:hAnsi="Times New Roman" w:cs="Times New Roman"/>
          <w:sz w:val="24"/>
          <w:szCs w:val="24"/>
        </w:rPr>
        <w:t>menunjukkan bahwa</w:t>
      </w:r>
      <w:r w:rsidR="00E51F6A">
        <w:rPr>
          <w:rFonts w:ascii="Times New Roman" w:hAnsi="Times New Roman" w:cs="Times New Roman"/>
          <w:sz w:val="24"/>
          <w:szCs w:val="24"/>
        </w:rPr>
        <w:t xml:space="preserve"> persentase tertinggi ada pada skala sangat puas dengan persentase 87,5%.</w:t>
      </w:r>
    </w:p>
    <w:p w:rsidR="000900FC" w:rsidRPr="00325267" w:rsidRDefault="000900FC" w:rsidP="00C602C8">
      <w:pPr>
        <w:spacing w:line="360" w:lineRule="auto"/>
        <w:jc w:val="center"/>
        <w:rPr>
          <w:rFonts w:asciiTheme="majorBidi" w:hAnsiTheme="majorBidi" w:cstheme="majorBidi"/>
          <w:b/>
          <w:bCs/>
          <w:sz w:val="24"/>
          <w:szCs w:val="24"/>
        </w:rPr>
      </w:pPr>
      <w:r w:rsidRPr="00325267">
        <w:rPr>
          <w:rFonts w:asciiTheme="majorBidi" w:hAnsiTheme="majorBidi" w:cstheme="majorBidi"/>
          <w:b/>
          <w:bCs/>
          <w:sz w:val="24"/>
          <w:szCs w:val="24"/>
        </w:rPr>
        <w:t>BAB IV</w:t>
      </w:r>
    </w:p>
    <w:p w:rsidR="000900FC" w:rsidRPr="00325267" w:rsidRDefault="000900FC" w:rsidP="00C602C8">
      <w:pPr>
        <w:spacing w:line="360" w:lineRule="auto"/>
        <w:jc w:val="center"/>
        <w:rPr>
          <w:rFonts w:asciiTheme="majorBidi" w:hAnsiTheme="majorBidi" w:cstheme="majorBidi"/>
          <w:b/>
          <w:bCs/>
          <w:sz w:val="24"/>
          <w:szCs w:val="24"/>
        </w:rPr>
      </w:pPr>
      <w:r w:rsidRPr="00325267">
        <w:rPr>
          <w:rFonts w:asciiTheme="majorBidi" w:hAnsiTheme="majorBidi" w:cstheme="majorBidi"/>
          <w:b/>
          <w:bCs/>
          <w:sz w:val="24"/>
          <w:szCs w:val="24"/>
        </w:rPr>
        <w:t>KESIMPULAN</w:t>
      </w:r>
    </w:p>
    <w:p w:rsidR="00325267" w:rsidRDefault="00325267" w:rsidP="00325267">
      <w:pPr>
        <w:pStyle w:val="ListParagraph"/>
        <w:spacing w:line="360" w:lineRule="auto"/>
        <w:ind w:left="709" w:firstLine="0"/>
        <w:rPr>
          <w:rFonts w:asciiTheme="majorBidi" w:hAnsiTheme="majorBidi" w:cstheme="majorBidi"/>
          <w:sz w:val="24"/>
          <w:szCs w:val="24"/>
        </w:rPr>
      </w:pPr>
      <w:r>
        <w:rPr>
          <w:rFonts w:asciiTheme="majorBidi" w:hAnsiTheme="majorBidi" w:cstheme="majorBidi"/>
          <w:sz w:val="24"/>
          <w:szCs w:val="24"/>
        </w:rPr>
        <w:t>Dari hasil survei kepuasan mahasiswa, dosen dan tata pamong terhadap pelayanan di STIQSI Lamongan, diperoleh hasil bahwa secara keseluruhan skala yang didapat dapat dirinci sebagai berikut:</w:t>
      </w:r>
    </w:p>
    <w:p w:rsidR="000900FC" w:rsidRDefault="00325267" w:rsidP="00785BBB">
      <w:pPr>
        <w:pStyle w:val="ListParagraph"/>
        <w:numPr>
          <w:ilvl w:val="0"/>
          <w:numId w:val="8"/>
        </w:numPr>
        <w:spacing w:line="360" w:lineRule="auto"/>
        <w:ind w:left="709"/>
        <w:rPr>
          <w:rFonts w:asciiTheme="majorBidi" w:hAnsiTheme="majorBidi" w:cstheme="majorBidi"/>
          <w:sz w:val="24"/>
          <w:szCs w:val="24"/>
        </w:rPr>
      </w:pPr>
      <w:r>
        <w:rPr>
          <w:rFonts w:asciiTheme="majorBidi" w:hAnsiTheme="majorBidi" w:cstheme="majorBidi"/>
          <w:sz w:val="24"/>
          <w:szCs w:val="24"/>
        </w:rPr>
        <w:t xml:space="preserve">Kesimpulan </w:t>
      </w:r>
    </w:p>
    <w:p w:rsidR="00325267" w:rsidRDefault="00325267" w:rsidP="00325267">
      <w:pPr>
        <w:pStyle w:val="ListParagraph"/>
        <w:spacing w:line="360" w:lineRule="auto"/>
        <w:ind w:left="709" w:firstLine="0"/>
        <w:rPr>
          <w:rFonts w:asciiTheme="majorBidi" w:hAnsiTheme="majorBidi" w:cstheme="majorBidi"/>
          <w:sz w:val="24"/>
          <w:szCs w:val="24"/>
        </w:rPr>
      </w:pPr>
      <w:r>
        <w:rPr>
          <w:rFonts w:asciiTheme="majorBidi" w:hAnsiTheme="majorBidi" w:cstheme="majorBidi"/>
          <w:sz w:val="24"/>
          <w:szCs w:val="24"/>
        </w:rPr>
        <w:t>Berdasarkan rekapitulasi hasil survei kepuasan pada mahasiswa, dosen dan tata pamong dapat disimpulkan bahwa:</w:t>
      </w:r>
    </w:p>
    <w:p w:rsidR="00325267" w:rsidRPr="00AB3346" w:rsidRDefault="00325267" w:rsidP="00325267">
      <w:pPr>
        <w:pStyle w:val="ListParagraph"/>
        <w:numPr>
          <w:ilvl w:val="0"/>
          <w:numId w:val="13"/>
        </w:numPr>
        <w:spacing w:line="360" w:lineRule="auto"/>
        <w:rPr>
          <w:rFonts w:asciiTheme="majorBidi" w:hAnsiTheme="majorBidi" w:cstheme="majorBidi"/>
          <w:sz w:val="24"/>
          <w:szCs w:val="24"/>
        </w:rPr>
      </w:pPr>
      <w:r>
        <w:rPr>
          <w:rFonts w:asciiTheme="majorBidi" w:hAnsiTheme="majorBidi" w:cstheme="majorBidi"/>
          <w:sz w:val="24"/>
          <w:szCs w:val="24"/>
        </w:rPr>
        <w:t xml:space="preserve">Sebagian besar aspek empati pada unit </w:t>
      </w:r>
      <w:r w:rsidRPr="00325267">
        <w:rPr>
          <w:rFonts w:ascii="Times New Roman" w:hAnsi="Times New Roman" w:cs="Times New Roman"/>
          <w:sz w:val="24"/>
          <w:szCs w:val="24"/>
        </w:rPr>
        <w:t>Akademik dan Kemahasiswaan</w:t>
      </w:r>
      <w:r>
        <w:rPr>
          <w:rFonts w:ascii="Times New Roman" w:hAnsi="Times New Roman" w:cs="Times New Roman"/>
          <w:sz w:val="24"/>
          <w:szCs w:val="24"/>
        </w:rPr>
        <w:t xml:space="preserve">, administrasi umum, penelitian dan pengabdian masih </w:t>
      </w:r>
      <w:r w:rsidR="00AB3346">
        <w:rPr>
          <w:rFonts w:ascii="Times New Roman" w:hAnsi="Times New Roman" w:cs="Times New Roman"/>
          <w:sz w:val="24"/>
          <w:szCs w:val="24"/>
        </w:rPr>
        <w:t>pelu ditingkatkan.</w:t>
      </w:r>
    </w:p>
    <w:p w:rsidR="00AB3346" w:rsidRDefault="00AB3346" w:rsidP="00325267">
      <w:pPr>
        <w:pStyle w:val="ListParagraph"/>
        <w:numPr>
          <w:ilvl w:val="0"/>
          <w:numId w:val="13"/>
        </w:numPr>
        <w:spacing w:line="360" w:lineRule="auto"/>
        <w:rPr>
          <w:rFonts w:asciiTheme="majorBidi" w:hAnsiTheme="majorBidi" w:cstheme="majorBidi"/>
          <w:sz w:val="24"/>
          <w:szCs w:val="24"/>
        </w:rPr>
      </w:pPr>
      <w:r w:rsidRPr="00AB3346">
        <w:rPr>
          <w:rFonts w:ascii="Times New Roman" w:hAnsi="Times New Roman" w:cs="Times New Roman"/>
          <w:sz w:val="24"/>
          <w:szCs w:val="24"/>
        </w:rPr>
        <w:t xml:space="preserve">Unit Perpustakaan pada </w:t>
      </w:r>
      <w:r w:rsidRPr="00AB3346">
        <w:rPr>
          <w:rFonts w:asciiTheme="majorBidi" w:hAnsiTheme="majorBidi" w:cstheme="majorBidi"/>
          <w:sz w:val="24"/>
          <w:szCs w:val="24"/>
        </w:rPr>
        <w:t>Aspek Daya Tanggap</w:t>
      </w:r>
      <w:r w:rsidR="00785BBB">
        <w:rPr>
          <w:rFonts w:asciiTheme="majorBidi" w:hAnsiTheme="majorBidi" w:cstheme="majorBidi"/>
          <w:sz w:val="24"/>
          <w:szCs w:val="24"/>
        </w:rPr>
        <w:t xml:space="preserve"> perlu untuk meningkatkan kecepatan akses pada buku dan refernsi.</w:t>
      </w:r>
    </w:p>
    <w:p w:rsidR="00785BBB" w:rsidRDefault="00785BBB" w:rsidP="00325267">
      <w:pPr>
        <w:pStyle w:val="ListParagraph"/>
        <w:numPr>
          <w:ilvl w:val="0"/>
          <w:numId w:val="13"/>
        </w:numPr>
        <w:spacing w:line="360" w:lineRule="auto"/>
        <w:rPr>
          <w:rFonts w:asciiTheme="majorBidi" w:hAnsiTheme="majorBidi" w:cstheme="majorBidi"/>
          <w:sz w:val="24"/>
          <w:szCs w:val="24"/>
        </w:rPr>
      </w:pPr>
      <w:r>
        <w:rPr>
          <w:rFonts w:asciiTheme="majorBidi" w:hAnsiTheme="majorBidi" w:cstheme="majorBidi"/>
          <w:sz w:val="24"/>
          <w:szCs w:val="24"/>
        </w:rPr>
        <w:t>Sebagian besar seluruh unit telah mendapatkan persentase tinggi dengan skala puas.</w:t>
      </w:r>
    </w:p>
    <w:p w:rsidR="00785BBB" w:rsidRDefault="00785BBB" w:rsidP="00785BBB">
      <w:pPr>
        <w:pStyle w:val="ListParagraph"/>
        <w:numPr>
          <w:ilvl w:val="0"/>
          <w:numId w:val="13"/>
        </w:numPr>
        <w:spacing w:line="360" w:lineRule="auto"/>
        <w:rPr>
          <w:rFonts w:asciiTheme="majorBidi" w:hAnsiTheme="majorBidi" w:cstheme="majorBidi"/>
          <w:sz w:val="24"/>
          <w:szCs w:val="24"/>
        </w:rPr>
      </w:pPr>
      <w:r>
        <w:rPr>
          <w:rFonts w:asciiTheme="majorBidi" w:hAnsiTheme="majorBidi" w:cstheme="majorBidi"/>
          <w:sz w:val="24"/>
          <w:szCs w:val="24"/>
        </w:rPr>
        <w:t>Sebagian besar aspek empati mendapatkan persentase yang tinggi pada skala sangat puas.</w:t>
      </w:r>
    </w:p>
    <w:p w:rsidR="00785BBB" w:rsidRPr="00533D19" w:rsidRDefault="00785BBB" w:rsidP="00533D19">
      <w:pPr>
        <w:pStyle w:val="ListParagraph"/>
        <w:numPr>
          <w:ilvl w:val="0"/>
          <w:numId w:val="13"/>
        </w:numPr>
        <w:spacing w:before="240" w:line="360" w:lineRule="auto"/>
        <w:rPr>
          <w:rFonts w:asciiTheme="majorBidi" w:hAnsiTheme="majorBidi" w:cstheme="majorBidi"/>
          <w:sz w:val="24"/>
          <w:szCs w:val="24"/>
        </w:rPr>
      </w:pPr>
      <w:r>
        <w:rPr>
          <w:rFonts w:asciiTheme="majorBidi" w:hAnsiTheme="majorBidi" w:cstheme="majorBidi"/>
          <w:sz w:val="24"/>
          <w:szCs w:val="24"/>
        </w:rPr>
        <w:t xml:space="preserve">Pada unit pelaksanaan tata pamong, kepemimpinan, tata </w:t>
      </w:r>
      <w:r>
        <w:rPr>
          <w:rFonts w:ascii="Times New Roman" w:hAnsi="Times New Roman" w:cs="Times New Roman"/>
          <w:sz w:val="24"/>
          <w:szCs w:val="24"/>
        </w:rPr>
        <w:t>kelola dan m</w:t>
      </w:r>
      <w:r w:rsidRPr="00C36705">
        <w:rPr>
          <w:rFonts w:ascii="Times New Roman" w:hAnsi="Times New Roman" w:cs="Times New Roman"/>
          <w:sz w:val="24"/>
          <w:szCs w:val="24"/>
        </w:rPr>
        <w:t>anajemen SDM</w:t>
      </w:r>
      <w:r w:rsidR="00533D19">
        <w:rPr>
          <w:rFonts w:ascii="Times New Roman" w:hAnsi="Times New Roman" w:cs="Times New Roman"/>
          <w:sz w:val="24"/>
          <w:szCs w:val="24"/>
        </w:rPr>
        <w:t xml:space="preserve"> mendapatkan persentase 0% pada seluruh unit.</w:t>
      </w:r>
    </w:p>
    <w:p w:rsidR="00533D19" w:rsidRPr="00533D19" w:rsidRDefault="00533D19" w:rsidP="00533D19">
      <w:pPr>
        <w:pStyle w:val="ListParagraph"/>
        <w:numPr>
          <w:ilvl w:val="0"/>
          <w:numId w:val="13"/>
        </w:numPr>
        <w:spacing w:before="240" w:line="360" w:lineRule="auto"/>
        <w:rPr>
          <w:rFonts w:asciiTheme="majorBidi" w:hAnsiTheme="majorBidi" w:cstheme="majorBidi"/>
          <w:sz w:val="24"/>
          <w:szCs w:val="24"/>
        </w:rPr>
      </w:pPr>
      <w:r>
        <w:rPr>
          <w:rFonts w:ascii="Times New Roman" w:hAnsi="Times New Roman" w:cs="Times New Roman"/>
          <w:sz w:val="24"/>
          <w:szCs w:val="24"/>
        </w:rPr>
        <w:t>Unit kepemimpinan mendapatkan persentase 0% pada seluruh aspek.</w:t>
      </w:r>
    </w:p>
    <w:p w:rsidR="00533D19" w:rsidRDefault="00533D19" w:rsidP="00533D19">
      <w:pPr>
        <w:pStyle w:val="ListParagraph"/>
        <w:numPr>
          <w:ilvl w:val="0"/>
          <w:numId w:val="13"/>
        </w:numPr>
        <w:spacing w:before="240" w:line="360" w:lineRule="auto"/>
        <w:rPr>
          <w:rFonts w:asciiTheme="majorBidi" w:hAnsiTheme="majorBidi" w:cstheme="majorBidi"/>
          <w:sz w:val="24"/>
          <w:szCs w:val="24"/>
        </w:rPr>
      </w:pPr>
      <w:r>
        <w:rPr>
          <w:rFonts w:asciiTheme="majorBidi" w:hAnsiTheme="majorBidi" w:cstheme="majorBidi"/>
          <w:sz w:val="24"/>
          <w:szCs w:val="24"/>
        </w:rPr>
        <w:t>Masih kurangnya keamanan dan keselamatan kerja pada unit manajemen SDM.</w:t>
      </w:r>
    </w:p>
    <w:p w:rsidR="00533D19" w:rsidRDefault="00533D19" w:rsidP="00533D19">
      <w:pPr>
        <w:pStyle w:val="ListParagraph"/>
        <w:numPr>
          <w:ilvl w:val="0"/>
          <w:numId w:val="13"/>
        </w:numPr>
        <w:spacing w:before="240" w:line="360" w:lineRule="auto"/>
        <w:rPr>
          <w:rFonts w:asciiTheme="majorBidi" w:hAnsiTheme="majorBidi" w:cstheme="majorBidi"/>
          <w:sz w:val="24"/>
          <w:szCs w:val="24"/>
        </w:rPr>
      </w:pPr>
      <w:r>
        <w:rPr>
          <w:rFonts w:asciiTheme="majorBidi" w:hAnsiTheme="majorBidi" w:cstheme="majorBidi"/>
          <w:sz w:val="24"/>
          <w:szCs w:val="24"/>
        </w:rPr>
        <w:t>Sebagian besar unit telah memiliki persentase tinggi pada skala puas kecuali unit kepemimpinan pada aspek organisasional.</w:t>
      </w:r>
    </w:p>
    <w:p w:rsidR="00533D19" w:rsidRDefault="00533D19" w:rsidP="00533D19">
      <w:pPr>
        <w:pStyle w:val="ListParagraph"/>
        <w:numPr>
          <w:ilvl w:val="0"/>
          <w:numId w:val="13"/>
        </w:numPr>
        <w:spacing w:before="240" w:line="360" w:lineRule="auto"/>
        <w:rPr>
          <w:rFonts w:asciiTheme="majorBidi" w:hAnsiTheme="majorBidi" w:cstheme="majorBidi"/>
          <w:sz w:val="24"/>
          <w:szCs w:val="24"/>
        </w:rPr>
      </w:pPr>
      <w:r>
        <w:rPr>
          <w:rFonts w:asciiTheme="majorBidi" w:hAnsiTheme="majorBidi" w:cstheme="majorBidi"/>
          <w:sz w:val="24"/>
          <w:szCs w:val="24"/>
        </w:rPr>
        <w:t xml:space="preserve">Sebagian besar unit telah memiliki persentase tinggi pada skala sangat puas, kecuali unit </w:t>
      </w:r>
      <w:r w:rsidRPr="00533D19">
        <w:rPr>
          <w:rFonts w:ascii="Times New Roman" w:hAnsi="Times New Roman" w:cs="Times New Roman"/>
          <w:sz w:val="24"/>
          <w:szCs w:val="24"/>
        </w:rPr>
        <w:t xml:space="preserve">Tata Kelola pada </w:t>
      </w:r>
      <w:r w:rsidRPr="00533D19">
        <w:rPr>
          <w:rFonts w:asciiTheme="majorBidi" w:hAnsiTheme="majorBidi" w:cstheme="majorBidi"/>
          <w:sz w:val="24"/>
          <w:szCs w:val="24"/>
        </w:rPr>
        <w:t xml:space="preserve">Aspek </w:t>
      </w:r>
      <w:r w:rsidRPr="00533D19">
        <w:rPr>
          <w:rFonts w:asciiTheme="majorBidi" w:hAnsiTheme="majorBidi" w:cstheme="majorBidi"/>
          <w:i/>
          <w:iCs/>
          <w:sz w:val="24"/>
          <w:szCs w:val="24"/>
        </w:rPr>
        <w:t>Organizing, Staffing dan Leading</w:t>
      </w:r>
      <w:r>
        <w:rPr>
          <w:rFonts w:asciiTheme="majorBidi" w:hAnsiTheme="majorBidi" w:cstheme="majorBidi"/>
          <w:i/>
          <w:iCs/>
          <w:sz w:val="24"/>
          <w:szCs w:val="24"/>
        </w:rPr>
        <w:t>.</w:t>
      </w:r>
    </w:p>
    <w:p w:rsidR="005C0C80" w:rsidRDefault="005C0C80" w:rsidP="005C0C80">
      <w:pPr>
        <w:pStyle w:val="ListParagraph"/>
        <w:spacing w:before="240" w:line="360" w:lineRule="auto"/>
        <w:ind w:left="709" w:firstLine="0"/>
        <w:rPr>
          <w:rFonts w:asciiTheme="majorBidi" w:hAnsiTheme="majorBidi" w:cstheme="majorBidi"/>
          <w:sz w:val="24"/>
          <w:szCs w:val="24"/>
        </w:rPr>
      </w:pPr>
    </w:p>
    <w:p w:rsidR="00533D19" w:rsidRDefault="00533D19" w:rsidP="00533D19">
      <w:pPr>
        <w:pStyle w:val="ListParagraph"/>
        <w:numPr>
          <w:ilvl w:val="0"/>
          <w:numId w:val="8"/>
        </w:numPr>
        <w:spacing w:before="240" w:line="360" w:lineRule="auto"/>
        <w:ind w:left="709"/>
        <w:rPr>
          <w:rFonts w:asciiTheme="majorBidi" w:hAnsiTheme="majorBidi" w:cstheme="majorBidi"/>
          <w:sz w:val="24"/>
          <w:szCs w:val="24"/>
        </w:rPr>
      </w:pPr>
      <w:r>
        <w:rPr>
          <w:rFonts w:asciiTheme="majorBidi" w:hAnsiTheme="majorBidi" w:cstheme="majorBidi"/>
          <w:sz w:val="24"/>
          <w:szCs w:val="24"/>
        </w:rPr>
        <w:lastRenderedPageBreak/>
        <w:t>Saran</w:t>
      </w:r>
    </w:p>
    <w:p w:rsidR="00533D19" w:rsidRDefault="00533D19" w:rsidP="00533D19">
      <w:pPr>
        <w:pStyle w:val="ListParagraph"/>
        <w:numPr>
          <w:ilvl w:val="0"/>
          <w:numId w:val="14"/>
        </w:numPr>
        <w:spacing w:before="240" w:line="360" w:lineRule="auto"/>
        <w:rPr>
          <w:rFonts w:asciiTheme="majorBidi" w:hAnsiTheme="majorBidi" w:cstheme="majorBidi"/>
          <w:sz w:val="24"/>
          <w:szCs w:val="24"/>
        </w:rPr>
      </w:pPr>
      <w:r>
        <w:rPr>
          <w:rFonts w:asciiTheme="majorBidi" w:hAnsiTheme="majorBidi" w:cstheme="majorBidi"/>
          <w:sz w:val="24"/>
          <w:szCs w:val="24"/>
        </w:rPr>
        <w:t xml:space="preserve">Hendaknya </w:t>
      </w:r>
      <w:r w:rsidR="00B11151">
        <w:rPr>
          <w:rFonts w:asciiTheme="majorBidi" w:hAnsiTheme="majorBidi" w:cstheme="majorBidi"/>
          <w:sz w:val="24"/>
          <w:szCs w:val="24"/>
        </w:rPr>
        <w:t>masing-masing tata pamong yang bertanggungjawab pada unit akademik, kemahasiswaan, administrasi umum, penelitian dan pengabdian untuk lebih meningkatkan lagi empati terhadap mahasiswa.</w:t>
      </w:r>
    </w:p>
    <w:p w:rsidR="00B11151" w:rsidRDefault="00B11151" w:rsidP="00533D19">
      <w:pPr>
        <w:pStyle w:val="ListParagraph"/>
        <w:numPr>
          <w:ilvl w:val="0"/>
          <w:numId w:val="14"/>
        </w:numPr>
        <w:spacing w:before="240" w:line="360" w:lineRule="auto"/>
        <w:rPr>
          <w:rFonts w:asciiTheme="majorBidi" w:hAnsiTheme="majorBidi" w:cstheme="majorBidi"/>
          <w:sz w:val="24"/>
          <w:szCs w:val="24"/>
        </w:rPr>
      </w:pPr>
      <w:r>
        <w:rPr>
          <w:rFonts w:asciiTheme="majorBidi" w:hAnsiTheme="majorBidi" w:cstheme="majorBidi"/>
          <w:sz w:val="24"/>
          <w:szCs w:val="24"/>
        </w:rPr>
        <w:t>Pengurus atau anggota perpustakaan diharapkan dapat meningkatkan kecepatan dan tanggap terhadap buku atau referensi lain.</w:t>
      </w:r>
    </w:p>
    <w:p w:rsidR="00B11151" w:rsidRDefault="00B11151" w:rsidP="00533D19">
      <w:pPr>
        <w:pStyle w:val="ListParagraph"/>
        <w:numPr>
          <w:ilvl w:val="0"/>
          <w:numId w:val="14"/>
        </w:numPr>
        <w:spacing w:before="240" w:line="360" w:lineRule="auto"/>
        <w:rPr>
          <w:rFonts w:asciiTheme="majorBidi" w:hAnsiTheme="majorBidi" w:cstheme="majorBidi"/>
          <w:sz w:val="24"/>
          <w:szCs w:val="24"/>
        </w:rPr>
      </w:pPr>
      <w:r>
        <w:rPr>
          <w:rFonts w:asciiTheme="majorBidi" w:hAnsiTheme="majorBidi" w:cstheme="majorBidi"/>
          <w:sz w:val="24"/>
          <w:szCs w:val="24"/>
        </w:rPr>
        <w:t>Hendaknya perguruan tinggi mengeluarkan jaminan kesehatan dan keselamatan kerja pada sekuruh tata pamong.</w:t>
      </w:r>
    </w:p>
    <w:p w:rsidR="00B11151" w:rsidRDefault="00B11151" w:rsidP="00533D19">
      <w:pPr>
        <w:pStyle w:val="ListParagraph"/>
        <w:numPr>
          <w:ilvl w:val="0"/>
          <w:numId w:val="14"/>
        </w:numPr>
        <w:spacing w:before="240" w:line="360" w:lineRule="auto"/>
        <w:rPr>
          <w:rFonts w:asciiTheme="majorBidi" w:hAnsiTheme="majorBidi" w:cstheme="majorBidi"/>
          <w:sz w:val="24"/>
          <w:szCs w:val="24"/>
        </w:rPr>
      </w:pPr>
      <w:r>
        <w:rPr>
          <w:rFonts w:asciiTheme="majorBidi" w:hAnsiTheme="majorBidi" w:cstheme="majorBidi"/>
          <w:sz w:val="24"/>
          <w:szCs w:val="24"/>
        </w:rPr>
        <w:t>Pemimpin hendaknya memperbaiki aspek organisasional.</w:t>
      </w:r>
    </w:p>
    <w:p w:rsidR="00B11151" w:rsidRPr="00533D19" w:rsidRDefault="00B11151" w:rsidP="00533D19">
      <w:pPr>
        <w:pStyle w:val="ListParagraph"/>
        <w:numPr>
          <w:ilvl w:val="0"/>
          <w:numId w:val="14"/>
        </w:numPr>
        <w:spacing w:before="240" w:line="360" w:lineRule="auto"/>
        <w:rPr>
          <w:rFonts w:asciiTheme="majorBidi" w:hAnsiTheme="majorBidi" w:cstheme="majorBidi"/>
          <w:sz w:val="24"/>
          <w:szCs w:val="24"/>
        </w:rPr>
      </w:pPr>
      <w:r>
        <w:rPr>
          <w:rFonts w:asciiTheme="majorBidi" w:hAnsiTheme="majorBidi" w:cstheme="majorBidi"/>
          <w:sz w:val="24"/>
          <w:szCs w:val="24"/>
        </w:rPr>
        <w:t xml:space="preserve">Unit tata kelola diharapkan untuk meningktkan aspek </w:t>
      </w:r>
      <w:r w:rsidRPr="00533D19">
        <w:rPr>
          <w:rFonts w:asciiTheme="majorBidi" w:hAnsiTheme="majorBidi" w:cstheme="majorBidi"/>
          <w:sz w:val="24"/>
          <w:szCs w:val="24"/>
        </w:rPr>
        <w:t xml:space="preserve">Aspek </w:t>
      </w:r>
      <w:r w:rsidRPr="00533D19">
        <w:rPr>
          <w:rFonts w:asciiTheme="majorBidi" w:hAnsiTheme="majorBidi" w:cstheme="majorBidi"/>
          <w:i/>
          <w:iCs/>
          <w:sz w:val="24"/>
          <w:szCs w:val="24"/>
        </w:rPr>
        <w:t>Organizing, Staffing dan Leading</w:t>
      </w:r>
      <w:r>
        <w:rPr>
          <w:rFonts w:asciiTheme="majorBidi" w:hAnsiTheme="majorBidi" w:cstheme="majorBidi"/>
          <w:i/>
          <w:iCs/>
          <w:sz w:val="24"/>
          <w:szCs w:val="24"/>
        </w:rPr>
        <w:t>.</w:t>
      </w:r>
    </w:p>
    <w:p w:rsidR="00D14B3D" w:rsidRPr="00D14B3D" w:rsidRDefault="00D14B3D" w:rsidP="00C602C8">
      <w:pPr>
        <w:pStyle w:val="ListParagraph"/>
        <w:spacing w:line="360" w:lineRule="auto"/>
        <w:ind w:left="428" w:firstLine="0"/>
        <w:rPr>
          <w:rFonts w:asciiTheme="majorBidi" w:hAnsiTheme="majorBidi" w:cstheme="majorBidi"/>
          <w:sz w:val="24"/>
          <w:szCs w:val="24"/>
        </w:rPr>
      </w:pPr>
    </w:p>
    <w:p w:rsidR="000900FC" w:rsidRPr="000900FC" w:rsidRDefault="000900FC" w:rsidP="00C602C8">
      <w:pPr>
        <w:spacing w:line="360" w:lineRule="auto"/>
        <w:jc w:val="both"/>
        <w:rPr>
          <w:rFonts w:asciiTheme="majorBidi" w:hAnsiTheme="majorBidi" w:cstheme="majorBidi"/>
          <w:sz w:val="24"/>
          <w:szCs w:val="24"/>
        </w:rPr>
      </w:pPr>
    </w:p>
    <w:sectPr w:rsidR="000900FC" w:rsidRPr="000900FC" w:rsidSect="00516F8C">
      <w:pgSz w:w="11906" w:h="16838" w:code="9"/>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sap">
    <w:altName w:val="Calibri"/>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92358"/>
    <w:multiLevelType w:val="hybridMultilevel"/>
    <w:tmpl w:val="432C69B6"/>
    <w:lvl w:ilvl="0" w:tplc="628291C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1CE70B97"/>
    <w:multiLevelType w:val="hybridMultilevel"/>
    <w:tmpl w:val="61743810"/>
    <w:lvl w:ilvl="0" w:tplc="89DAE5B2">
      <w:start w:val="1"/>
      <w:numFmt w:val="upperLetter"/>
      <w:lvlText w:val="%1."/>
      <w:lvlJc w:val="left"/>
      <w:pPr>
        <w:ind w:left="428" w:hanging="360"/>
      </w:pPr>
      <w:rPr>
        <w:rFonts w:hint="default"/>
      </w:rPr>
    </w:lvl>
    <w:lvl w:ilvl="1" w:tplc="04210019" w:tentative="1">
      <w:start w:val="1"/>
      <w:numFmt w:val="lowerLetter"/>
      <w:lvlText w:val="%2."/>
      <w:lvlJc w:val="left"/>
      <w:pPr>
        <w:ind w:left="1148" w:hanging="360"/>
      </w:pPr>
    </w:lvl>
    <w:lvl w:ilvl="2" w:tplc="0421001B" w:tentative="1">
      <w:start w:val="1"/>
      <w:numFmt w:val="lowerRoman"/>
      <w:lvlText w:val="%3."/>
      <w:lvlJc w:val="right"/>
      <w:pPr>
        <w:ind w:left="1868" w:hanging="180"/>
      </w:pPr>
    </w:lvl>
    <w:lvl w:ilvl="3" w:tplc="0421000F" w:tentative="1">
      <w:start w:val="1"/>
      <w:numFmt w:val="decimal"/>
      <w:lvlText w:val="%4."/>
      <w:lvlJc w:val="left"/>
      <w:pPr>
        <w:ind w:left="2588" w:hanging="360"/>
      </w:pPr>
    </w:lvl>
    <w:lvl w:ilvl="4" w:tplc="04210019" w:tentative="1">
      <w:start w:val="1"/>
      <w:numFmt w:val="lowerLetter"/>
      <w:lvlText w:val="%5."/>
      <w:lvlJc w:val="left"/>
      <w:pPr>
        <w:ind w:left="3308" w:hanging="360"/>
      </w:pPr>
    </w:lvl>
    <w:lvl w:ilvl="5" w:tplc="0421001B" w:tentative="1">
      <w:start w:val="1"/>
      <w:numFmt w:val="lowerRoman"/>
      <w:lvlText w:val="%6."/>
      <w:lvlJc w:val="right"/>
      <w:pPr>
        <w:ind w:left="4028" w:hanging="180"/>
      </w:pPr>
    </w:lvl>
    <w:lvl w:ilvl="6" w:tplc="0421000F" w:tentative="1">
      <w:start w:val="1"/>
      <w:numFmt w:val="decimal"/>
      <w:lvlText w:val="%7."/>
      <w:lvlJc w:val="left"/>
      <w:pPr>
        <w:ind w:left="4748" w:hanging="360"/>
      </w:pPr>
    </w:lvl>
    <w:lvl w:ilvl="7" w:tplc="04210019" w:tentative="1">
      <w:start w:val="1"/>
      <w:numFmt w:val="lowerLetter"/>
      <w:lvlText w:val="%8."/>
      <w:lvlJc w:val="left"/>
      <w:pPr>
        <w:ind w:left="5468" w:hanging="360"/>
      </w:pPr>
    </w:lvl>
    <w:lvl w:ilvl="8" w:tplc="0421001B" w:tentative="1">
      <w:start w:val="1"/>
      <w:numFmt w:val="lowerRoman"/>
      <w:lvlText w:val="%9."/>
      <w:lvlJc w:val="right"/>
      <w:pPr>
        <w:ind w:left="6188" w:hanging="180"/>
      </w:pPr>
    </w:lvl>
  </w:abstractNum>
  <w:abstractNum w:abstractNumId="2">
    <w:nsid w:val="1F507A29"/>
    <w:multiLevelType w:val="hybridMultilevel"/>
    <w:tmpl w:val="1EECBA84"/>
    <w:lvl w:ilvl="0" w:tplc="E57E97C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nsid w:val="225D7EBD"/>
    <w:multiLevelType w:val="hybridMultilevel"/>
    <w:tmpl w:val="92DA54B8"/>
    <w:lvl w:ilvl="0" w:tplc="3B00C816">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4">
    <w:nsid w:val="2C22542F"/>
    <w:multiLevelType w:val="hybridMultilevel"/>
    <w:tmpl w:val="19448CE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1320B42"/>
    <w:multiLevelType w:val="hybridMultilevel"/>
    <w:tmpl w:val="9C946178"/>
    <w:lvl w:ilvl="0" w:tplc="42261E2A">
      <w:start w:val="1"/>
      <w:numFmt w:val="lowerLetter"/>
      <w:lvlText w:val="%1."/>
      <w:lvlJc w:val="left"/>
      <w:pPr>
        <w:ind w:left="1800" w:hanging="360"/>
      </w:pPr>
      <w:rPr>
        <w:rFonts w:ascii="Times New Roman" w:hAnsi="Times New Roman" w:cs="Times New Roman"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
    <w:nsid w:val="318E596D"/>
    <w:multiLevelType w:val="hybridMultilevel"/>
    <w:tmpl w:val="7104497A"/>
    <w:lvl w:ilvl="0" w:tplc="383CA39E">
      <w:start w:val="1"/>
      <w:numFmt w:val="lowerLetter"/>
      <w:lvlText w:val="%1."/>
      <w:lvlJc w:val="left"/>
      <w:pPr>
        <w:ind w:left="1069" w:hanging="360"/>
      </w:pPr>
      <w:rPr>
        <w:rFonts w:hint="default"/>
      </w:rPr>
    </w:lvl>
    <w:lvl w:ilvl="1" w:tplc="04210019">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
    <w:nsid w:val="50551499"/>
    <w:multiLevelType w:val="hybridMultilevel"/>
    <w:tmpl w:val="1140171E"/>
    <w:lvl w:ilvl="0" w:tplc="49B4D796">
      <w:start w:val="1"/>
      <w:numFmt w:val="lowerLetter"/>
      <w:lvlText w:val="%1."/>
      <w:lvlJc w:val="left"/>
      <w:pPr>
        <w:ind w:left="2061" w:hanging="360"/>
      </w:pPr>
      <w:rPr>
        <w:rFonts w:ascii="Times New Roman" w:hAnsi="Times New Roman" w:cs="Times New Roman"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8">
    <w:nsid w:val="55F025A2"/>
    <w:multiLevelType w:val="hybridMultilevel"/>
    <w:tmpl w:val="59FEF9C6"/>
    <w:lvl w:ilvl="0" w:tplc="FE20CD7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5732556B"/>
    <w:multiLevelType w:val="hybridMultilevel"/>
    <w:tmpl w:val="D68A05DA"/>
    <w:lvl w:ilvl="0" w:tplc="4E4C0E6E">
      <w:start w:val="1"/>
      <w:numFmt w:val="upperLetter"/>
      <w:lvlText w:val="%1."/>
      <w:lvlJc w:val="left"/>
      <w:pPr>
        <w:ind w:left="428" w:hanging="360"/>
      </w:pPr>
      <w:rPr>
        <w:rFonts w:hint="default"/>
      </w:rPr>
    </w:lvl>
    <w:lvl w:ilvl="1" w:tplc="04210019" w:tentative="1">
      <w:start w:val="1"/>
      <w:numFmt w:val="lowerLetter"/>
      <w:lvlText w:val="%2."/>
      <w:lvlJc w:val="left"/>
      <w:pPr>
        <w:ind w:left="1148" w:hanging="360"/>
      </w:pPr>
    </w:lvl>
    <w:lvl w:ilvl="2" w:tplc="0421001B" w:tentative="1">
      <w:start w:val="1"/>
      <w:numFmt w:val="lowerRoman"/>
      <w:lvlText w:val="%3."/>
      <w:lvlJc w:val="right"/>
      <w:pPr>
        <w:ind w:left="1868" w:hanging="180"/>
      </w:pPr>
    </w:lvl>
    <w:lvl w:ilvl="3" w:tplc="0421000F" w:tentative="1">
      <w:start w:val="1"/>
      <w:numFmt w:val="decimal"/>
      <w:lvlText w:val="%4."/>
      <w:lvlJc w:val="left"/>
      <w:pPr>
        <w:ind w:left="2588" w:hanging="360"/>
      </w:pPr>
    </w:lvl>
    <w:lvl w:ilvl="4" w:tplc="04210019" w:tentative="1">
      <w:start w:val="1"/>
      <w:numFmt w:val="lowerLetter"/>
      <w:lvlText w:val="%5."/>
      <w:lvlJc w:val="left"/>
      <w:pPr>
        <w:ind w:left="3308" w:hanging="360"/>
      </w:pPr>
    </w:lvl>
    <w:lvl w:ilvl="5" w:tplc="0421001B" w:tentative="1">
      <w:start w:val="1"/>
      <w:numFmt w:val="lowerRoman"/>
      <w:lvlText w:val="%6."/>
      <w:lvlJc w:val="right"/>
      <w:pPr>
        <w:ind w:left="4028" w:hanging="180"/>
      </w:pPr>
    </w:lvl>
    <w:lvl w:ilvl="6" w:tplc="0421000F" w:tentative="1">
      <w:start w:val="1"/>
      <w:numFmt w:val="decimal"/>
      <w:lvlText w:val="%7."/>
      <w:lvlJc w:val="left"/>
      <w:pPr>
        <w:ind w:left="4748" w:hanging="360"/>
      </w:pPr>
    </w:lvl>
    <w:lvl w:ilvl="7" w:tplc="04210019" w:tentative="1">
      <w:start w:val="1"/>
      <w:numFmt w:val="lowerLetter"/>
      <w:lvlText w:val="%8."/>
      <w:lvlJc w:val="left"/>
      <w:pPr>
        <w:ind w:left="5468" w:hanging="360"/>
      </w:pPr>
    </w:lvl>
    <w:lvl w:ilvl="8" w:tplc="0421001B" w:tentative="1">
      <w:start w:val="1"/>
      <w:numFmt w:val="lowerRoman"/>
      <w:lvlText w:val="%9."/>
      <w:lvlJc w:val="right"/>
      <w:pPr>
        <w:ind w:left="6188" w:hanging="180"/>
      </w:pPr>
    </w:lvl>
  </w:abstractNum>
  <w:abstractNum w:abstractNumId="10">
    <w:nsid w:val="5EC0286A"/>
    <w:multiLevelType w:val="hybridMultilevel"/>
    <w:tmpl w:val="289E77D4"/>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
    <w:nsid w:val="679E58D2"/>
    <w:multiLevelType w:val="hybridMultilevel"/>
    <w:tmpl w:val="35E85B60"/>
    <w:lvl w:ilvl="0" w:tplc="7B36515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6DF65176"/>
    <w:multiLevelType w:val="hybridMultilevel"/>
    <w:tmpl w:val="40822476"/>
    <w:lvl w:ilvl="0" w:tplc="048E3C00">
      <w:start w:val="1"/>
      <w:numFmt w:val="upperLetter"/>
      <w:lvlText w:val="%1."/>
      <w:lvlJc w:val="left"/>
      <w:pPr>
        <w:ind w:left="428" w:hanging="360"/>
      </w:pPr>
      <w:rPr>
        <w:rFonts w:hint="default"/>
      </w:rPr>
    </w:lvl>
    <w:lvl w:ilvl="1" w:tplc="04210019" w:tentative="1">
      <w:start w:val="1"/>
      <w:numFmt w:val="lowerLetter"/>
      <w:lvlText w:val="%2."/>
      <w:lvlJc w:val="left"/>
      <w:pPr>
        <w:ind w:left="1148" w:hanging="360"/>
      </w:pPr>
    </w:lvl>
    <w:lvl w:ilvl="2" w:tplc="0421001B" w:tentative="1">
      <w:start w:val="1"/>
      <w:numFmt w:val="lowerRoman"/>
      <w:lvlText w:val="%3."/>
      <w:lvlJc w:val="right"/>
      <w:pPr>
        <w:ind w:left="1868" w:hanging="180"/>
      </w:pPr>
    </w:lvl>
    <w:lvl w:ilvl="3" w:tplc="0421000F" w:tentative="1">
      <w:start w:val="1"/>
      <w:numFmt w:val="decimal"/>
      <w:lvlText w:val="%4."/>
      <w:lvlJc w:val="left"/>
      <w:pPr>
        <w:ind w:left="2588" w:hanging="360"/>
      </w:pPr>
    </w:lvl>
    <w:lvl w:ilvl="4" w:tplc="04210019" w:tentative="1">
      <w:start w:val="1"/>
      <w:numFmt w:val="lowerLetter"/>
      <w:lvlText w:val="%5."/>
      <w:lvlJc w:val="left"/>
      <w:pPr>
        <w:ind w:left="3308" w:hanging="360"/>
      </w:pPr>
    </w:lvl>
    <w:lvl w:ilvl="5" w:tplc="0421001B" w:tentative="1">
      <w:start w:val="1"/>
      <w:numFmt w:val="lowerRoman"/>
      <w:lvlText w:val="%6."/>
      <w:lvlJc w:val="right"/>
      <w:pPr>
        <w:ind w:left="4028" w:hanging="180"/>
      </w:pPr>
    </w:lvl>
    <w:lvl w:ilvl="6" w:tplc="0421000F" w:tentative="1">
      <w:start w:val="1"/>
      <w:numFmt w:val="decimal"/>
      <w:lvlText w:val="%7."/>
      <w:lvlJc w:val="left"/>
      <w:pPr>
        <w:ind w:left="4748" w:hanging="360"/>
      </w:pPr>
    </w:lvl>
    <w:lvl w:ilvl="7" w:tplc="04210019" w:tentative="1">
      <w:start w:val="1"/>
      <w:numFmt w:val="lowerLetter"/>
      <w:lvlText w:val="%8."/>
      <w:lvlJc w:val="left"/>
      <w:pPr>
        <w:ind w:left="5468" w:hanging="360"/>
      </w:pPr>
    </w:lvl>
    <w:lvl w:ilvl="8" w:tplc="0421001B" w:tentative="1">
      <w:start w:val="1"/>
      <w:numFmt w:val="lowerRoman"/>
      <w:lvlText w:val="%9."/>
      <w:lvlJc w:val="right"/>
      <w:pPr>
        <w:ind w:left="6188" w:hanging="180"/>
      </w:pPr>
    </w:lvl>
  </w:abstractNum>
  <w:abstractNum w:abstractNumId="13">
    <w:nsid w:val="7AD75321"/>
    <w:multiLevelType w:val="hybridMultilevel"/>
    <w:tmpl w:val="CD5A905A"/>
    <w:lvl w:ilvl="0" w:tplc="1C2AE30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4"/>
  </w:num>
  <w:num w:numId="2">
    <w:abstractNumId w:val="0"/>
  </w:num>
  <w:num w:numId="3">
    <w:abstractNumId w:val="11"/>
  </w:num>
  <w:num w:numId="4">
    <w:abstractNumId w:val="12"/>
  </w:num>
  <w:num w:numId="5">
    <w:abstractNumId w:val="9"/>
  </w:num>
  <w:num w:numId="6">
    <w:abstractNumId w:val="6"/>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5"/>
  </w:num>
  <w:num w:numId="11">
    <w:abstractNumId w:val="7"/>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20"/>
  <w:drawingGridHorizontalSpacing w:val="110"/>
  <w:displayHorizontalDrawingGridEvery w:val="2"/>
  <w:characterSpacingControl w:val="doNotCompress"/>
  <w:compat>
    <w:useFELayout/>
  </w:compat>
  <w:rsids>
    <w:rsidRoot w:val="00516F8C"/>
    <w:rsid w:val="000900FC"/>
    <w:rsid w:val="00093A55"/>
    <w:rsid w:val="000A4B09"/>
    <w:rsid w:val="000B1C62"/>
    <w:rsid w:val="000C0156"/>
    <w:rsid w:val="00121E3F"/>
    <w:rsid w:val="00124002"/>
    <w:rsid w:val="00174C09"/>
    <w:rsid w:val="00191CF0"/>
    <w:rsid w:val="001A633D"/>
    <w:rsid w:val="001C719A"/>
    <w:rsid w:val="00214108"/>
    <w:rsid w:val="00220D36"/>
    <w:rsid w:val="00273736"/>
    <w:rsid w:val="00303CC8"/>
    <w:rsid w:val="00325267"/>
    <w:rsid w:val="00343B74"/>
    <w:rsid w:val="00351244"/>
    <w:rsid w:val="00362578"/>
    <w:rsid w:val="00362A2F"/>
    <w:rsid w:val="003E2E54"/>
    <w:rsid w:val="003E3444"/>
    <w:rsid w:val="00400DB6"/>
    <w:rsid w:val="004B67D6"/>
    <w:rsid w:val="004D6EE2"/>
    <w:rsid w:val="00516F8C"/>
    <w:rsid w:val="00532D41"/>
    <w:rsid w:val="00533D19"/>
    <w:rsid w:val="0056630B"/>
    <w:rsid w:val="00570479"/>
    <w:rsid w:val="005A7B3D"/>
    <w:rsid w:val="005C0C80"/>
    <w:rsid w:val="005E0125"/>
    <w:rsid w:val="00611530"/>
    <w:rsid w:val="00650A10"/>
    <w:rsid w:val="00662B7D"/>
    <w:rsid w:val="00665FBE"/>
    <w:rsid w:val="006813AD"/>
    <w:rsid w:val="006B0ED0"/>
    <w:rsid w:val="00707BCD"/>
    <w:rsid w:val="007562D9"/>
    <w:rsid w:val="00785BBB"/>
    <w:rsid w:val="007A7C75"/>
    <w:rsid w:val="007C0F82"/>
    <w:rsid w:val="007C524C"/>
    <w:rsid w:val="007C536D"/>
    <w:rsid w:val="0080756D"/>
    <w:rsid w:val="00813D0F"/>
    <w:rsid w:val="008521C9"/>
    <w:rsid w:val="008706E9"/>
    <w:rsid w:val="00875603"/>
    <w:rsid w:val="008C253C"/>
    <w:rsid w:val="008D05B0"/>
    <w:rsid w:val="00941A74"/>
    <w:rsid w:val="00950F87"/>
    <w:rsid w:val="00997636"/>
    <w:rsid w:val="00997CD4"/>
    <w:rsid w:val="009E7AF3"/>
    <w:rsid w:val="009F1C15"/>
    <w:rsid w:val="00A05A07"/>
    <w:rsid w:val="00A346BA"/>
    <w:rsid w:val="00A44809"/>
    <w:rsid w:val="00A57787"/>
    <w:rsid w:val="00AA0E82"/>
    <w:rsid w:val="00AB3346"/>
    <w:rsid w:val="00AC7AF1"/>
    <w:rsid w:val="00AF4132"/>
    <w:rsid w:val="00B07894"/>
    <w:rsid w:val="00B11151"/>
    <w:rsid w:val="00B32BD2"/>
    <w:rsid w:val="00B40AB8"/>
    <w:rsid w:val="00B86014"/>
    <w:rsid w:val="00C15791"/>
    <w:rsid w:val="00C36705"/>
    <w:rsid w:val="00C427E9"/>
    <w:rsid w:val="00C540BD"/>
    <w:rsid w:val="00C602C8"/>
    <w:rsid w:val="00CA6BA0"/>
    <w:rsid w:val="00CB1BFA"/>
    <w:rsid w:val="00CC2570"/>
    <w:rsid w:val="00CC5D30"/>
    <w:rsid w:val="00D14B3D"/>
    <w:rsid w:val="00D62902"/>
    <w:rsid w:val="00E2379A"/>
    <w:rsid w:val="00E51F6A"/>
    <w:rsid w:val="00E8720E"/>
    <w:rsid w:val="00EB372B"/>
    <w:rsid w:val="00F07693"/>
    <w:rsid w:val="00F14DBC"/>
    <w:rsid w:val="00F557C1"/>
    <w:rsid w:val="00FE0B3C"/>
    <w:rsid w:val="00FF692E"/>
  </w:rsids>
  <m:mathPr>
    <m:mathFont m:val="Cambria Math"/>
    <m:brkBin m:val="before"/>
    <m:brkBinSub m:val="--"/>
    <m:smallFrac m:val="off"/>
    <m:dispDef/>
    <m:lMargin m:val="0"/>
    <m:rMargin m:val="0"/>
    <m:defJc m:val="centerGroup"/>
    <m:wrapIndent m:val="1440"/>
    <m:intLim m:val="subSup"/>
    <m:naryLim m:val="undOvr"/>
  </m:mathPr>
  <w:themeFontLang w:val="id-ID"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ko-KR" w:bidi="ar-SA"/>
      </w:rPr>
    </w:rPrDefault>
    <w:pPrDefault>
      <w:pPr>
        <w:spacing w:after="240" w:line="259" w:lineRule="auto"/>
        <w:ind w:left="425"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DB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6F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F8C"/>
    <w:rPr>
      <w:rFonts w:ascii="Tahoma" w:hAnsi="Tahoma" w:cs="Tahoma"/>
      <w:sz w:val="16"/>
      <w:szCs w:val="16"/>
    </w:rPr>
  </w:style>
  <w:style w:type="paragraph" w:styleId="DocumentMap">
    <w:name w:val="Document Map"/>
    <w:basedOn w:val="Normal"/>
    <w:link w:val="DocumentMapChar"/>
    <w:uiPriority w:val="99"/>
    <w:semiHidden/>
    <w:unhideWhenUsed/>
    <w:rsid w:val="00516F8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16F8C"/>
    <w:rPr>
      <w:rFonts w:ascii="Tahoma" w:hAnsi="Tahoma" w:cs="Tahoma"/>
      <w:sz w:val="16"/>
      <w:szCs w:val="16"/>
    </w:rPr>
  </w:style>
  <w:style w:type="paragraph" w:styleId="ListParagraph">
    <w:name w:val="List Paragraph"/>
    <w:basedOn w:val="Normal"/>
    <w:uiPriority w:val="34"/>
    <w:qFormat/>
    <w:rsid w:val="00516F8C"/>
    <w:pPr>
      <w:ind w:left="720"/>
      <w:contextualSpacing/>
    </w:pPr>
  </w:style>
  <w:style w:type="table" w:styleId="TableGrid">
    <w:name w:val="Table Grid"/>
    <w:basedOn w:val="TableNormal"/>
    <w:uiPriority w:val="59"/>
    <w:rsid w:val="00AA0E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762</TotalTime>
  <Pages>24</Pages>
  <Words>4699</Words>
  <Characters>26790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31427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userw</dc:creator>
  <cp:lastModifiedBy>userw</cp:lastModifiedBy>
  <cp:revision>17</cp:revision>
  <dcterms:created xsi:type="dcterms:W3CDTF">2022-10-21T10:29:00Z</dcterms:created>
  <dcterms:modified xsi:type="dcterms:W3CDTF">2022-10-24T08:33:00Z</dcterms:modified>
</cp:coreProperties>
</file>